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41" w:rsidRPr="00FF0A88" w:rsidRDefault="00FB1F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FF0A88" w:rsidRPr="00FF0A88" w:rsidTr="00B24563">
        <w:tc>
          <w:tcPr>
            <w:tcW w:w="3978" w:type="dxa"/>
          </w:tcPr>
          <w:p w:rsidR="00B24563" w:rsidRPr="00FF0A88" w:rsidRDefault="00B24563" w:rsidP="00B24563">
            <w:pPr>
              <w:spacing w:line="360" w:lineRule="auto"/>
              <w:rPr>
                <w:b/>
              </w:rPr>
            </w:pPr>
            <w:r w:rsidRPr="00FF0A88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  <w:listItem w:displayText="Division of Academic Success and Learning Resources" w:value="Division of Academic Success and Learning Resources"/>
            </w:dropDownList>
          </w:sdtPr>
          <w:sdtEndPr/>
          <w:sdtContent>
            <w:tc>
              <w:tcPr>
                <w:tcW w:w="5598" w:type="dxa"/>
              </w:tcPr>
              <w:p w:rsidR="00B24563" w:rsidRPr="00FF0A88" w:rsidRDefault="00522C37" w:rsidP="00B24563">
                <w:pPr>
                  <w:spacing w:line="360" w:lineRule="auto"/>
                </w:pPr>
                <w:r w:rsidRPr="00FF0A88">
                  <w:t>School of Pure and Applied Sciences</w:t>
                </w:r>
              </w:p>
            </w:tc>
          </w:sdtContent>
        </w:sdt>
      </w:tr>
      <w:tr w:rsidR="00FF0A88" w:rsidRPr="00FF0A88" w:rsidTr="00B24563">
        <w:tc>
          <w:tcPr>
            <w:tcW w:w="3978" w:type="dxa"/>
          </w:tcPr>
          <w:p w:rsidR="00B24563" w:rsidRPr="00FF0A88" w:rsidRDefault="00B24563" w:rsidP="00B24563">
            <w:pPr>
              <w:spacing w:line="360" w:lineRule="auto"/>
              <w:rPr>
                <w:b/>
              </w:rPr>
            </w:pPr>
            <w:r w:rsidRPr="00FF0A88">
              <w:rPr>
                <w:b/>
              </w:rPr>
              <w:t>Program</w:t>
            </w:r>
            <w:r w:rsidR="007A2162" w:rsidRPr="00FF0A88">
              <w:rPr>
                <w:b/>
              </w:rPr>
              <w:t xml:space="preserve"> or Certificate</w:t>
            </w:r>
            <w:r w:rsidR="00831ACB" w:rsidRPr="00FF0A88">
              <w:rPr>
                <w:b/>
              </w:rPr>
              <w:t xml:space="preserve"> or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All degrees" w:value="All degrees"/>
              <w:listItem w:displayText="Associate in Arts" w:value="Associate in Arts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N, Nursing" w:value="BSN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</w:dropDownList>
          </w:sdtPr>
          <w:sdtEndPr/>
          <w:sdtContent>
            <w:tc>
              <w:tcPr>
                <w:tcW w:w="5598" w:type="dxa"/>
              </w:tcPr>
              <w:p w:rsidR="00B24563" w:rsidRPr="00FF0A88" w:rsidRDefault="00522C37" w:rsidP="00B24563">
                <w:pPr>
                  <w:spacing w:line="360" w:lineRule="auto"/>
                </w:pPr>
                <w:r w:rsidRPr="00FF0A88">
                  <w:t>All degrees</w:t>
                </w:r>
              </w:p>
            </w:tc>
          </w:sdtContent>
        </w:sdt>
      </w:tr>
      <w:tr w:rsidR="00FF0A88" w:rsidRPr="00FF0A88" w:rsidTr="00B24563">
        <w:tc>
          <w:tcPr>
            <w:tcW w:w="3978" w:type="dxa"/>
          </w:tcPr>
          <w:p w:rsidR="00EA1C9D" w:rsidRPr="00FF0A88" w:rsidRDefault="00EA1C9D" w:rsidP="00B24563">
            <w:pPr>
              <w:spacing w:line="360" w:lineRule="auto"/>
              <w:rPr>
                <w:b/>
              </w:rPr>
            </w:pPr>
            <w:r w:rsidRPr="00FF0A88">
              <w:rPr>
                <w:b/>
              </w:rPr>
              <w:t>New degree or certificate program</w:t>
            </w:r>
          </w:p>
        </w:tc>
        <w:tc>
          <w:tcPr>
            <w:tcW w:w="5598" w:type="dxa"/>
          </w:tcPr>
          <w:p w:rsidR="00EA1C9D" w:rsidRPr="00FF0A88" w:rsidRDefault="00522C37" w:rsidP="00B24563">
            <w:pPr>
              <w:spacing w:line="360" w:lineRule="auto"/>
            </w:pPr>
            <w:r w:rsidRPr="00FF0A88">
              <w:t>N/A</w:t>
            </w:r>
          </w:p>
        </w:tc>
      </w:tr>
      <w:tr w:rsidR="00FF0A88" w:rsidRPr="00FF0A88" w:rsidTr="00B24563">
        <w:tc>
          <w:tcPr>
            <w:tcW w:w="3978" w:type="dxa"/>
          </w:tcPr>
          <w:p w:rsidR="00B24563" w:rsidRPr="00FF0A88" w:rsidRDefault="00B24563" w:rsidP="00B24563">
            <w:pPr>
              <w:spacing w:line="360" w:lineRule="auto"/>
              <w:rPr>
                <w:b/>
              </w:rPr>
            </w:pPr>
            <w:r w:rsidRPr="00FF0A88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FF0A88" w:rsidRDefault="006C78F7" w:rsidP="00B24563">
            <w:pPr>
              <w:spacing w:line="360" w:lineRule="auto"/>
            </w:pPr>
            <w:r w:rsidRPr="00FF0A88">
              <w:t>Mary Shaw</w:t>
            </w:r>
          </w:p>
        </w:tc>
      </w:tr>
      <w:tr w:rsidR="00FF0A88" w:rsidRPr="00FF0A88" w:rsidTr="00B24563">
        <w:tc>
          <w:tcPr>
            <w:tcW w:w="3978" w:type="dxa"/>
          </w:tcPr>
          <w:p w:rsidR="00B24563" w:rsidRPr="00FF0A88" w:rsidRDefault="00B24563" w:rsidP="00B24563">
            <w:pPr>
              <w:spacing w:line="360" w:lineRule="auto"/>
              <w:rPr>
                <w:b/>
              </w:rPr>
            </w:pPr>
            <w:r w:rsidRPr="00FF0A88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FF0A88" w:rsidRDefault="006C78F7" w:rsidP="00B24563">
            <w:pPr>
              <w:spacing w:line="360" w:lineRule="auto"/>
            </w:pPr>
            <w:r w:rsidRPr="00FF0A88">
              <w:t>Mary Shaw</w:t>
            </w:r>
          </w:p>
        </w:tc>
      </w:tr>
      <w:tr w:rsidR="00FF0A88" w:rsidRPr="00FF0A88" w:rsidTr="00FA1F8F">
        <w:tc>
          <w:tcPr>
            <w:tcW w:w="9576" w:type="dxa"/>
            <w:gridSpan w:val="2"/>
          </w:tcPr>
          <w:p w:rsidR="0042396F" w:rsidRPr="00FF0A88" w:rsidRDefault="0042396F" w:rsidP="008F0BBA">
            <w:r w:rsidRPr="00FF0A88">
              <w:t xml:space="preserve">Note that the presenter (faculty) listed above must be present at the Curriculum Committee </w:t>
            </w:r>
            <w:r w:rsidR="008F0BBA" w:rsidRPr="00FF0A88">
              <w:t xml:space="preserve">meeting </w:t>
            </w:r>
            <w:r w:rsidRPr="00FF0A88">
              <w:t xml:space="preserve">or the proposal will be returned to the School or Division and </w:t>
            </w:r>
            <w:r w:rsidR="007A2162" w:rsidRPr="00FF0A88">
              <w:t xml:space="preserve">must </w:t>
            </w:r>
            <w:r w:rsidRPr="00FF0A88">
              <w:t>be submitted for a later date.</w:t>
            </w:r>
          </w:p>
        </w:tc>
      </w:tr>
      <w:tr w:rsidR="00FF0A88" w:rsidRPr="00FF0A88" w:rsidTr="00B24563">
        <w:tc>
          <w:tcPr>
            <w:tcW w:w="3978" w:type="dxa"/>
          </w:tcPr>
          <w:p w:rsidR="00B24563" w:rsidRPr="00FF0A88" w:rsidRDefault="00B24563" w:rsidP="00B24563">
            <w:pPr>
              <w:spacing w:line="360" w:lineRule="auto"/>
              <w:rPr>
                <w:b/>
              </w:rPr>
            </w:pPr>
            <w:r w:rsidRPr="00FF0A88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01-0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FF0A88" w:rsidRDefault="00420343" w:rsidP="00B24563">
                <w:pPr>
                  <w:spacing w:line="360" w:lineRule="auto"/>
                </w:pPr>
                <w:r w:rsidRPr="00FF0A88">
                  <w:t>1/8/2015</w:t>
                </w:r>
              </w:p>
            </w:tc>
          </w:sdtContent>
        </w:sdt>
      </w:tr>
      <w:tr w:rsidR="00B24563" w:rsidRPr="00FF0A88" w:rsidTr="00B24563">
        <w:tc>
          <w:tcPr>
            <w:tcW w:w="3978" w:type="dxa"/>
          </w:tcPr>
          <w:p w:rsidR="00B24563" w:rsidRPr="00FF0A88" w:rsidRDefault="00D06FF2" w:rsidP="00B24563">
            <w:pPr>
              <w:spacing w:line="360" w:lineRule="auto"/>
              <w:rPr>
                <w:b/>
              </w:rPr>
            </w:pPr>
            <w:r w:rsidRPr="00FF0A88">
              <w:rPr>
                <w:b/>
              </w:rPr>
              <w:t>C</w:t>
            </w:r>
            <w:r w:rsidR="00B24563" w:rsidRPr="00FF0A88">
              <w:rPr>
                <w:b/>
              </w:rPr>
              <w:t>ourse prefix, number, and title</w:t>
            </w:r>
          </w:p>
        </w:tc>
        <w:tc>
          <w:tcPr>
            <w:tcW w:w="5598" w:type="dxa"/>
          </w:tcPr>
          <w:p w:rsidR="00B24563" w:rsidRPr="00FF0A88" w:rsidRDefault="00522C37" w:rsidP="00D31795">
            <w:pPr>
              <w:spacing w:line="360" w:lineRule="auto"/>
            </w:pPr>
            <w:r w:rsidRPr="00FF0A88">
              <w:t>BSC</w:t>
            </w:r>
            <w:r w:rsidR="00D31795" w:rsidRPr="00FF0A88">
              <w:t xml:space="preserve"> </w:t>
            </w:r>
            <w:r w:rsidRPr="00FF0A88">
              <w:t>1005C</w:t>
            </w:r>
            <w:r w:rsidR="00D31795" w:rsidRPr="00FF0A88">
              <w:t>:</w:t>
            </w:r>
            <w:r w:rsidRPr="00FF0A88">
              <w:t xml:space="preserve"> </w:t>
            </w:r>
            <w:r w:rsidR="00533B77" w:rsidRPr="00FF0A88">
              <w:t>General</w:t>
            </w:r>
            <w:r w:rsidRPr="00FF0A88">
              <w:t xml:space="preserve"> Biology  </w:t>
            </w:r>
            <w:r w:rsidR="00BF6A71" w:rsidRPr="00FF0A88">
              <w:t xml:space="preserve"> </w:t>
            </w:r>
          </w:p>
        </w:tc>
      </w:tr>
    </w:tbl>
    <w:p w:rsidR="00B24563" w:rsidRPr="00FF0A88" w:rsidRDefault="00B24563"/>
    <w:p w:rsidR="00B24563" w:rsidRPr="00FF0A88" w:rsidRDefault="00054A5D">
      <w:pPr>
        <w:rPr>
          <w:b/>
          <w:sz w:val="24"/>
          <w:u w:val="single"/>
        </w:rPr>
      </w:pPr>
      <w:r w:rsidRPr="00FF0A88">
        <w:rPr>
          <w:b/>
          <w:sz w:val="24"/>
          <w:u w:val="single"/>
        </w:rPr>
        <w:t>Section I, New Course Information (must complete all items)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F0A88" w:rsidRPr="00FF0A88" w:rsidTr="00B24563">
        <w:tc>
          <w:tcPr>
            <w:tcW w:w="4788" w:type="dxa"/>
          </w:tcPr>
          <w:p w:rsidR="0042396F" w:rsidRPr="00FF0A88" w:rsidRDefault="00EA1C9D" w:rsidP="008F0BBA">
            <w:r w:rsidRPr="00FF0A88">
              <w:rPr>
                <w:b/>
              </w:rPr>
              <w:t>List School or Division</w:t>
            </w:r>
          </w:p>
        </w:tc>
        <w:sdt>
          <w:sdtPr>
            <w:alias w:val="School or Division"/>
            <w:tag w:val="School or Division"/>
            <w:id w:val="8337396"/>
            <w:placeholder>
              <w:docPart w:val="AF03596063284F53A4B279F6FA8CD81E"/>
            </w:placeholder>
            <w:dropDownList>
              <w:listItem w:value="Choose an item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  <w:listItem w:displayText="Division of Academic Success and Learning Resources" w:value="Division of Academic Success and Learning Resources"/>
            </w:dropDownList>
          </w:sdtPr>
          <w:sdtEndPr/>
          <w:sdtContent>
            <w:tc>
              <w:tcPr>
                <w:tcW w:w="4788" w:type="dxa"/>
              </w:tcPr>
              <w:p w:rsidR="00B24563" w:rsidRPr="00FF0A88" w:rsidRDefault="00533B77" w:rsidP="0004692F">
                <w:pPr>
                  <w:spacing w:line="360" w:lineRule="auto"/>
                </w:pPr>
                <w:r w:rsidRPr="00FF0A88">
                  <w:t>School of Pure and Applied Sciences</w:t>
                </w:r>
              </w:p>
            </w:tc>
          </w:sdtContent>
        </w:sdt>
      </w:tr>
      <w:tr w:rsidR="00FF0A88" w:rsidRPr="00FF0A88" w:rsidTr="00B24563">
        <w:tc>
          <w:tcPr>
            <w:tcW w:w="4788" w:type="dxa"/>
          </w:tcPr>
          <w:p w:rsidR="00B24563" w:rsidRPr="00FF0A88" w:rsidRDefault="00EA1C9D" w:rsidP="00113A30">
            <w:pPr>
              <w:spacing w:line="276" w:lineRule="auto"/>
              <w:rPr>
                <w:b/>
              </w:rPr>
            </w:pPr>
            <w:r w:rsidRPr="00FF0A88">
              <w:rPr>
                <w:b/>
              </w:rPr>
              <w:t>List course</w:t>
            </w:r>
            <w:r w:rsidR="00B24563" w:rsidRPr="00FF0A88">
              <w:rPr>
                <w:b/>
              </w:rPr>
              <w:t xml:space="preserve"> prerequisite</w:t>
            </w:r>
            <w:r w:rsidRPr="00FF0A88">
              <w:rPr>
                <w:b/>
              </w:rPr>
              <w:t>(</w:t>
            </w:r>
            <w:r w:rsidR="00B24563" w:rsidRPr="00FF0A88">
              <w:rPr>
                <w:b/>
              </w:rPr>
              <w:t>s</w:t>
            </w:r>
            <w:r w:rsidRPr="00FF0A88">
              <w:rPr>
                <w:b/>
              </w:rPr>
              <w:t>)</w:t>
            </w:r>
            <w:r w:rsidR="00B24563" w:rsidRPr="00FF0A88">
              <w:rPr>
                <w:b/>
              </w:rPr>
              <w:t xml:space="preserve"> and minimum grade</w:t>
            </w:r>
            <w:r w:rsidRPr="00FF0A88">
              <w:rPr>
                <w:b/>
              </w:rPr>
              <w:t>(s)</w:t>
            </w:r>
            <w:r w:rsidR="00B24563" w:rsidRPr="00FF0A88">
              <w:rPr>
                <w:b/>
              </w:rPr>
              <w:t xml:space="preserve"> </w:t>
            </w:r>
            <w:r w:rsidR="0004692F" w:rsidRPr="00FF0A88">
              <w:rPr>
                <w:b/>
              </w:rPr>
              <w:t>(must include minimum grade</w:t>
            </w:r>
            <w:r w:rsidR="00113A30" w:rsidRPr="00FF0A88">
              <w:rPr>
                <w:b/>
              </w:rPr>
              <w:t xml:space="preserve"> if higher than a “D”</w:t>
            </w:r>
            <w:r w:rsidR="0004692F" w:rsidRPr="00FF0A88">
              <w:rPr>
                <w:b/>
              </w:rPr>
              <w:t>)</w:t>
            </w:r>
          </w:p>
        </w:tc>
        <w:tc>
          <w:tcPr>
            <w:tcW w:w="4788" w:type="dxa"/>
          </w:tcPr>
          <w:p w:rsidR="0004692F" w:rsidRPr="00FF0A88" w:rsidRDefault="008C66B4" w:rsidP="00EA1C9D">
            <w:pPr>
              <w:spacing w:line="360" w:lineRule="auto"/>
            </w:pPr>
            <w:r w:rsidRPr="00FF0A88">
              <w:t>SB 1720 Testing Exemption or successful completion of all Developmental courses.</w:t>
            </w:r>
          </w:p>
        </w:tc>
      </w:tr>
      <w:tr w:rsidR="00FF0A88" w:rsidRPr="00FF0A88" w:rsidTr="00B24563">
        <w:tc>
          <w:tcPr>
            <w:tcW w:w="4788" w:type="dxa"/>
          </w:tcPr>
          <w:p w:rsidR="00B24563" w:rsidRPr="00FF0A88" w:rsidRDefault="00B24563" w:rsidP="0042396F">
            <w:pPr>
              <w:rPr>
                <w:b/>
              </w:rPr>
            </w:pPr>
            <w:r w:rsidRPr="00FF0A88">
              <w:rPr>
                <w:b/>
              </w:rPr>
              <w:t>Will students be taking any of the prerequisites listed for this course in different parts of the same term (ex. Term A and Term B)</w:t>
            </w:r>
          </w:p>
        </w:tc>
        <w:sdt>
          <w:sdtPr>
            <w:id w:val="2146243446"/>
            <w:placeholder>
              <w:docPart w:val="4018E4C5FAB349D3859B17BCB6DC0911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B24563" w:rsidRPr="00FF0A88" w:rsidRDefault="008C66B4" w:rsidP="0004692F">
                <w:pPr>
                  <w:spacing w:line="360" w:lineRule="auto"/>
                </w:pPr>
                <w:r w:rsidRPr="00FF0A88">
                  <w:t>No</w:t>
                </w:r>
              </w:p>
            </w:tc>
          </w:sdtContent>
        </w:sdt>
      </w:tr>
      <w:tr w:rsidR="00FF0A88" w:rsidRPr="00FF0A88" w:rsidTr="00B24563">
        <w:tc>
          <w:tcPr>
            <w:tcW w:w="4788" w:type="dxa"/>
          </w:tcPr>
          <w:p w:rsidR="00B24563" w:rsidRPr="00FF0A88" w:rsidRDefault="00EA1C9D" w:rsidP="0004692F">
            <w:pPr>
              <w:spacing w:line="360" w:lineRule="auto"/>
              <w:rPr>
                <w:b/>
              </w:rPr>
            </w:pPr>
            <w:r w:rsidRPr="00FF0A88">
              <w:rPr>
                <w:b/>
              </w:rPr>
              <w:t>List</w:t>
            </w:r>
            <w:r w:rsidR="00B24563" w:rsidRPr="00FF0A88">
              <w:rPr>
                <w:b/>
              </w:rPr>
              <w:t xml:space="preserve"> course corequisites</w:t>
            </w:r>
          </w:p>
        </w:tc>
        <w:tc>
          <w:tcPr>
            <w:tcW w:w="4788" w:type="dxa"/>
          </w:tcPr>
          <w:p w:rsidR="0004692F" w:rsidRPr="00FF0A88" w:rsidRDefault="008C66B4" w:rsidP="00EA1C9D">
            <w:pPr>
              <w:spacing w:line="360" w:lineRule="auto"/>
            </w:pPr>
            <w:r w:rsidRPr="00FF0A88">
              <w:t>None</w:t>
            </w:r>
          </w:p>
        </w:tc>
      </w:tr>
      <w:tr w:rsidR="00FF0A88" w:rsidRPr="00FF0A88" w:rsidTr="00B24563">
        <w:tc>
          <w:tcPr>
            <w:tcW w:w="4788" w:type="dxa"/>
          </w:tcPr>
          <w:p w:rsidR="00B24563" w:rsidRPr="00FF0A88" w:rsidRDefault="00B24563" w:rsidP="0042396F">
            <w:pPr>
              <w:rPr>
                <w:b/>
              </w:rPr>
            </w:pPr>
            <w:r w:rsidRPr="00FF0A88">
              <w:rPr>
                <w:b/>
              </w:rPr>
              <w:t>Is any corequisite for this course listed as a corequisite on its paired course?</w:t>
            </w:r>
          </w:p>
          <w:p w:rsidR="00B24563" w:rsidRPr="00FF0A88" w:rsidRDefault="00B24563" w:rsidP="0042396F">
            <w:pPr>
              <w:rPr>
                <w:sz w:val="20"/>
                <w:szCs w:val="20"/>
              </w:rPr>
            </w:pPr>
            <w:r w:rsidRPr="00FF0A88">
              <w:rPr>
                <w:sz w:val="20"/>
                <w:szCs w:val="20"/>
              </w:rPr>
              <w:t>(Ex. CHM 2032 is a corequisite for CHM 2032L</w:t>
            </w:r>
            <w:r w:rsidR="0042396F" w:rsidRPr="00FF0A88">
              <w:rPr>
                <w:sz w:val="20"/>
                <w:szCs w:val="20"/>
              </w:rPr>
              <w:t>,</w:t>
            </w:r>
            <w:r w:rsidRPr="00FF0A88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FF0A88" w:rsidRDefault="00CA1C97" w:rsidP="0004692F">
            <w:pPr>
              <w:spacing w:line="360" w:lineRule="auto"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C66B4" w:rsidRPr="00FF0A88">
                  <w:t>No</w:t>
                </w:r>
              </w:sdtContent>
            </w:sdt>
          </w:p>
          <w:p w:rsidR="00BF6A71" w:rsidRPr="00FF0A88" w:rsidRDefault="00BF6A71" w:rsidP="0004692F">
            <w:pPr>
              <w:spacing w:line="360" w:lineRule="auto"/>
            </w:pPr>
          </w:p>
          <w:p w:rsidR="00BF6A71" w:rsidRPr="00FF0A88" w:rsidRDefault="00BF6A71" w:rsidP="0004692F">
            <w:pPr>
              <w:spacing w:line="360" w:lineRule="auto"/>
            </w:pPr>
          </w:p>
        </w:tc>
      </w:tr>
      <w:tr w:rsidR="00FF0A88" w:rsidRPr="00FF0A88" w:rsidTr="00B24563">
        <w:tc>
          <w:tcPr>
            <w:tcW w:w="4788" w:type="dxa"/>
          </w:tcPr>
          <w:p w:rsidR="00B24563" w:rsidRPr="00FF0A88" w:rsidRDefault="00EA1C9D" w:rsidP="0004692F">
            <w:pPr>
              <w:spacing w:line="360" w:lineRule="auto"/>
              <w:rPr>
                <w:b/>
              </w:rPr>
            </w:pPr>
            <w:r w:rsidRPr="00FF0A88">
              <w:rPr>
                <w:b/>
              </w:rPr>
              <w:t>C</w:t>
            </w:r>
            <w:r w:rsidR="00B24563" w:rsidRPr="00FF0A88">
              <w:rPr>
                <w:b/>
              </w:rPr>
              <w:t>ourse credits or clock hours</w:t>
            </w:r>
          </w:p>
        </w:tc>
        <w:tc>
          <w:tcPr>
            <w:tcW w:w="4788" w:type="dxa"/>
          </w:tcPr>
          <w:p w:rsidR="00B24563" w:rsidRPr="00FF0A88" w:rsidRDefault="008C66B4" w:rsidP="0004692F">
            <w:pPr>
              <w:spacing w:line="360" w:lineRule="auto"/>
            </w:pPr>
            <w:r w:rsidRPr="00FF0A88">
              <w:t>4</w:t>
            </w:r>
          </w:p>
        </w:tc>
      </w:tr>
      <w:tr w:rsidR="00FF0A88" w:rsidRPr="00FF0A88" w:rsidTr="00B24563">
        <w:tc>
          <w:tcPr>
            <w:tcW w:w="4788" w:type="dxa"/>
          </w:tcPr>
          <w:p w:rsidR="0004692F" w:rsidRPr="00FF0A88" w:rsidRDefault="00EA1C9D" w:rsidP="0004692F">
            <w:pPr>
              <w:spacing w:line="360" w:lineRule="auto"/>
              <w:rPr>
                <w:b/>
              </w:rPr>
            </w:pPr>
            <w:r w:rsidRPr="00FF0A88">
              <w:rPr>
                <w:b/>
              </w:rPr>
              <w:t>C</w:t>
            </w:r>
            <w:r w:rsidR="0004692F" w:rsidRPr="00FF0A88">
              <w:rPr>
                <w:b/>
              </w:rPr>
              <w:t>ontact hours (faculty load)</w:t>
            </w:r>
          </w:p>
        </w:tc>
        <w:tc>
          <w:tcPr>
            <w:tcW w:w="4788" w:type="dxa"/>
          </w:tcPr>
          <w:p w:rsidR="0004692F" w:rsidRPr="00FF0A88" w:rsidRDefault="008C66B4" w:rsidP="0004692F">
            <w:pPr>
              <w:spacing w:line="360" w:lineRule="auto"/>
            </w:pPr>
            <w:r w:rsidRPr="00FF0A88">
              <w:t>4</w:t>
            </w:r>
          </w:p>
        </w:tc>
      </w:tr>
      <w:tr w:rsidR="00FF0A88" w:rsidRPr="00FF0A88" w:rsidTr="00B24563">
        <w:tc>
          <w:tcPr>
            <w:tcW w:w="4788" w:type="dxa"/>
          </w:tcPr>
          <w:p w:rsidR="0004692F" w:rsidRPr="00FF0A88" w:rsidRDefault="00EA1C9D" w:rsidP="0004692F">
            <w:pPr>
              <w:spacing w:line="360" w:lineRule="auto"/>
              <w:rPr>
                <w:b/>
              </w:rPr>
            </w:pPr>
            <w:r w:rsidRPr="00FF0A88">
              <w:rPr>
                <w:b/>
              </w:rPr>
              <w:t>Select</w:t>
            </w:r>
            <w:r w:rsidR="0004692F" w:rsidRPr="00FF0A88">
              <w:rPr>
                <w:b/>
              </w:rPr>
              <w:t xml:space="preserve">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FF0A88" w:rsidRDefault="008C66B4" w:rsidP="0004692F">
                <w:pPr>
                  <w:spacing w:line="360" w:lineRule="auto"/>
                </w:pPr>
                <w:r w:rsidRPr="00FF0A88">
                  <w:t>Standard Grading (A, B, C, D, F)</w:t>
                </w:r>
              </w:p>
            </w:tc>
          </w:sdtContent>
        </w:sdt>
      </w:tr>
      <w:tr w:rsidR="00FF0A88" w:rsidRPr="00FF0A88" w:rsidTr="00B24563">
        <w:tc>
          <w:tcPr>
            <w:tcW w:w="4788" w:type="dxa"/>
          </w:tcPr>
          <w:p w:rsidR="0042396F" w:rsidRPr="00FF0A88" w:rsidRDefault="00EA1C9D" w:rsidP="0004692F">
            <w:pPr>
              <w:spacing w:line="360" w:lineRule="auto"/>
              <w:rPr>
                <w:b/>
              </w:rPr>
            </w:pPr>
            <w:r w:rsidRPr="00FF0A88">
              <w:rPr>
                <w:b/>
              </w:rPr>
              <w:t>C</w:t>
            </w:r>
            <w:r w:rsidR="0042396F" w:rsidRPr="00FF0A88">
              <w:rPr>
                <w:b/>
              </w:rPr>
              <w:t>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FF0A88" w:rsidRDefault="008C66B4" w:rsidP="0004692F">
                <w:pPr>
                  <w:spacing w:line="360" w:lineRule="auto"/>
                </w:pPr>
                <w:r w:rsidRPr="00FF0A88">
                  <w:t>College Credit</w:t>
                </w:r>
              </w:p>
            </w:tc>
          </w:sdtContent>
        </w:sdt>
      </w:tr>
      <w:tr w:rsidR="00FF0A88" w:rsidRPr="00FF0A88" w:rsidTr="00D1409A">
        <w:tc>
          <w:tcPr>
            <w:tcW w:w="9576" w:type="dxa"/>
            <w:gridSpan w:val="2"/>
          </w:tcPr>
          <w:p w:rsidR="0004692F" w:rsidRPr="00FF0A88" w:rsidRDefault="00EA1C9D" w:rsidP="00B227AF">
            <w:pPr>
              <w:spacing w:line="360" w:lineRule="auto"/>
              <w:rPr>
                <w:b/>
              </w:rPr>
            </w:pPr>
            <w:r w:rsidRPr="00FF0A88">
              <w:rPr>
                <w:b/>
              </w:rPr>
              <w:t>C</w:t>
            </w:r>
            <w:r w:rsidR="0004692F" w:rsidRPr="00FF0A88">
              <w:rPr>
                <w:b/>
              </w:rPr>
              <w:t xml:space="preserve">ourse description </w:t>
            </w:r>
            <w:r w:rsidR="007A2162" w:rsidRPr="00FF0A88">
              <w:rPr>
                <w:b/>
              </w:rPr>
              <w:t xml:space="preserve"> </w:t>
            </w:r>
            <w:r w:rsidR="007A2162" w:rsidRPr="00FF0A88">
              <w:t>(provide below)</w:t>
            </w:r>
          </w:p>
        </w:tc>
      </w:tr>
      <w:tr w:rsidR="0004692F" w:rsidRPr="00FF0A88" w:rsidTr="007E3B90">
        <w:tc>
          <w:tcPr>
            <w:tcW w:w="9576" w:type="dxa"/>
            <w:gridSpan w:val="2"/>
          </w:tcPr>
          <w:p w:rsidR="0004692F" w:rsidRPr="00FF0A88" w:rsidRDefault="008C66B4" w:rsidP="00807BD8">
            <w:pPr>
              <w:spacing w:line="360" w:lineRule="auto"/>
            </w:pPr>
            <w:r w:rsidRPr="00FF0A88">
              <w:t xml:space="preserve">This is a biological science survey course with combined lab. This course is intended as a general biology class for students who do not necessarily wish to pursue a career in science. Topics included are chemistry for biological sciences, biology of the cell, heredity, evolution, phylogenic classification, and </w:t>
            </w:r>
            <w:r w:rsidRPr="00FF0A88">
              <w:lastRenderedPageBreak/>
              <w:t>ecology. The course emphasizes major</w:t>
            </w:r>
            <w:r w:rsidR="00035B57" w:rsidRPr="00FF0A88">
              <w:t xml:space="preserve"> biological</w:t>
            </w:r>
            <w:r w:rsidRPr="00FF0A88">
              <w:t xml:space="preserve"> concepts, </w:t>
            </w:r>
            <w:r w:rsidR="00035B57" w:rsidRPr="00FF0A88">
              <w:t>principles and processes</w:t>
            </w:r>
            <w:r w:rsidRPr="00FF0A88">
              <w:t xml:space="preserve">. </w:t>
            </w:r>
          </w:p>
        </w:tc>
      </w:tr>
    </w:tbl>
    <w:p w:rsidR="00EA1C9D" w:rsidRPr="00FF0A88" w:rsidRDefault="00EA1C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F0A88" w:rsidRPr="00FF0A88" w:rsidTr="00640DBE">
        <w:tc>
          <w:tcPr>
            <w:tcW w:w="9576" w:type="dxa"/>
          </w:tcPr>
          <w:p w:rsidR="0004692F" w:rsidRPr="00FF0A88" w:rsidRDefault="00EA1C9D" w:rsidP="00054A5D">
            <w:pPr>
              <w:spacing w:line="360" w:lineRule="auto"/>
              <w:rPr>
                <w:b/>
              </w:rPr>
            </w:pPr>
            <w:r w:rsidRPr="00FF0A88">
              <w:rPr>
                <w:b/>
              </w:rPr>
              <w:t>G</w:t>
            </w:r>
            <w:r w:rsidR="0004692F" w:rsidRPr="00FF0A88">
              <w:rPr>
                <w:b/>
              </w:rPr>
              <w:t xml:space="preserve">eneral topic outline </w:t>
            </w:r>
            <w:r w:rsidR="0004692F" w:rsidRPr="00FF0A88">
              <w:t>(type in outline below)</w:t>
            </w:r>
          </w:p>
        </w:tc>
      </w:tr>
      <w:tr w:rsidR="0004692F" w:rsidRPr="00FF0A88" w:rsidTr="00640DBE">
        <w:tc>
          <w:tcPr>
            <w:tcW w:w="9576" w:type="dxa"/>
          </w:tcPr>
          <w:p w:rsidR="0004692F" w:rsidRPr="00FF0A88" w:rsidRDefault="008C66B4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FF0A88">
              <w:t>Science as a process</w:t>
            </w:r>
          </w:p>
          <w:p w:rsidR="008C66B4" w:rsidRPr="00FF0A88" w:rsidRDefault="008C66B4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FF0A88">
              <w:t>The chemical basis of life</w:t>
            </w:r>
          </w:p>
          <w:p w:rsidR="008C66B4" w:rsidRPr="00FF0A88" w:rsidRDefault="008C66B4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FF0A88">
              <w:t>A tour of the cell</w:t>
            </w:r>
          </w:p>
          <w:p w:rsidR="008C66B4" w:rsidRPr="00FF0A88" w:rsidRDefault="008C66B4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FF0A88">
              <w:t>How cells harvest chemical energy</w:t>
            </w:r>
          </w:p>
          <w:p w:rsidR="008C66B4" w:rsidRPr="00FF0A88" w:rsidRDefault="008C66B4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FF0A88">
              <w:t>DNA structure and function</w:t>
            </w:r>
          </w:p>
          <w:p w:rsidR="008C66B4" w:rsidRPr="00FF0A88" w:rsidRDefault="008C66B4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FF0A88">
              <w:t>Cellular reproduction</w:t>
            </w:r>
          </w:p>
          <w:p w:rsidR="007F07C9" w:rsidRPr="00FF0A88" w:rsidRDefault="008C66B4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FF0A88">
              <w:t>Genes and inheritance</w:t>
            </w:r>
          </w:p>
          <w:p w:rsidR="008C66B4" w:rsidRPr="00FF0A88" w:rsidRDefault="008C66B4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FF0A88">
              <w:t>Evolution of living organisms</w:t>
            </w:r>
          </w:p>
          <w:p w:rsidR="008C66B4" w:rsidRPr="00FF0A88" w:rsidRDefault="008C66B4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FF0A88">
              <w:t>Origin and diversity of life</w:t>
            </w:r>
          </w:p>
          <w:p w:rsidR="008C66B4" w:rsidRPr="00FF0A88" w:rsidRDefault="008C66B4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FF0A88">
              <w:t>Ecology and ecological relationships</w:t>
            </w:r>
          </w:p>
          <w:p w:rsidR="008C66B4" w:rsidRPr="00FF0A88" w:rsidRDefault="008C66B4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FF0A88">
              <w:t>Conservation and biodiversity</w:t>
            </w:r>
          </w:p>
        </w:tc>
      </w:tr>
    </w:tbl>
    <w:p w:rsidR="0004692F" w:rsidRPr="00FF0A88" w:rsidRDefault="0004692F"/>
    <w:p w:rsidR="007F07C9" w:rsidRPr="00FF0A88" w:rsidRDefault="007F07C9">
      <w:r w:rsidRPr="00FF0A88">
        <w:rPr>
          <w:b/>
        </w:rPr>
        <w:t xml:space="preserve">Learning Outcomes:  </w:t>
      </w:r>
      <w:r w:rsidRPr="00FF0A88">
        <w:t>For information purposes only.  Type in all learning outcomes, assessments, and general education competencies as they should be displayed in the syllabus.</w:t>
      </w:r>
      <w:r w:rsidR="008F0BBA" w:rsidRPr="00FF0A88">
        <w:t xml:space="preserve">  More rows can be added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3960"/>
        <w:gridCol w:w="1548"/>
      </w:tblGrid>
      <w:tr w:rsidR="00FF0A88" w:rsidRPr="00FF0A88" w:rsidTr="00E33F60">
        <w:tc>
          <w:tcPr>
            <w:tcW w:w="4068" w:type="dxa"/>
          </w:tcPr>
          <w:p w:rsidR="007F07C9" w:rsidRPr="00FF0A88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FF0A88">
              <w:rPr>
                <w:b/>
              </w:rPr>
              <w:t>Learning Outcomes</w:t>
            </w:r>
          </w:p>
        </w:tc>
        <w:tc>
          <w:tcPr>
            <w:tcW w:w="3960" w:type="dxa"/>
          </w:tcPr>
          <w:p w:rsidR="007F07C9" w:rsidRPr="00FF0A88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FF0A88">
              <w:rPr>
                <w:b/>
              </w:rPr>
              <w:t>Assessments</w:t>
            </w:r>
          </w:p>
        </w:tc>
        <w:tc>
          <w:tcPr>
            <w:tcW w:w="1548" w:type="dxa"/>
          </w:tcPr>
          <w:p w:rsidR="007F07C9" w:rsidRPr="00FF0A88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FF0A88">
              <w:rPr>
                <w:b/>
              </w:rPr>
              <w:t>General Education Competencies</w:t>
            </w:r>
          </w:p>
        </w:tc>
      </w:tr>
      <w:tr w:rsidR="00FF0A88" w:rsidRPr="00FF0A88" w:rsidTr="00E33F60">
        <w:tc>
          <w:tcPr>
            <w:tcW w:w="4068" w:type="dxa"/>
          </w:tcPr>
          <w:p w:rsidR="00641A51" w:rsidRPr="00FF0A88" w:rsidRDefault="00641A51" w:rsidP="00D31795">
            <w:pPr>
              <w:spacing w:line="360" w:lineRule="auto"/>
            </w:pPr>
            <w:r w:rsidRPr="00FF0A88">
              <w:t xml:space="preserve">Analyze basic atomic structure and function and discuss </w:t>
            </w:r>
            <w:r w:rsidR="00D31795" w:rsidRPr="00FF0A88">
              <w:t>their</w:t>
            </w:r>
            <w:r w:rsidRPr="00FF0A88">
              <w:t xml:space="preserve"> role in chemical bonding</w:t>
            </w:r>
          </w:p>
        </w:tc>
        <w:tc>
          <w:tcPr>
            <w:tcW w:w="3960" w:type="dxa"/>
            <w:vMerge w:val="restart"/>
          </w:tcPr>
          <w:p w:rsidR="00641A51" w:rsidRPr="00FF0A88" w:rsidRDefault="00641A51" w:rsidP="007F07C9">
            <w:pPr>
              <w:spacing w:line="360" w:lineRule="auto"/>
            </w:pPr>
            <w:r w:rsidRPr="00FF0A88">
              <w:t>Successfully complete one or more of the following: exams; quizzes; debates; case studies; writing assignments; oral, written, or electronic presentations; discussion forums; collaborative problem solving exercises; or data interpretation and analysis exercises.</w:t>
            </w:r>
          </w:p>
        </w:tc>
        <w:tc>
          <w:tcPr>
            <w:tcW w:w="1548" w:type="dxa"/>
          </w:tcPr>
          <w:p w:rsidR="00641A51" w:rsidRPr="00FF0A88" w:rsidRDefault="00641A51" w:rsidP="007F07C9">
            <w:pPr>
              <w:spacing w:line="360" w:lineRule="auto"/>
            </w:pPr>
          </w:p>
        </w:tc>
      </w:tr>
      <w:tr w:rsidR="00FF0A88" w:rsidRPr="00FF0A88" w:rsidTr="00E33F60">
        <w:tc>
          <w:tcPr>
            <w:tcW w:w="4068" w:type="dxa"/>
          </w:tcPr>
          <w:p w:rsidR="00641A51" w:rsidRPr="00FF0A88" w:rsidRDefault="00641A51" w:rsidP="00061EA5">
            <w:pPr>
              <w:spacing w:line="360" w:lineRule="auto"/>
            </w:pPr>
            <w:r w:rsidRPr="00FF0A88">
              <w:t xml:space="preserve">Evaluate the </w:t>
            </w:r>
            <w:r w:rsidR="00061EA5" w:rsidRPr="00FF0A88">
              <w:t xml:space="preserve">contributions of </w:t>
            </w:r>
            <w:r w:rsidRPr="00FF0A88">
              <w:t>pH, temperature, and enzyme</w:t>
            </w:r>
            <w:r w:rsidR="00D31795" w:rsidRPr="00FF0A88">
              <w:t>-</w:t>
            </w:r>
            <w:r w:rsidRPr="00FF0A88">
              <w:t xml:space="preserve">catalyzed reactions </w:t>
            </w:r>
            <w:r w:rsidR="00061EA5" w:rsidRPr="00FF0A88">
              <w:t>to</w:t>
            </w:r>
            <w:r w:rsidRPr="00FF0A88">
              <w:t xml:space="preserve"> metabolism.</w:t>
            </w:r>
          </w:p>
        </w:tc>
        <w:tc>
          <w:tcPr>
            <w:tcW w:w="3960" w:type="dxa"/>
            <w:vMerge/>
          </w:tcPr>
          <w:p w:rsidR="00641A51" w:rsidRPr="00FF0A88" w:rsidRDefault="00641A51" w:rsidP="00F33FE6">
            <w:pPr>
              <w:spacing w:line="360" w:lineRule="auto"/>
            </w:pPr>
          </w:p>
        </w:tc>
        <w:tc>
          <w:tcPr>
            <w:tcW w:w="1548" w:type="dxa"/>
          </w:tcPr>
          <w:p w:rsidR="00641A51" w:rsidRPr="00FF0A88" w:rsidRDefault="00641A51" w:rsidP="007F07C9">
            <w:pPr>
              <w:spacing w:line="360" w:lineRule="auto"/>
            </w:pPr>
          </w:p>
        </w:tc>
      </w:tr>
      <w:tr w:rsidR="00FF0A88" w:rsidRPr="00FF0A88" w:rsidTr="00E33F60">
        <w:tc>
          <w:tcPr>
            <w:tcW w:w="4068" w:type="dxa"/>
          </w:tcPr>
          <w:p w:rsidR="00641A51" w:rsidRPr="00FF0A88" w:rsidRDefault="00641A51" w:rsidP="007F07C9">
            <w:pPr>
              <w:spacing w:line="360" w:lineRule="auto"/>
            </w:pPr>
            <w:r w:rsidRPr="00FF0A88">
              <w:t>Justify how the physical and chemical properties of water are important to life.</w:t>
            </w:r>
          </w:p>
        </w:tc>
        <w:tc>
          <w:tcPr>
            <w:tcW w:w="3960" w:type="dxa"/>
            <w:vMerge/>
          </w:tcPr>
          <w:p w:rsidR="00641A51" w:rsidRPr="00FF0A88" w:rsidRDefault="00641A51" w:rsidP="00F33FE6">
            <w:pPr>
              <w:spacing w:line="360" w:lineRule="auto"/>
            </w:pPr>
          </w:p>
        </w:tc>
        <w:tc>
          <w:tcPr>
            <w:tcW w:w="1548" w:type="dxa"/>
          </w:tcPr>
          <w:p w:rsidR="00641A51" w:rsidRPr="00FF0A88" w:rsidRDefault="00641A51" w:rsidP="007F07C9">
            <w:pPr>
              <w:spacing w:line="360" w:lineRule="auto"/>
            </w:pPr>
          </w:p>
        </w:tc>
      </w:tr>
      <w:tr w:rsidR="00FF0A88" w:rsidRPr="00FF0A88" w:rsidTr="00E33F60">
        <w:tc>
          <w:tcPr>
            <w:tcW w:w="4068" w:type="dxa"/>
          </w:tcPr>
          <w:p w:rsidR="00641A51" w:rsidRPr="00FF0A88" w:rsidRDefault="00641A51" w:rsidP="007F07C9">
            <w:pPr>
              <w:spacing w:line="360" w:lineRule="auto"/>
            </w:pPr>
            <w:r w:rsidRPr="00FF0A88">
              <w:t xml:space="preserve">Compare the structure of prokaryotic and eukaryotic cells and discuss how structure </w:t>
            </w:r>
            <w:r w:rsidRPr="00FF0A88">
              <w:lastRenderedPageBreak/>
              <w:t>relates to cell function.</w:t>
            </w:r>
          </w:p>
        </w:tc>
        <w:tc>
          <w:tcPr>
            <w:tcW w:w="3960" w:type="dxa"/>
            <w:vMerge/>
          </w:tcPr>
          <w:p w:rsidR="00641A51" w:rsidRPr="00FF0A88" w:rsidRDefault="00641A51" w:rsidP="00F33FE6">
            <w:pPr>
              <w:spacing w:line="360" w:lineRule="auto"/>
            </w:pPr>
          </w:p>
        </w:tc>
        <w:tc>
          <w:tcPr>
            <w:tcW w:w="1548" w:type="dxa"/>
          </w:tcPr>
          <w:p w:rsidR="00641A51" w:rsidRPr="00FF0A88" w:rsidRDefault="00641A51" w:rsidP="007F07C9">
            <w:pPr>
              <w:spacing w:line="360" w:lineRule="auto"/>
            </w:pPr>
          </w:p>
          <w:p w:rsidR="00641A51" w:rsidRPr="00FF0A88" w:rsidRDefault="00641A51" w:rsidP="007F07C9">
            <w:pPr>
              <w:spacing w:line="360" w:lineRule="auto"/>
            </w:pPr>
          </w:p>
        </w:tc>
      </w:tr>
      <w:tr w:rsidR="00FF0A88" w:rsidRPr="00FF0A88" w:rsidTr="00E33F60">
        <w:tc>
          <w:tcPr>
            <w:tcW w:w="4068" w:type="dxa"/>
          </w:tcPr>
          <w:p w:rsidR="00641A51" w:rsidRPr="00FF0A88" w:rsidRDefault="00641A51" w:rsidP="007F07C9">
            <w:pPr>
              <w:spacing w:line="360" w:lineRule="auto"/>
            </w:pPr>
            <w:r w:rsidRPr="00FF0A88">
              <w:lastRenderedPageBreak/>
              <w:t>Identify and analyze ways through which plant and animal cells obtain energy needed for metabolism and carbon needed for synthesis of molecules.</w:t>
            </w:r>
          </w:p>
        </w:tc>
        <w:tc>
          <w:tcPr>
            <w:tcW w:w="3960" w:type="dxa"/>
            <w:vMerge/>
          </w:tcPr>
          <w:p w:rsidR="00641A51" w:rsidRPr="00FF0A88" w:rsidRDefault="00641A51" w:rsidP="00F33FE6">
            <w:pPr>
              <w:spacing w:line="360" w:lineRule="auto"/>
            </w:pPr>
          </w:p>
        </w:tc>
        <w:tc>
          <w:tcPr>
            <w:tcW w:w="1548" w:type="dxa"/>
          </w:tcPr>
          <w:p w:rsidR="00641A51" w:rsidRPr="00FF0A88" w:rsidRDefault="00641A51" w:rsidP="007F07C9">
            <w:pPr>
              <w:spacing w:line="360" w:lineRule="auto"/>
            </w:pPr>
          </w:p>
        </w:tc>
      </w:tr>
      <w:tr w:rsidR="00FF0A88" w:rsidRPr="00FF0A88" w:rsidTr="00E33F60">
        <w:tc>
          <w:tcPr>
            <w:tcW w:w="4068" w:type="dxa"/>
          </w:tcPr>
          <w:p w:rsidR="00641A51" w:rsidRPr="00FF0A88" w:rsidRDefault="00641A51" w:rsidP="007F07C9">
            <w:pPr>
              <w:spacing w:line="360" w:lineRule="auto"/>
            </w:pPr>
            <w:r w:rsidRPr="00FF0A88">
              <w:t>Analyze the stages and purpose of mitosis and meiosis.</w:t>
            </w:r>
          </w:p>
        </w:tc>
        <w:tc>
          <w:tcPr>
            <w:tcW w:w="3960" w:type="dxa"/>
            <w:vMerge/>
          </w:tcPr>
          <w:p w:rsidR="00641A51" w:rsidRPr="00FF0A88" w:rsidRDefault="00641A51" w:rsidP="00F33FE6">
            <w:pPr>
              <w:spacing w:line="360" w:lineRule="auto"/>
            </w:pPr>
          </w:p>
        </w:tc>
        <w:tc>
          <w:tcPr>
            <w:tcW w:w="1548" w:type="dxa"/>
          </w:tcPr>
          <w:p w:rsidR="00641A51" w:rsidRPr="00FF0A88" w:rsidRDefault="00641A51" w:rsidP="007F07C9">
            <w:pPr>
              <w:spacing w:line="360" w:lineRule="auto"/>
            </w:pPr>
          </w:p>
        </w:tc>
      </w:tr>
      <w:tr w:rsidR="00FF0A88" w:rsidRPr="00FF0A88" w:rsidTr="00E33F60">
        <w:tc>
          <w:tcPr>
            <w:tcW w:w="4068" w:type="dxa"/>
          </w:tcPr>
          <w:p w:rsidR="00641A51" w:rsidRPr="00FF0A88" w:rsidRDefault="00641A51" w:rsidP="007F07C9">
            <w:pPr>
              <w:spacing w:line="360" w:lineRule="auto"/>
            </w:pPr>
            <w:r w:rsidRPr="00FF0A88">
              <w:t>Apply basic Mendelian genetics to solve genetics problems.</w:t>
            </w:r>
          </w:p>
        </w:tc>
        <w:tc>
          <w:tcPr>
            <w:tcW w:w="3960" w:type="dxa"/>
            <w:vMerge/>
          </w:tcPr>
          <w:p w:rsidR="00641A51" w:rsidRPr="00FF0A88" w:rsidRDefault="00641A51" w:rsidP="00F33FE6">
            <w:pPr>
              <w:spacing w:line="360" w:lineRule="auto"/>
            </w:pPr>
          </w:p>
        </w:tc>
        <w:tc>
          <w:tcPr>
            <w:tcW w:w="1548" w:type="dxa"/>
          </w:tcPr>
          <w:p w:rsidR="00641A51" w:rsidRPr="00FF0A88" w:rsidRDefault="00641A51" w:rsidP="007F07C9">
            <w:pPr>
              <w:spacing w:line="360" w:lineRule="auto"/>
            </w:pPr>
            <w:r w:rsidRPr="00FF0A88">
              <w:t>QR, CT</w:t>
            </w:r>
          </w:p>
        </w:tc>
      </w:tr>
      <w:tr w:rsidR="00FF0A88" w:rsidRPr="00FF0A88" w:rsidTr="00E33F60">
        <w:tc>
          <w:tcPr>
            <w:tcW w:w="4068" w:type="dxa"/>
          </w:tcPr>
          <w:p w:rsidR="00641A51" w:rsidRPr="00FF0A88" w:rsidRDefault="00641A51" w:rsidP="007F07C9">
            <w:pPr>
              <w:spacing w:line="360" w:lineRule="auto"/>
            </w:pPr>
            <w:r w:rsidRPr="00FF0A88">
              <w:t>Analyze and evaluate the role of the evolutionary theory in uniting the various disciplines of biology.</w:t>
            </w:r>
          </w:p>
        </w:tc>
        <w:tc>
          <w:tcPr>
            <w:tcW w:w="3960" w:type="dxa"/>
            <w:vMerge/>
          </w:tcPr>
          <w:p w:rsidR="00641A51" w:rsidRPr="00FF0A88" w:rsidRDefault="00641A51" w:rsidP="00F33FE6">
            <w:pPr>
              <w:spacing w:line="360" w:lineRule="auto"/>
            </w:pPr>
          </w:p>
        </w:tc>
        <w:tc>
          <w:tcPr>
            <w:tcW w:w="1548" w:type="dxa"/>
          </w:tcPr>
          <w:p w:rsidR="00641A51" w:rsidRPr="00FF0A88" w:rsidRDefault="00641A51" w:rsidP="007F07C9">
            <w:pPr>
              <w:spacing w:line="360" w:lineRule="auto"/>
            </w:pPr>
          </w:p>
        </w:tc>
      </w:tr>
      <w:tr w:rsidR="00FF0A88" w:rsidRPr="00FF0A88" w:rsidTr="00E33F60">
        <w:tc>
          <w:tcPr>
            <w:tcW w:w="4068" w:type="dxa"/>
          </w:tcPr>
          <w:p w:rsidR="00641A51" w:rsidRPr="00FF0A88" w:rsidRDefault="00641A51" w:rsidP="007F07C9">
            <w:pPr>
              <w:spacing w:line="360" w:lineRule="auto"/>
            </w:pPr>
            <w:r w:rsidRPr="00FF0A88">
              <w:t xml:space="preserve">Explore the phylogenic relationships within major </w:t>
            </w:r>
            <w:proofErr w:type="spellStart"/>
            <w:r w:rsidRPr="00FF0A88">
              <w:t>taxons</w:t>
            </w:r>
            <w:proofErr w:type="spellEnd"/>
            <w:r w:rsidRPr="00FF0A88">
              <w:t xml:space="preserve"> of organisms.</w:t>
            </w:r>
          </w:p>
        </w:tc>
        <w:tc>
          <w:tcPr>
            <w:tcW w:w="3960" w:type="dxa"/>
            <w:vMerge/>
          </w:tcPr>
          <w:p w:rsidR="00641A51" w:rsidRPr="00FF0A88" w:rsidRDefault="00641A51" w:rsidP="00F33FE6">
            <w:pPr>
              <w:spacing w:line="360" w:lineRule="auto"/>
            </w:pPr>
          </w:p>
        </w:tc>
        <w:tc>
          <w:tcPr>
            <w:tcW w:w="1548" w:type="dxa"/>
          </w:tcPr>
          <w:p w:rsidR="00641A51" w:rsidRPr="00FF0A88" w:rsidRDefault="00641A51" w:rsidP="007F07C9">
            <w:pPr>
              <w:spacing w:line="360" w:lineRule="auto"/>
            </w:pPr>
          </w:p>
        </w:tc>
      </w:tr>
      <w:tr w:rsidR="00FF0A88" w:rsidRPr="00FF0A88" w:rsidTr="00E33F60">
        <w:tc>
          <w:tcPr>
            <w:tcW w:w="4068" w:type="dxa"/>
          </w:tcPr>
          <w:p w:rsidR="00641A51" w:rsidRPr="00FF0A88" w:rsidRDefault="00641A51" w:rsidP="007F07C9">
            <w:pPr>
              <w:spacing w:line="360" w:lineRule="auto"/>
            </w:pPr>
            <w:r w:rsidRPr="00FF0A88">
              <w:t xml:space="preserve">Identify the relationships and adaptations of major </w:t>
            </w:r>
            <w:proofErr w:type="spellStart"/>
            <w:r w:rsidRPr="00FF0A88">
              <w:t>taxons</w:t>
            </w:r>
            <w:proofErr w:type="spellEnd"/>
            <w:r w:rsidRPr="00FF0A88">
              <w:t xml:space="preserve"> to their environment.</w:t>
            </w:r>
          </w:p>
        </w:tc>
        <w:tc>
          <w:tcPr>
            <w:tcW w:w="3960" w:type="dxa"/>
            <w:vMerge/>
          </w:tcPr>
          <w:p w:rsidR="00641A51" w:rsidRPr="00FF0A88" w:rsidRDefault="00641A51" w:rsidP="00F33FE6">
            <w:pPr>
              <w:spacing w:line="360" w:lineRule="auto"/>
            </w:pPr>
          </w:p>
        </w:tc>
        <w:tc>
          <w:tcPr>
            <w:tcW w:w="1548" w:type="dxa"/>
          </w:tcPr>
          <w:p w:rsidR="00641A51" w:rsidRPr="00FF0A88" w:rsidRDefault="00641A51" w:rsidP="007F07C9">
            <w:pPr>
              <w:spacing w:line="360" w:lineRule="auto"/>
            </w:pPr>
          </w:p>
        </w:tc>
      </w:tr>
      <w:tr w:rsidR="00FF0A88" w:rsidRPr="00FF0A88" w:rsidTr="00E33F60">
        <w:tc>
          <w:tcPr>
            <w:tcW w:w="4068" w:type="dxa"/>
          </w:tcPr>
          <w:p w:rsidR="00641A51" w:rsidRPr="00FF0A88" w:rsidRDefault="00641A51" w:rsidP="007F07C9">
            <w:pPr>
              <w:spacing w:line="360" w:lineRule="auto"/>
            </w:pPr>
            <w:r w:rsidRPr="00FF0A88">
              <w:t>Evaluate the various types of relationships and processes within communities and ecosystems.</w:t>
            </w:r>
          </w:p>
        </w:tc>
        <w:tc>
          <w:tcPr>
            <w:tcW w:w="3960" w:type="dxa"/>
            <w:vMerge/>
          </w:tcPr>
          <w:p w:rsidR="00641A51" w:rsidRPr="00FF0A88" w:rsidRDefault="00641A51" w:rsidP="00F33FE6">
            <w:pPr>
              <w:spacing w:line="360" w:lineRule="auto"/>
            </w:pPr>
          </w:p>
        </w:tc>
        <w:tc>
          <w:tcPr>
            <w:tcW w:w="1548" w:type="dxa"/>
          </w:tcPr>
          <w:p w:rsidR="00641A51" w:rsidRPr="00FF0A88" w:rsidRDefault="00641A51" w:rsidP="007F07C9">
            <w:pPr>
              <w:spacing w:line="360" w:lineRule="auto"/>
            </w:pPr>
          </w:p>
        </w:tc>
      </w:tr>
      <w:tr w:rsidR="00641A51" w:rsidRPr="00FF0A88" w:rsidTr="00E33F60">
        <w:tc>
          <w:tcPr>
            <w:tcW w:w="4068" w:type="dxa"/>
          </w:tcPr>
          <w:p w:rsidR="00641A51" w:rsidRPr="00FF0A88" w:rsidRDefault="00641A51" w:rsidP="007F07C9">
            <w:pPr>
              <w:spacing w:line="360" w:lineRule="auto"/>
            </w:pPr>
            <w:r w:rsidRPr="00FF0A88">
              <w:t>Identify and evaluate the current methods used in conservation biology which are necessary in maintaining biodiversity, and critical to the health of the planet.</w:t>
            </w:r>
          </w:p>
        </w:tc>
        <w:tc>
          <w:tcPr>
            <w:tcW w:w="3960" w:type="dxa"/>
            <w:vMerge/>
          </w:tcPr>
          <w:p w:rsidR="00641A51" w:rsidRPr="00FF0A88" w:rsidRDefault="00641A51" w:rsidP="00F33FE6">
            <w:pPr>
              <w:spacing w:line="360" w:lineRule="auto"/>
            </w:pPr>
          </w:p>
        </w:tc>
        <w:tc>
          <w:tcPr>
            <w:tcW w:w="1548" w:type="dxa"/>
          </w:tcPr>
          <w:p w:rsidR="00641A51" w:rsidRPr="00FF0A88" w:rsidRDefault="00641A51" w:rsidP="007F07C9">
            <w:pPr>
              <w:spacing w:line="360" w:lineRule="auto"/>
            </w:pPr>
            <w:r w:rsidRPr="00FF0A88">
              <w:t>GSR, COM</w:t>
            </w:r>
          </w:p>
        </w:tc>
      </w:tr>
    </w:tbl>
    <w:p w:rsidR="0004692F" w:rsidRPr="00FF0A88" w:rsidRDefault="000469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F0A88" w:rsidRPr="00FF0A88" w:rsidTr="00E3785C">
        <w:tc>
          <w:tcPr>
            <w:tcW w:w="4788" w:type="dxa"/>
          </w:tcPr>
          <w:p w:rsidR="00EA1C9D" w:rsidRPr="00FF0A88" w:rsidRDefault="00EA1C9D" w:rsidP="008F0BBA">
            <w:pPr>
              <w:rPr>
                <w:b/>
              </w:rPr>
            </w:pPr>
            <w:r w:rsidRPr="00FF0A88">
              <w:rPr>
                <w:b/>
              </w:rPr>
              <w:t>ICS code for this course</w:t>
            </w:r>
          </w:p>
        </w:tc>
        <w:tc>
          <w:tcPr>
            <w:tcW w:w="4788" w:type="dxa"/>
          </w:tcPr>
          <w:p w:rsidR="00EA1C9D" w:rsidRPr="00FF0A88" w:rsidRDefault="00CA1C97" w:rsidP="00B227AF">
            <w:pPr>
              <w:spacing w:line="360" w:lineRule="auto"/>
            </w:pPr>
            <w:sdt>
              <w:sdtPr>
                <w:rPr>
                  <w:caps/>
                </w:rPr>
                <w:id w:val="706025929"/>
                <w:placeholder>
                  <w:docPart w:val="5A301E8C697C408FBF5050C338D5B189"/>
                </w:placeholder>
                <w:dropDownList>
                  <w:listItem w:displayText="Choose the appropriate ICS code" w:value="Choose the appropriate ICS code"/>
                  <w:listItem w:displayText="ADVANCED AND PROFESSIONAL - 1.11.01 - AGRICULTURE &amp; NAT. RES." w:value="ADVANCED AND PROFESSIONAL - 1.11.01 - AGRICULTURE &amp; NAT. RES."/>
                  <w:listItem w:displayText="ADVANCED AND PROFESSIONAL - 1.11.02 - ARCHITECTURE &amp; ENVIRONMENT" w:value="ADVANCED AND PROFESSIONAL - 1.11.02 - ARCHITECTURE &amp; ENVIRONMENT"/>
                  <w:listItem w:displayText="ADVANCED AND PROFESSIONAL - 1.11.04 - BIOLOGICAL SCIENCE" w:value="ADVANCED AND PROFESSIONAL - 1.11.04 - BIOLOGICAL SCIENCE"/>
                  <w:listItem w:displayText="ADVANCED AND PROFESSIONAL - 1.11.09 - ENGINEERING" w:value="ADVANCED AND PROFESSIONAL - 1.11.09 - ENGINEERING"/>
                  <w:listItem w:displayText="ADVANCED AND PROFESSIONAL - 1.11.12 - HEALTH PROFESSIONS" w:value="ADVANCED AND PROFESSIONAL - 1.11.12 - HEALTH PROFESSIONS"/>
                  <w:listItem w:displayText="ADVANCED AND PROFESSIONAL - 1.11.19 - PHYSICAL SCIENCES" w:value="ADVANCED AND PROFESSIONAL - 1.11.19 - PHYSICAL SCIENCES"/>
                  <w:listItem w:displayText="ADVANCED AND PROFESSIONAL - 1.12.10 - FINE AND APPLIED ARTS" w:value="ADVANCED AND PROFESSIONAL - 1.12.10 - FINE AND APPLIED ARTS"/>
                  <w:listItem w:displayText="ADVANCED AND PROFESSIONAL - 1.13.11 - FOREIGN LANGUAGES" w:value="ADVANCED AND PROFESSIONAL - 1.13.11 - FOREIGN LANGUAGES"/>
                  <w:listItem w:displayText="ADVANCED AND PROFESSIONAL - 1.13.15 - LETTERS" w:value="ADVANCED AND PROFESSIONAL - 1.13.15 - LETTERS"/>
                  <w:listItem w:displayText="ADVANCED AND PROFESSIONAL - 1.14.08 - EDUCATION" w:value="ADVANCED AND PROFESSIONAL - 1.14.08 - EDUCATION"/>
                  <w:listItem w:displayText="ADVANCED AND PROFESSIONAL - 1.15.05 - BUSINESS AND MANAGEMENT" w:value="ADVANCED AND PROFESSIONAL - 1.15.05 - BUSINESS AND MANAGEMENT"/>
                  <w:listItem w:displayText="ADVANCED AND PROFESSIONAL - 1.16.07 - COMPUTER &amp; INFO SCIENCE" w:value="ADVANCED AND PROFESSIONAL - 1.16.07 - COMPUTER &amp; INFO SCIENCE"/>
                  <w:listItem w:displayText="ADVANCED AND PROFESSIONAL - 1.16.17 - MATHEMATICS" w:value="ADVANCED AND PROFESSIONAL - 1.16.17 - MATHEMATICS"/>
                  <w:listItem w:displayText="ADVANCED AND PROFESSIONAL - 1.17.03 - AREA STUDIES" w:value="ADVANCED AND PROFESSIONAL - 1.17.03 - AREA STUDIES"/>
                  <w:listItem w:displayText="ADVANCED AND PROFESSIONAL - 1.17.20 - PSYCHOLOGY" w:value="ADVANCED AND PROFESSIONAL - 1.17.20 - PSYCHOLOGY"/>
                  <w:listItem w:displayText="ADVANCED AND PROFESSIONAL - 1.17.22 - SOCIAL SCIENCES" w:value="ADVANCED AND PROFESSIONAL - 1.17.22 - SOCIAL SCIENCES"/>
                  <w:listItem w:displayText="ADVANCED AND PROFESSIONAL - 1.18.06 - COMMUNICATIONS" w:value="ADVANCED AND PROFESSIONAL - 1.18.06 - COMMUNICATIONS"/>
                  <w:listItem w:displayText="ADVANCED AND PROFESSIONAL - 1.18.13 - HOME ECONOMICS" w:value="ADVANCED AND PROFESSIONAL - 1.18.13 - HOME ECONOMICS"/>
                  <w:listItem w:displayText="ADVANCED AND PROFESSIONAL - 1.18.14 - LAW" w:value="ADVANCED AND PROFESSIONAL - 1.18.14 - LAW"/>
                  <w:listItem w:displayText="ADVANCED AND PROFESSIONAL - 1.18.16 - LIBRARY SCIENCE" w:value="ADVANCED AND PROFESSIONAL - 1.18.16 - LIBRARY SCIENCE"/>
                  <w:listItem w:displayText="ADVANCED AND PROFESSIONAL - 1.18.18 - MILITARY SCIENCE" w:value="ADVANCED AND PROFESSIONAL - 1.18.18 - MILITARY SCIENCE"/>
                  <w:listItem w:displayText="ADVANCED AND PROFESSIONAL - 1.18.21 - PUBLIC AFFAIRS" w:value="ADVANCED AND PROFESSIONAL - 1.18.21 - PUBLIC AFFAIRS"/>
                  <w:listItem w:displayText="ADVANCED AND PROFESSIONAL - 1.18.23 - THEOLOGY" w:value="ADVANCED AND PROFESSIONAL - 1.18.23 - THEOLOGY"/>
                  <w:listItem w:displayText="ADVANCED AND PROFESSIONAL - 1.18.49 - INTERDISCIPLINARY" w:value="ADVANCED AND PROFESSIONAL - 1.18.49 - INTERDISCIPLINARY"/>
                  <w:listItem w:displayText="POSTSECONDARY VOCATIONAL (PSV) - 1.21.01 - AGRICULTURE" w:value="POSTSECONDARY VOCATIONAL (PSV) - 1.21.01 - AGRICULTURE"/>
                  <w:listItem w:displayText="POSTSECONDARY VOCATIONAL (PSV) - 1.22.01 - MARKETING" w:value="POSTSECONDARY VOCATIONAL (PSV) - 1.22.01 - MARKETING"/>
                  <w:listItem w:displayText="POSTSECONDARY VOCATIONAL (PSV) - 1.23.01 - HEALTH OCCUPATIONS" w:value="POSTSECONDARY VOCATIONAL (PSV) - 1.23.01 - HEALTH OCCUPATIONS"/>
                  <w:listItem w:displayText="POSTSECONDARY VOCATIONAL (PSV) - 1.24.01 - FAMILY AND CONSUMER SCIENCES" w:value="POSTSECONDARY VOCATIONAL (PSV) - 1.24.01 - FAMILY AND CONSUMER SCIENCES"/>
                  <w:listItem w:displayText="POSTSECONDARY VOCATIONAL (PSV) - 1.25.01 - BUSINESS" w:value="POSTSECONDARY VOCATIONAL (PSV) - 1.25.01 - BUSINESS"/>
                  <w:listItem w:displayText="POSTSECONDARY VOCATIONAL (PSV) - 1.26.01 - INDUSTRIAL" w:value="POSTSECONDARY VOCATIONAL (PSV) - 1.26.01 - INDUSTRIAL"/>
                  <w:listItem w:displayText="POSTSECONDARY VOCATIONAL (PSV) - 1.27.01 - PUBLIC SERVICE" w:value="POSTSECONDARY VOCATIONAL (PSV) - 1.27.01 - PUBLIC SERVICE"/>
                  <w:listItem w:displayText="POSTSECONDARY ADULT VOCATIONAL (PSAV) - 1.21.02 - AGRICULTURE" w:value="POSTSECONDARY ADULT VOCATIONAL (PSAV) - 1.21.02 - AGRICULTURE"/>
                  <w:listItem w:displayText="POSTSECONDARY ADULT VOCATIONAL (PSAV) - 1.22.02 - MARKETING" w:value="POSTSECONDARY ADULT VOCATIONAL (PSAV) - 1.22.02 - MARKETING"/>
                  <w:listItem w:displayText="POSTSECONDARY ADULT VOCATIONAL (PSAV) - 1.23.02 - HEALTH OCCUPATIONS" w:value="POSTSECONDARY ADULT VOCATIONAL (PSAV) - 1.23.02 - HEALTH OCCUPATIONS"/>
                  <w:listItem w:displayText="POSTSECONDARY ADULT VOCATIONAL (PSAV) - 1.24.02 - FAMILY AND CONSUMER SCIENCES" w:value="POSTSECONDARY ADULT VOCATIONAL (PSAV) - 1.24.02 - FAMILY AND CONSUMER SCIENCES"/>
                  <w:listItem w:displayText="POSTSECONDARY ADULT VOCATIONAL (PSAV) - 1.25.02 - BUSINESS" w:value="POSTSECONDARY ADULT VOCATIONAL (PSAV) - 1.25.02 - BUSINESS"/>
                  <w:listItem w:displayText="POSTSECONDARY ADULT VOCATIONAL (PSAV) - 1.26.02 - INDUSTRIAL" w:value="POSTSECONDARY ADULT VOCATIONAL (PSAV) - 1.26.02 - INDUSTRIAL"/>
                  <w:listItem w:displayText="POSTSECONDARY ADULT VOCATIONAL (PSAV) - 1.27.02 - PUBLIC SERVICE" w:value="POSTSECONDARY ADULT VOCATIONAL (PSAV) - 1.27.02 - PUBLIC SERVICE"/>
                  <w:listItem w:displayText="ADULT GENERAL EDUCATION - 1.31.01 - COLLEGE PREP" w:value="ADULT GENERAL EDUCATION - 1.31.01 - COLLEGE PREP"/>
                  <w:listItem w:displayText="ADULT GENERAL EDUCATION - 1.31.02 - VOCATIONAL PREP" w:value="ADULT GENERAL EDUCATION - 1.31.02 - VOCATIONAL PREP"/>
                  <w:listItem w:displayText="ADULT GENERAL EDUCATION - 1.31.03 - EAP COLLEGE PREP" w:value="ADULT GENERAL EDUCATION - 1.31.03 - EAP COLLEGE PREP"/>
                  <w:listItem w:displayText="ADULT GENERAL EDUCATION - 1.31.04 - EAP VOCATIONAL PREP" w:value="ADULT GENERAL EDUCATION - 1.31.04 - EAP VOCATIONAL PREP"/>
                  <w:listItem w:displayText="ADULT GENERAL EDUCATION - 1.32.01 - ADULT BASIC" w:value="ADULT GENERAL EDUCATION - 1.32.01 - ADULT BASIC"/>
                  <w:listItem w:displayText="ADULT GENERAL EDUCATION - 1.32.02 - ADULT SECONDARY" w:value="ADULT GENERAL EDUCATION - 1.32.02 - ADULT SECONDARY"/>
                  <w:listItem w:displayText="ADULT GENERAL EDUCATION - 1.32.03 - GED PREP" w:value="ADULT GENERAL EDUCATION - 1.32.03 - GED PREP"/>
                  <w:listItem w:displayText="ADULT GENERAL EDUCATION - 1.32.04 - EAP LITERACY" w:value="ADULT GENERAL EDUCATION - 1.32.04 - EAP LITERACY"/>
                  <w:listItem w:displayText="ADULT GENERAL EDUCATION - 1.33.00 - LIFELONG LEARNING" w:value="ADULT GENERAL EDUCATION - 1.33.00 - LIFELONG LEARNING"/>
                </w:dropDownList>
              </w:sdtPr>
              <w:sdtEndPr/>
              <w:sdtContent>
                <w:r w:rsidR="0017574A" w:rsidRPr="00FF0A88">
                  <w:rPr>
                    <w:caps/>
                  </w:rPr>
                  <w:t>ADVANCED AND PROFESSIONAL - 1.11.04 - BIOLOGICAL SCIENCE</w:t>
                </w:r>
              </w:sdtContent>
            </w:sdt>
          </w:p>
        </w:tc>
      </w:tr>
      <w:tr w:rsidR="00FF0A88" w:rsidRPr="00FF0A88" w:rsidTr="00E3785C">
        <w:tc>
          <w:tcPr>
            <w:tcW w:w="4788" w:type="dxa"/>
          </w:tcPr>
          <w:p w:rsidR="00E3785C" w:rsidRPr="00FF0A88" w:rsidRDefault="00E3785C" w:rsidP="00BE2299">
            <w:pPr>
              <w:rPr>
                <w:b/>
              </w:rPr>
            </w:pPr>
            <w:r w:rsidRPr="00FF0A88">
              <w:rPr>
                <w:b/>
              </w:rPr>
              <w:t>Should any major restriction</w:t>
            </w:r>
            <w:r w:rsidR="007A2162" w:rsidRPr="00FF0A88">
              <w:rPr>
                <w:b/>
              </w:rPr>
              <w:t>(</w:t>
            </w:r>
            <w:r w:rsidRPr="00FF0A88">
              <w:rPr>
                <w:b/>
              </w:rPr>
              <w:t>s</w:t>
            </w:r>
            <w:r w:rsidR="007A2162" w:rsidRPr="00FF0A88">
              <w:rPr>
                <w:b/>
              </w:rPr>
              <w:t>)</w:t>
            </w:r>
            <w:r w:rsidRPr="00FF0A88">
              <w:rPr>
                <w:b/>
              </w:rPr>
              <w:t xml:space="preserve"> be listed on this course?  If so, </w:t>
            </w:r>
            <w:r w:rsidR="008F0BBA" w:rsidRPr="00FF0A88">
              <w:rPr>
                <w:b/>
              </w:rPr>
              <w:t>select "</w:t>
            </w:r>
            <w:r w:rsidR="00BE2299" w:rsidRPr="00FF0A88">
              <w:rPr>
                <w:b/>
              </w:rPr>
              <w:t>yes</w:t>
            </w:r>
            <w:r w:rsidR="008F0BBA" w:rsidRPr="00FF0A88">
              <w:rPr>
                <w:b/>
              </w:rPr>
              <w:t>" and list</w:t>
            </w:r>
            <w:r w:rsidRPr="00FF0A88">
              <w:rPr>
                <w:b/>
              </w:rPr>
              <w:t xml:space="preserve"> the appropriate </w:t>
            </w:r>
            <w:r w:rsidR="00970B5D" w:rsidRPr="00FF0A88">
              <w:rPr>
                <w:b/>
              </w:rPr>
              <w:t xml:space="preserve">major </w:t>
            </w:r>
            <w:r w:rsidRPr="00FF0A88">
              <w:rPr>
                <w:b/>
              </w:rPr>
              <w:t>restriction code</w:t>
            </w:r>
            <w:r w:rsidR="007A2162" w:rsidRPr="00FF0A88">
              <w:rPr>
                <w:b/>
              </w:rPr>
              <w:t>(</w:t>
            </w:r>
            <w:r w:rsidRPr="00FF0A88">
              <w:rPr>
                <w:b/>
              </w:rPr>
              <w:t>s</w:t>
            </w:r>
            <w:r w:rsidR="007A2162" w:rsidRPr="00FF0A88">
              <w:rPr>
                <w:b/>
              </w:rPr>
              <w:t>)</w:t>
            </w:r>
            <w:r w:rsidRPr="00FF0A88">
              <w:rPr>
                <w:b/>
              </w:rPr>
              <w:t xml:space="preserve"> or select </w:t>
            </w:r>
            <w:r w:rsidR="00BE2299" w:rsidRPr="00FF0A88">
              <w:rPr>
                <w:b/>
              </w:rPr>
              <w:t>"</w:t>
            </w:r>
            <w:r w:rsidRPr="00FF0A88">
              <w:rPr>
                <w:b/>
              </w:rPr>
              <w:t>no</w:t>
            </w:r>
            <w:r w:rsidR="00BE2299" w:rsidRPr="00FF0A88">
              <w:rPr>
                <w:b/>
              </w:rPr>
              <w:t>"</w:t>
            </w:r>
            <w:r w:rsidRPr="00FF0A88">
              <w:rPr>
                <w:b/>
              </w:rPr>
              <w:t>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:rsidR="00B227AF" w:rsidRPr="00FF0A88" w:rsidRDefault="0017574A" w:rsidP="00B227AF">
                <w:pPr>
                  <w:spacing w:line="360" w:lineRule="auto"/>
                </w:pPr>
                <w:r w:rsidRPr="00FF0A88">
                  <w:t>No</w:t>
                </w:r>
              </w:p>
            </w:sdtContent>
          </w:sdt>
          <w:p w:rsidR="00B227AF" w:rsidRPr="00FF0A88" w:rsidRDefault="00B227AF" w:rsidP="00E3785C">
            <w:pPr>
              <w:spacing w:line="360" w:lineRule="auto"/>
            </w:pPr>
          </w:p>
        </w:tc>
      </w:tr>
      <w:tr w:rsidR="00FF0A88" w:rsidRPr="00FF0A88" w:rsidTr="00E3785C">
        <w:tc>
          <w:tcPr>
            <w:tcW w:w="4788" w:type="dxa"/>
          </w:tcPr>
          <w:p w:rsidR="00E3785C" w:rsidRPr="00FF0A88" w:rsidRDefault="00BE2299" w:rsidP="00BE2299">
            <w:pPr>
              <w:rPr>
                <w:b/>
              </w:rPr>
            </w:pPr>
            <w:r w:rsidRPr="00FF0A88">
              <w:rPr>
                <w:b/>
              </w:rPr>
              <w:t xml:space="preserve">Is the </w:t>
            </w:r>
            <w:r w:rsidR="00992AC1" w:rsidRPr="00FF0A88">
              <w:rPr>
                <w:b/>
              </w:rPr>
              <w:t>course</w:t>
            </w:r>
            <w:r w:rsidR="00E3785C" w:rsidRPr="00FF0A88">
              <w:rPr>
                <w:b/>
              </w:rPr>
              <w:t xml:space="preserve">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FF0A88" w:rsidRDefault="0017574A" w:rsidP="00E3785C">
                <w:pPr>
                  <w:spacing w:line="360" w:lineRule="auto"/>
                </w:pPr>
                <w:r w:rsidRPr="00FF0A88">
                  <w:t>No, not International or Diversity Focus</w:t>
                </w:r>
              </w:p>
            </w:tc>
          </w:sdtContent>
        </w:sdt>
      </w:tr>
      <w:tr w:rsidR="00FF0A88" w:rsidRPr="00FF0A88" w:rsidTr="00E3785C">
        <w:tc>
          <w:tcPr>
            <w:tcW w:w="4788" w:type="dxa"/>
          </w:tcPr>
          <w:p w:rsidR="00E3785C" w:rsidRPr="00FF0A88" w:rsidRDefault="00BE2299" w:rsidP="00E3785C">
            <w:pPr>
              <w:spacing w:line="360" w:lineRule="auto"/>
              <w:rPr>
                <w:b/>
              </w:rPr>
            </w:pPr>
            <w:r w:rsidRPr="00FF0A88">
              <w:rPr>
                <w:b/>
              </w:rPr>
              <w:t>Is the course</w:t>
            </w:r>
            <w:r w:rsidR="00E3785C" w:rsidRPr="00FF0A88">
              <w:rPr>
                <w:b/>
              </w:rPr>
              <w:t xml:space="preserve">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FF0A88" w:rsidRDefault="0017574A" w:rsidP="00E3785C">
                <w:pPr>
                  <w:spacing w:line="360" w:lineRule="auto"/>
                </w:pPr>
                <w:r w:rsidRPr="00FF0A88">
                  <w:t>Yes</w:t>
                </w:r>
              </w:p>
            </w:tc>
          </w:sdtContent>
        </w:sdt>
      </w:tr>
      <w:tr w:rsidR="00FF0A88" w:rsidRPr="00FF0A88" w:rsidTr="00E3785C">
        <w:tc>
          <w:tcPr>
            <w:tcW w:w="4788" w:type="dxa"/>
          </w:tcPr>
          <w:p w:rsidR="00E3785C" w:rsidRPr="00FF0A88" w:rsidRDefault="00BE2299" w:rsidP="00E3785C">
            <w:pPr>
              <w:spacing w:line="360" w:lineRule="auto"/>
              <w:rPr>
                <w:b/>
              </w:rPr>
            </w:pPr>
            <w:r w:rsidRPr="00FF0A88">
              <w:rPr>
                <w:b/>
              </w:rPr>
              <w:lastRenderedPageBreak/>
              <w:t>Is the course</w:t>
            </w:r>
            <w:r w:rsidR="00E3785C" w:rsidRPr="00FF0A88">
              <w:rPr>
                <w:b/>
              </w:rPr>
              <w:t xml:space="preserve">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FF0A88" w:rsidRDefault="0017574A" w:rsidP="00E3785C">
                <w:pPr>
                  <w:spacing w:line="360" w:lineRule="auto"/>
                </w:pPr>
                <w:r w:rsidRPr="00FF0A88">
                  <w:t>No</w:t>
                </w:r>
              </w:p>
            </w:tc>
          </w:sdtContent>
        </w:sdt>
      </w:tr>
      <w:tr w:rsidR="00FF0A88" w:rsidRPr="00FF0A88" w:rsidTr="00E3785C">
        <w:tc>
          <w:tcPr>
            <w:tcW w:w="4788" w:type="dxa"/>
          </w:tcPr>
          <w:p w:rsidR="00E3785C" w:rsidRPr="00FF0A88" w:rsidRDefault="00BE2299" w:rsidP="00BE2299">
            <w:pPr>
              <w:spacing w:line="360" w:lineRule="auto"/>
              <w:rPr>
                <w:b/>
              </w:rPr>
            </w:pPr>
            <w:r w:rsidRPr="00FF0A88">
              <w:rPr>
                <w:b/>
              </w:rPr>
              <w:t>Is the</w:t>
            </w:r>
            <w:r w:rsidR="00E3785C" w:rsidRPr="00FF0A88">
              <w:rPr>
                <w:b/>
              </w:rPr>
              <w:t xml:space="preserve"> course repeatable</w:t>
            </w:r>
            <w:r w:rsidRPr="00FF0A88">
              <w:rPr>
                <w:b/>
              </w:rPr>
              <w:t>*</w:t>
            </w:r>
            <w:r w:rsidR="00E3785C" w:rsidRPr="00FF0A88">
              <w:rPr>
                <w:b/>
              </w:rPr>
              <w:t>?</w:t>
            </w:r>
          </w:p>
          <w:p w:rsidR="00BE2299" w:rsidRPr="00FF0A88" w:rsidRDefault="00BE2299" w:rsidP="00BE2299">
            <w:pPr>
              <w:rPr>
                <w:sz w:val="20"/>
                <w:szCs w:val="20"/>
              </w:rPr>
            </w:pPr>
            <w:r w:rsidRPr="00FF0A88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BE2299" w:rsidRPr="00FF0A88" w:rsidRDefault="00BE2299" w:rsidP="00BE2299">
            <w:pPr>
              <w:rPr>
                <w:sz w:val="20"/>
                <w:szCs w:val="20"/>
              </w:rPr>
            </w:pPr>
            <w:r w:rsidRPr="00FF0A88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FF0A88" w:rsidRDefault="00CA1C97" w:rsidP="00E3785C">
            <w:pPr>
              <w:spacing w:line="360" w:lineRule="auto"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17574A" w:rsidRPr="00FF0A88">
                  <w:t>No</w:t>
                </w:r>
              </w:sdtContent>
            </w:sdt>
          </w:p>
          <w:p w:rsidR="00B227AF" w:rsidRPr="00FF0A88" w:rsidRDefault="00B227AF" w:rsidP="00DE74AE">
            <w:pPr>
              <w:spacing w:line="360" w:lineRule="auto"/>
            </w:pPr>
          </w:p>
        </w:tc>
      </w:tr>
      <w:tr w:rsidR="00BE2299" w:rsidRPr="00FF0A88" w:rsidTr="00E3785C">
        <w:tc>
          <w:tcPr>
            <w:tcW w:w="4788" w:type="dxa"/>
          </w:tcPr>
          <w:p w:rsidR="00BE2299" w:rsidRPr="00FF0A88" w:rsidRDefault="00BE2299" w:rsidP="00BE2299">
            <w:pPr>
              <w:spacing w:line="360" w:lineRule="auto"/>
              <w:rPr>
                <w:b/>
              </w:rPr>
            </w:pPr>
            <w:r w:rsidRPr="00FF0A88">
              <w:rPr>
                <w:b/>
              </w:rPr>
              <w:t>Do you expect to offer this course three times or less (experimental)?</w:t>
            </w:r>
          </w:p>
        </w:tc>
        <w:tc>
          <w:tcPr>
            <w:tcW w:w="4788" w:type="dxa"/>
          </w:tcPr>
          <w:p w:rsidR="00BE2299" w:rsidRPr="00FF0A88" w:rsidRDefault="00CA1C97" w:rsidP="00E3785C">
            <w:pPr>
              <w:spacing w:line="360" w:lineRule="auto"/>
            </w:pPr>
            <w:sdt>
              <w:sdtPr>
                <w:id w:val="8337404"/>
                <w:placeholder>
                  <w:docPart w:val="720954556E104C69804E7C1D590EF502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17574A" w:rsidRPr="00FF0A88">
                  <w:t>No</w:t>
                </w:r>
              </w:sdtContent>
            </w:sdt>
          </w:p>
        </w:tc>
      </w:tr>
    </w:tbl>
    <w:p w:rsidR="00970B5D" w:rsidRPr="00FF0A88" w:rsidRDefault="00970B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F0A88" w:rsidRPr="00FF0A88" w:rsidTr="0029066C">
        <w:tc>
          <w:tcPr>
            <w:tcW w:w="9576" w:type="dxa"/>
            <w:gridSpan w:val="2"/>
          </w:tcPr>
          <w:p w:rsidR="00970B5D" w:rsidRPr="00FF0A88" w:rsidRDefault="00970B5D" w:rsidP="00BE2299">
            <w:pPr>
              <w:spacing w:line="360" w:lineRule="auto"/>
              <w:rPr>
                <w:b/>
              </w:rPr>
            </w:pPr>
            <w:r w:rsidRPr="00FF0A88">
              <w:rPr>
                <w:b/>
              </w:rPr>
              <w:t>Impact of Course Proposal</w:t>
            </w:r>
          </w:p>
        </w:tc>
      </w:tr>
      <w:tr w:rsidR="00FF0A88" w:rsidRPr="00FF0A88" w:rsidTr="00E3785C">
        <w:tc>
          <w:tcPr>
            <w:tcW w:w="4788" w:type="dxa"/>
          </w:tcPr>
          <w:p w:rsidR="00E3785C" w:rsidRPr="00FF0A88" w:rsidRDefault="00E3785C" w:rsidP="00BE2299">
            <w:pPr>
              <w:spacing w:line="360" w:lineRule="auto"/>
              <w:rPr>
                <w:b/>
              </w:rPr>
            </w:pPr>
            <w:r w:rsidRPr="00FF0A88">
              <w:rPr>
                <w:b/>
              </w:rPr>
              <w:t xml:space="preserve">Will this </w:t>
            </w:r>
            <w:r w:rsidR="00BE2299" w:rsidRPr="00FF0A88">
              <w:rPr>
                <w:b/>
              </w:rPr>
              <w:t>new</w:t>
            </w:r>
            <w:r w:rsidRPr="00FF0A88">
              <w:rPr>
                <w:b/>
              </w:rPr>
              <w:t xml:space="preserve"> course proposal impact other courses, programs, departments, or budgets?</w:t>
            </w:r>
          </w:p>
        </w:tc>
        <w:tc>
          <w:tcPr>
            <w:tcW w:w="4788" w:type="dxa"/>
          </w:tcPr>
          <w:p w:rsidR="00E3785C" w:rsidRPr="00FF0A88" w:rsidRDefault="00CA1C97" w:rsidP="00E3785C">
            <w:pPr>
              <w:spacing w:line="360" w:lineRule="auto"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17574A" w:rsidRPr="00FF0A88">
                  <w:t>Yes</w:t>
                </w:r>
              </w:sdtContent>
            </w:sdt>
          </w:p>
        </w:tc>
      </w:tr>
      <w:tr w:rsidR="00FF0A88" w:rsidRPr="00FF0A88" w:rsidTr="00E3785C">
        <w:tc>
          <w:tcPr>
            <w:tcW w:w="4788" w:type="dxa"/>
          </w:tcPr>
          <w:p w:rsidR="00E3785C" w:rsidRPr="00FF0A88" w:rsidRDefault="00E3785C" w:rsidP="00E3785C">
            <w:pPr>
              <w:spacing w:line="360" w:lineRule="auto"/>
              <w:rPr>
                <w:b/>
              </w:rPr>
            </w:pPr>
            <w:r w:rsidRPr="00FF0A88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FF0A88" w:rsidRDefault="0017574A" w:rsidP="00420343">
            <w:pPr>
              <w:spacing w:line="360" w:lineRule="auto"/>
            </w:pPr>
            <w:r w:rsidRPr="00FF0A88">
              <w:t>BSC</w:t>
            </w:r>
            <w:r w:rsidR="00420343" w:rsidRPr="00FF0A88">
              <w:t xml:space="preserve"> </w:t>
            </w:r>
            <w:r w:rsidRPr="00FF0A88">
              <w:t>1005 will no longer be offered, as BSC</w:t>
            </w:r>
            <w:r w:rsidR="00420343" w:rsidRPr="00FF0A88">
              <w:t xml:space="preserve"> </w:t>
            </w:r>
            <w:r w:rsidRPr="00FF0A88">
              <w:t xml:space="preserve">1005C will take the place of </w:t>
            </w:r>
            <w:r w:rsidR="00420343" w:rsidRPr="00FF0A88">
              <w:t xml:space="preserve">BSC 1005. </w:t>
            </w:r>
          </w:p>
        </w:tc>
      </w:tr>
      <w:tr w:rsidR="00FF0A88" w:rsidRPr="00FF0A88" w:rsidTr="002223E1">
        <w:tc>
          <w:tcPr>
            <w:tcW w:w="9576" w:type="dxa"/>
            <w:gridSpan w:val="2"/>
          </w:tcPr>
          <w:p w:rsidR="001F6EB3" w:rsidRPr="00FF0A88" w:rsidRDefault="001F6EB3" w:rsidP="00E3785C">
            <w:pPr>
              <w:spacing w:line="360" w:lineRule="auto"/>
              <w:rPr>
                <w:b/>
              </w:rPr>
            </w:pPr>
            <w:r w:rsidRPr="00FF0A88">
              <w:rPr>
                <w:b/>
              </w:rPr>
              <w:t>Have you discussed this proposal with anyone (from other departments, programs, or institutions) regarding the impact?  Were any agreements made?  Provide detail information below.</w:t>
            </w:r>
          </w:p>
        </w:tc>
      </w:tr>
      <w:tr w:rsidR="001F6EB3" w:rsidRPr="00FF0A88" w:rsidTr="00700D3B">
        <w:tc>
          <w:tcPr>
            <w:tcW w:w="9576" w:type="dxa"/>
            <w:gridSpan w:val="2"/>
          </w:tcPr>
          <w:p w:rsidR="001F6EB3" w:rsidRPr="00FF0A88" w:rsidRDefault="006C78F7" w:rsidP="00E3785C">
            <w:pPr>
              <w:spacing w:line="360" w:lineRule="auto"/>
            </w:pPr>
            <w:r w:rsidRPr="00FF0A88">
              <w:t>N/A</w:t>
            </w:r>
          </w:p>
        </w:tc>
      </w:tr>
    </w:tbl>
    <w:p w:rsidR="00E3785C" w:rsidRPr="00FF0A88" w:rsidRDefault="00E3785C"/>
    <w:p w:rsidR="00970B5D" w:rsidRPr="00FF0A88" w:rsidRDefault="00970B5D">
      <w:pPr>
        <w:rPr>
          <w:b/>
          <w:sz w:val="24"/>
          <w:u w:val="single"/>
        </w:rPr>
      </w:pPr>
      <w:r w:rsidRPr="00FF0A88">
        <w:rPr>
          <w:b/>
          <w:sz w:val="24"/>
          <w:u w:val="single"/>
        </w:rPr>
        <w:t>Section II,</w:t>
      </w:r>
      <w:r w:rsidR="00054A5D" w:rsidRPr="00FF0A88">
        <w:rPr>
          <w:b/>
          <w:sz w:val="24"/>
          <w:u w:val="single"/>
        </w:rPr>
        <w:t xml:space="preserve"> </w:t>
      </w:r>
      <w:r w:rsidRPr="00FF0A88">
        <w:rPr>
          <w:b/>
          <w:sz w:val="24"/>
          <w:u w:val="single"/>
        </w:rPr>
        <w:t>Justification for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F0A88" w:rsidRPr="00FF0A88" w:rsidTr="00970B5D">
        <w:tc>
          <w:tcPr>
            <w:tcW w:w="9576" w:type="dxa"/>
          </w:tcPr>
          <w:p w:rsidR="00970B5D" w:rsidRPr="00FF0A88" w:rsidRDefault="00970B5D" w:rsidP="00BE2299">
            <w:pPr>
              <w:spacing w:line="360" w:lineRule="auto"/>
              <w:rPr>
                <w:b/>
              </w:rPr>
            </w:pPr>
            <w:r w:rsidRPr="00FF0A88">
              <w:rPr>
                <w:b/>
              </w:rPr>
              <w:t xml:space="preserve">Provide justification </w:t>
            </w:r>
            <w:r w:rsidR="007A2162" w:rsidRPr="00FF0A88">
              <w:rPr>
                <w:b/>
              </w:rPr>
              <w:t xml:space="preserve">(below) </w:t>
            </w:r>
            <w:r w:rsidRPr="00FF0A88">
              <w:rPr>
                <w:b/>
              </w:rPr>
              <w:t xml:space="preserve">for </w:t>
            </w:r>
            <w:r w:rsidR="00992AC1" w:rsidRPr="00FF0A88">
              <w:rPr>
                <w:b/>
              </w:rPr>
              <w:t>this proposed curriculum action</w:t>
            </w:r>
            <w:r w:rsidRPr="00FF0A88">
              <w:rPr>
                <w:b/>
              </w:rPr>
              <w:t xml:space="preserve"> </w:t>
            </w:r>
          </w:p>
        </w:tc>
      </w:tr>
      <w:tr w:rsidR="00970B5D" w:rsidRPr="00FF0A88" w:rsidTr="00970B5D">
        <w:tc>
          <w:tcPr>
            <w:tcW w:w="9576" w:type="dxa"/>
          </w:tcPr>
          <w:p w:rsidR="00970B5D" w:rsidRPr="00FF0A88" w:rsidRDefault="008C45FA" w:rsidP="008C45FA">
            <w:pPr>
              <w:spacing w:line="360" w:lineRule="auto"/>
            </w:pPr>
            <w:r w:rsidRPr="00FF0A88">
              <w:t xml:space="preserve">This is a state designated general education course in science. Since a general education course in science requires a lab component, and the existing BSC 1005 does not satisfy this requirement, the new BSC 1005C is necessary to serve the population of students who need this general education course. </w:t>
            </w:r>
            <w:r w:rsidR="001A530B" w:rsidRPr="00FF0A88">
              <w:t xml:space="preserve">BSC 1005C replaces the current BSC 1005 to satisfy the lab requirement for a GE course. </w:t>
            </w:r>
          </w:p>
        </w:tc>
      </w:tr>
    </w:tbl>
    <w:p w:rsidR="00970B5D" w:rsidRPr="00FF0A88" w:rsidRDefault="00970B5D"/>
    <w:p w:rsidR="00970B5D" w:rsidRPr="00FF0A88" w:rsidRDefault="00970B5D">
      <w:pPr>
        <w:rPr>
          <w:b/>
          <w:sz w:val="24"/>
          <w:u w:val="single"/>
        </w:rPr>
      </w:pPr>
      <w:r w:rsidRPr="00FF0A88">
        <w:rPr>
          <w:b/>
          <w:sz w:val="24"/>
          <w:u w:val="single"/>
        </w:rPr>
        <w:t>Section I</w:t>
      </w:r>
      <w:r w:rsidR="00054A5D" w:rsidRPr="00FF0A88">
        <w:rPr>
          <w:b/>
          <w:sz w:val="24"/>
          <w:u w:val="single"/>
        </w:rPr>
        <w:t>II</w:t>
      </w:r>
      <w:r w:rsidRPr="00FF0A88">
        <w:rPr>
          <w:b/>
          <w:sz w:val="24"/>
          <w:u w:val="single"/>
        </w:rPr>
        <w:t xml:space="preserve">, Important Dates and </w:t>
      </w:r>
      <w:r w:rsidR="00992AC1" w:rsidRPr="00FF0A88">
        <w:rPr>
          <w:b/>
          <w:sz w:val="24"/>
          <w:u w:val="single"/>
        </w:rPr>
        <w:t>Endorsements</w:t>
      </w:r>
      <w:r w:rsidRPr="00FF0A88">
        <w:rPr>
          <w:b/>
          <w:sz w:val="24"/>
          <w:u w:val="single"/>
        </w:rPr>
        <w:t xml:space="preserve">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F0A88" w:rsidRPr="00FF0A88" w:rsidTr="00992AC1">
        <w:tc>
          <w:tcPr>
            <w:tcW w:w="9576" w:type="dxa"/>
          </w:tcPr>
          <w:p w:rsidR="00992AC1" w:rsidRPr="00FF0A88" w:rsidRDefault="00992AC1" w:rsidP="008F0BBA">
            <w:pPr>
              <w:spacing w:line="360" w:lineRule="auto"/>
              <w:rPr>
                <w:b/>
              </w:rPr>
            </w:pPr>
            <w:r w:rsidRPr="00FF0A88">
              <w:rPr>
                <w:b/>
              </w:rPr>
              <w:t xml:space="preserve">List all faculty endorsements below.  (Note that proposals will be returned </w:t>
            </w:r>
            <w:r w:rsidR="008F0BBA" w:rsidRPr="00FF0A88">
              <w:rPr>
                <w:b/>
              </w:rPr>
              <w:t xml:space="preserve">to the School or Division </w:t>
            </w:r>
            <w:r w:rsidRPr="00FF0A88">
              <w:rPr>
                <w:b/>
              </w:rPr>
              <w:t>if faculty endorsements are not provided).</w:t>
            </w:r>
          </w:p>
        </w:tc>
      </w:tr>
      <w:tr w:rsidR="00992AC1" w:rsidRPr="00FF0A88" w:rsidTr="00992AC1">
        <w:tc>
          <w:tcPr>
            <w:tcW w:w="9576" w:type="dxa"/>
          </w:tcPr>
          <w:p w:rsidR="00992AC1" w:rsidRPr="00FF0A88" w:rsidRDefault="009707E4" w:rsidP="00C70325">
            <w:pPr>
              <w:spacing w:line="360" w:lineRule="auto"/>
            </w:pPr>
            <w:r w:rsidRPr="00FF0A88">
              <w:t xml:space="preserve">Marcela Trevino, Daniel McDevit, </w:t>
            </w:r>
            <w:r w:rsidR="00C70325" w:rsidRPr="00FF0A88">
              <w:t xml:space="preserve">Fred Posey, Nina </w:t>
            </w:r>
            <w:proofErr w:type="spellStart"/>
            <w:r w:rsidR="00C70325" w:rsidRPr="00FF0A88">
              <w:t>Lichvarik</w:t>
            </w:r>
            <w:proofErr w:type="spellEnd"/>
            <w:r w:rsidR="00C70325" w:rsidRPr="00FF0A88">
              <w:t xml:space="preserve">, </w:t>
            </w:r>
            <w:proofErr w:type="spellStart"/>
            <w:r w:rsidR="00C70325" w:rsidRPr="00FF0A88">
              <w:t>Thalia</w:t>
            </w:r>
            <w:proofErr w:type="spellEnd"/>
            <w:r w:rsidR="00C70325" w:rsidRPr="00FF0A88">
              <w:t xml:space="preserve"> </w:t>
            </w:r>
            <w:proofErr w:type="spellStart"/>
            <w:r w:rsidR="00C70325" w:rsidRPr="00FF0A88">
              <w:t>Nittis</w:t>
            </w:r>
            <w:proofErr w:type="spellEnd"/>
            <w:r w:rsidR="00C70325" w:rsidRPr="00FF0A88">
              <w:t xml:space="preserve">, </w:t>
            </w:r>
            <w:proofErr w:type="spellStart"/>
            <w:r w:rsidR="00C70325" w:rsidRPr="00FF0A88">
              <w:t>Tejendrasihn</w:t>
            </w:r>
            <w:proofErr w:type="spellEnd"/>
            <w:r w:rsidR="00C70325" w:rsidRPr="00FF0A88">
              <w:t xml:space="preserve"> Vala</w:t>
            </w:r>
          </w:p>
        </w:tc>
      </w:tr>
    </w:tbl>
    <w:p w:rsidR="001F6EB3" w:rsidRPr="00FF0A88" w:rsidRDefault="001F6EB3" w:rsidP="001F6EB3">
      <w:pPr>
        <w:rPr>
          <w:b/>
          <w:caps/>
        </w:rPr>
      </w:pPr>
    </w:p>
    <w:p w:rsidR="001F6EB3" w:rsidRPr="00FF0A88" w:rsidRDefault="001F6EB3" w:rsidP="001F6EB3">
      <w:r w:rsidRPr="00FF0A88">
        <w:rPr>
          <w:b/>
          <w:caps/>
        </w:rPr>
        <w:lastRenderedPageBreak/>
        <w:t>nOTE:</w:t>
      </w:r>
      <w:r w:rsidRPr="00FF0A88">
        <w:rPr>
          <w:caps/>
        </w:rPr>
        <w:t xml:space="preserve">   </w:t>
      </w:r>
      <w:r w:rsidRPr="00FF0A88">
        <w:t>Changes for the Fall 2015 term must be submitted by the January 3, 2015 deadline and approved no later than the February 28, 2015 Curriculum Committee meeting.  Changes during mid-school year are NOT permitted.  Extreme circumstances will require approval from the appropriate Dean or Assistant Vice President as well as the Provost and Vice President</w:t>
      </w:r>
      <w:r w:rsidR="004727CA" w:rsidRPr="00FF0A88">
        <w:t xml:space="preserve"> of</w:t>
      </w:r>
      <w:r w:rsidRPr="00FF0A88">
        <w:t xml:space="preserve"> Academic Affairs to begin in either the </w:t>
      </w:r>
      <w:proofErr w:type="gramStart"/>
      <w:r w:rsidRPr="00FF0A88">
        <w:t>Spring</w:t>
      </w:r>
      <w:proofErr w:type="gramEnd"/>
      <w:r w:rsidRPr="00FF0A88">
        <w:t xml:space="preserve"> 2015 or Summer 2015 term.</w:t>
      </w:r>
    </w:p>
    <w:p w:rsidR="007A2162" w:rsidRPr="00FF0A88" w:rsidRDefault="007A2162" w:rsidP="001F6E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F0A88" w:rsidRPr="00FF0A88" w:rsidTr="00970B5D">
        <w:tc>
          <w:tcPr>
            <w:tcW w:w="4788" w:type="dxa"/>
          </w:tcPr>
          <w:p w:rsidR="00970B5D" w:rsidRPr="00FF0A88" w:rsidRDefault="00970B5D" w:rsidP="00992AC1">
            <w:pPr>
              <w:spacing w:line="360" w:lineRule="auto"/>
              <w:rPr>
                <w:b/>
              </w:rPr>
            </w:pPr>
            <w:r w:rsidRPr="00FF0A88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5" w:value="Fall 2015"/>
              <w:listItem w:displayText="Fall 2016" w:value="Fall 2016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FF0A88" w:rsidRDefault="00E521DB" w:rsidP="00992AC1">
                <w:pPr>
                  <w:spacing w:line="360" w:lineRule="auto"/>
                </w:pPr>
                <w:r w:rsidRPr="00FF0A88">
                  <w:t>Fall 2015</w:t>
                </w:r>
              </w:p>
            </w:tc>
          </w:sdtContent>
        </w:sdt>
      </w:tr>
    </w:tbl>
    <w:p w:rsidR="007A2162" w:rsidRPr="00FF0A88" w:rsidRDefault="007A2162">
      <w:pPr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FF0A88" w:rsidRPr="00FF0A88" w:rsidTr="00A73BD8">
        <w:tc>
          <w:tcPr>
            <w:tcW w:w="2808" w:type="dxa"/>
          </w:tcPr>
          <w:p w:rsidR="00A73BD8" w:rsidRPr="00FF0A88" w:rsidRDefault="00A73BD8" w:rsidP="00A73BD8">
            <w:pPr>
              <w:spacing w:line="360" w:lineRule="auto"/>
              <w:rPr>
                <w:b/>
              </w:rPr>
            </w:pPr>
            <w:r w:rsidRPr="00FF0A88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FF0A88" w:rsidRDefault="00A73BD8" w:rsidP="00A73BD8">
            <w:pPr>
              <w:spacing w:line="360" w:lineRule="auto"/>
              <w:rPr>
                <w:b/>
              </w:rPr>
            </w:pPr>
            <w:r w:rsidRPr="00FF0A88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FF0A88" w:rsidRDefault="00A73BD8" w:rsidP="00A73BD8">
            <w:pPr>
              <w:spacing w:line="360" w:lineRule="auto"/>
              <w:rPr>
                <w:b/>
              </w:rPr>
            </w:pPr>
            <w:r w:rsidRPr="00FF0A88">
              <w:rPr>
                <w:b/>
              </w:rPr>
              <w:t>Select Date</w:t>
            </w:r>
          </w:p>
        </w:tc>
      </w:tr>
      <w:tr w:rsidR="00FF0A88" w:rsidRPr="00FF0A88" w:rsidTr="00A73BD8">
        <w:tc>
          <w:tcPr>
            <w:tcW w:w="2808" w:type="dxa"/>
          </w:tcPr>
          <w:p w:rsidR="00A73BD8" w:rsidRPr="00FF0A88" w:rsidRDefault="00A73BD8" w:rsidP="00A73BD8">
            <w:pPr>
              <w:spacing w:line="360" w:lineRule="auto"/>
              <w:rPr>
                <w:b/>
              </w:rPr>
            </w:pPr>
            <w:r w:rsidRPr="00FF0A88">
              <w:rPr>
                <w:b/>
              </w:rPr>
              <w:t>Department Chair or Program Coordinator</w:t>
            </w:r>
          </w:p>
        </w:tc>
        <w:tc>
          <w:tcPr>
            <w:tcW w:w="4050" w:type="dxa"/>
          </w:tcPr>
          <w:p w:rsidR="00A73BD8" w:rsidRPr="00FF0A88" w:rsidRDefault="00E521DB" w:rsidP="00A73BD8">
            <w:pPr>
              <w:spacing w:line="360" w:lineRule="auto"/>
            </w:pPr>
            <w:r w:rsidRPr="00FF0A88">
              <w:t>George Manacheril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01-0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FF0A88" w:rsidRDefault="008C45FA" w:rsidP="00A73BD8">
                <w:pPr>
                  <w:spacing w:line="360" w:lineRule="auto"/>
                  <w:rPr>
                    <w:sz w:val="20"/>
                  </w:rPr>
                </w:pPr>
                <w:r w:rsidRPr="00FF0A88">
                  <w:rPr>
                    <w:sz w:val="20"/>
                  </w:rPr>
                  <w:t>1/8/2015</w:t>
                </w:r>
              </w:p>
            </w:tc>
          </w:sdtContent>
        </w:sdt>
      </w:tr>
      <w:tr w:rsidR="00FF0A88" w:rsidRPr="00FF0A88" w:rsidTr="00A73BD8">
        <w:tc>
          <w:tcPr>
            <w:tcW w:w="2808" w:type="dxa"/>
          </w:tcPr>
          <w:p w:rsidR="00A73BD8" w:rsidRPr="00FF0A88" w:rsidRDefault="00A73BD8" w:rsidP="00A73BD8">
            <w:pPr>
              <w:spacing w:line="360" w:lineRule="auto"/>
              <w:rPr>
                <w:b/>
              </w:rPr>
            </w:pPr>
            <w:r w:rsidRPr="00FF0A88">
              <w:rPr>
                <w:b/>
              </w:rPr>
              <w:t>Academic Dean or Assistant Vice President</w:t>
            </w:r>
          </w:p>
        </w:tc>
        <w:tc>
          <w:tcPr>
            <w:tcW w:w="4050" w:type="dxa"/>
          </w:tcPr>
          <w:p w:rsidR="00A73BD8" w:rsidRPr="00FF0A88" w:rsidRDefault="00E521DB" w:rsidP="00A73BD8">
            <w:pPr>
              <w:spacing w:line="360" w:lineRule="auto"/>
            </w:pPr>
            <w:r w:rsidRPr="00FF0A88">
              <w:t>Theo Koupelis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5-01-0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FF0A88" w:rsidRDefault="00420343" w:rsidP="00A73BD8">
                <w:pPr>
                  <w:spacing w:line="360" w:lineRule="auto"/>
                  <w:rPr>
                    <w:sz w:val="20"/>
                  </w:rPr>
                </w:pPr>
                <w:r w:rsidRPr="00FF0A88">
                  <w:rPr>
                    <w:sz w:val="20"/>
                  </w:rPr>
                  <w:t>1/8/2015</w:t>
                </w:r>
              </w:p>
            </w:tc>
          </w:sdtContent>
        </w:sdt>
      </w:tr>
      <w:tr w:rsidR="00FF0A88" w:rsidRPr="00FF0A88" w:rsidTr="00A73BD8">
        <w:tc>
          <w:tcPr>
            <w:tcW w:w="2808" w:type="dxa"/>
          </w:tcPr>
          <w:p w:rsidR="00A73BD8" w:rsidRPr="00FF0A88" w:rsidRDefault="00A73BD8" w:rsidP="00A73BD8">
            <w:pPr>
              <w:spacing w:line="360" w:lineRule="auto"/>
              <w:rPr>
                <w:b/>
              </w:rPr>
            </w:pPr>
            <w:r w:rsidRPr="00FF0A88">
              <w:rPr>
                <w:b/>
              </w:rPr>
              <w:t>Dean’s Council Representative</w:t>
            </w:r>
          </w:p>
        </w:tc>
        <w:tc>
          <w:tcPr>
            <w:tcW w:w="4050" w:type="dxa"/>
          </w:tcPr>
          <w:p w:rsidR="00A73BD8" w:rsidRPr="00FF0A88" w:rsidRDefault="00CA1C97" w:rsidP="00A73BD8">
            <w:pPr>
              <w:spacing w:line="360" w:lineRule="auto"/>
            </w:pPr>
            <w:r>
              <w:t>Dr. Mary Myers</w:t>
            </w:r>
          </w:p>
        </w:tc>
        <w:sdt>
          <w:sdtPr>
            <w:rPr>
              <w:sz w:val="20"/>
            </w:rPr>
            <w:id w:val="-909691678"/>
            <w:placeholder>
              <w:docPart w:val="681B79134B9F451EB2DC06701114A12A"/>
            </w:placeholder>
            <w:date w:fullDate="2015-02-0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FF0A88" w:rsidRDefault="00CA1C97" w:rsidP="00A73BD8">
                <w:pPr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>2/3/2015</w:t>
                </w:r>
              </w:p>
            </w:tc>
          </w:sdtContent>
        </w:sdt>
      </w:tr>
    </w:tbl>
    <w:p w:rsidR="00992AC1" w:rsidRPr="00FF0A88" w:rsidRDefault="00992A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FF0A88" w:rsidTr="00A73BD8">
        <w:tc>
          <w:tcPr>
            <w:tcW w:w="4788" w:type="dxa"/>
          </w:tcPr>
          <w:p w:rsidR="00A73BD8" w:rsidRPr="00FF0A88" w:rsidRDefault="00A73BD8" w:rsidP="00A73BD8">
            <w:pPr>
              <w:spacing w:line="360" w:lineRule="auto"/>
              <w:rPr>
                <w:b/>
              </w:rPr>
            </w:pPr>
            <w:r w:rsidRPr="00FF0A88">
              <w:rPr>
                <w:b/>
              </w:rPr>
              <w:t>Select Curriculum Committee Meeting Date</w:t>
            </w:r>
          </w:p>
        </w:tc>
        <w:tc>
          <w:tcPr>
            <w:tcW w:w="4788" w:type="dxa"/>
          </w:tcPr>
          <w:p w:rsidR="00A73BD8" w:rsidRPr="00FF0A88" w:rsidRDefault="00420343" w:rsidP="00FF0A88">
            <w:pPr>
              <w:spacing w:line="360" w:lineRule="auto"/>
              <w:jc w:val="center"/>
            </w:pPr>
            <w:r w:rsidRPr="00FF0A88">
              <w:t>February 2</w:t>
            </w:r>
            <w:r w:rsidR="00FF0A88">
              <w:t>7</w:t>
            </w:r>
            <w:r w:rsidRPr="00FF0A88">
              <w:t>, 2015</w:t>
            </w:r>
          </w:p>
        </w:tc>
      </w:tr>
    </w:tbl>
    <w:p w:rsidR="00A73BD8" w:rsidRPr="00FF0A88" w:rsidRDefault="00A73BD8"/>
    <w:p w:rsidR="00A1036B" w:rsidRPr="00FF0A88" w:rsidRDefault="00A1036B" w:rsidP="00A1036B">
      <w:pPr>
        <w:spacing w:after="0"/>
        <w:rPr>
          <w:rFonts w:cs="Arial"/>
        </w:rPr>
      </w:pPr>
      <w:r w:rsidRPr="00FF0A88">
        <w:rPr>
          <w:rFonts w:cs="Arial"/>
        </w:rPr>
        <w:t xml:space="preserve">Completed curriculum proposals must be uploaded to Dropbox by the deadline.  Please refer to the </w:t>
      </w:r>
      <w:r w:rsidRPr="00FF0A88">
        <w:rPr>
          <w:rFonts w:cs="Arial"/>
          <w:i/>
        </w:rPr>
        <w:t>Curriculum Committee Critical Dates for Submission of Proposals</w:t>
      </w:r>
      <w:r w:rsidRPr="00FF0A88">
        <w:rPr>
          <w:rFonts w:cs="Arial"/>
        </w:rPr>
        <w:t xml:space="preserve"> document available in the docum</w:t>
      </w:r>
      <w:bookmarkStart w:id="0" w:name="_GoBack"/>
      <w:bookmarkEnd w:id="0"/>
      <w:r w:rsidRPr="00FF0A88">
        <w:rPr>
          <w:rFonts w:cs="Arial"/>
        </w:rPr>
        <w:t>ent manager in the FSW Portal:</w:t>
      </w:r>
    </w:p>
    <w:p w:rsidR="00A1036B" w:rsidRPr="00FF0A88" w:rsidRDefault="00A1036B" w:rsidP="00A1036B">
      <w:pPr>
        <w:spacing w:after="0"/>
        <w:rPr>
          <w:rFonts w:cs="Arial"/>
        </w:rPr>
      </w:pPr>
    </w:p>
    <w:p w:rsidR="00A1036B" w:rsidRPr="00FF0A88" w:rsidRDefault="00A1036B" w:rsidP="00A1036B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FF0A88">
        <w:rPr>
          <w:rFonts w:cs="Arial"/>
        </w:rPr>
        <w:t>Document Manager</w:t>
      </w:r>
    </w:p>
    <w:p w:rsidR="00A1036B" w:rsidRPr="00FF0A88" w:rsidRDefault="00A1036B" w:rsidP="00A1036B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FF0A88">
        <w:rPr>
          <w:rFonts w:cs="Arial"/>
        </w:rPr>
        <w:t>VP Academic Affairs</w:t>
      </w:r>
    </w:p>
    <w:p w:rsidR="00A1036B" w:rsidRPr="00FF0A88" w:rsidRDefault="00A1036B" w:rsidP="00A1036B">
      <w:pPr>
        <w:pStyle w:val="ListParagraph"/>
        <w:numPr>
          <w:ilvl w:val="0"/>
          <w:numId w:val="4"/>
        </w:numPr>
        <w:spacing w:after="0"/>
      </w:pPr>
      <w:r w:rsidRPr="00FF0A88">
        <w:rPr>
          <w:rFonts w:cs="Arial"/>
        </w:rPr>
        <w:t>Curriculum Process Documents</w:t>
      </w:r>
      <w:r w:rsidRPr="00FF0A88">
        <w:tab/>
      </w:r>
    </w:p>
    <w:p w:rsidR="00A73BD8" w:rsidRPr="00FF0A88" w:rsidRDefault="00A73BD8"/>
    <w:p w:rsidR="00831ACB" w:rsidRPr="00FF0A88" w:rsidRDefault="00831ACB" w:rsidP="00831ACB">
      <w:pPr>
        <w:contextualSpacing/>
        <w:rPr>
          <w:b/>
        </w:rPr>
      </w:pPr>
      <w:r w:rsidRPr="00FF0A88">
        <w:rPr>
          <w:b/>
        </w:rPr>
        <w:t>Important Note to Faculty, Department Chairs or Program Coordinators, and Deans or an Assistant Vice President:</w:t>
      </w:r>
    </w:p>
    <w:p w:rsidR="00831ACB" w:rsidRPr="00FF0A88" w:rsidRDefault="00831ACB" w:rsidP="00831ACB">
      <w:pPr>
        <w:contextualSpacing/>
        <w:rPr>
          <w:b/>
        </w:rPr>
      </w:pPr>
    </w:p>
    <w:p w:rsidR="001F6EB3" w:rsidRPr="00FF0A88" w:rsidRDefault="00831ACB">
      <w:r w:rsidRPr="00FF0A88">
        <w:t xml:space="preserve">Incomplete proposals or proposals requiring corrections will be returned to the School or Division.  If a proposal is incomplete or requires multiple corrections, the proposal will need to be completed or corrected and </w:t>
      </w:r>
      <w:r w:rsidRPr="00FF0A88">
        <w:rPr>
          <w:b/>
        </w:rPr>
        <w:t>resubmitted to the Dropbox for the next Curriculum Committee meeting</w:t>
      </w:r>
      <w:r w:rsidRPr="00FF0A88">
        <w:t xml:space="preserve"> (no later than January 3, 2015 to be effective for the </w:t>
      </w:r>
      <w:proofErr w:type="gramStart"/>
      <w:r w:rsidRPr="00FF0A88">
        <w:t>Fall</w:t>
      </w:r>
      <w:proofErr w:type="gramEnd"/>
      <w:r w:rsidRPr="00FF0A88">
        <w:t xml:space="preserve"> 2015 term).  All Curriculum proposals require approval of the Provost and Vice President of Academic Affairs.  Final approval or denial of a proposal is reflected on the completed and signed Summary Report.</w:t>
      </w:r>
    </w:p>
    <w:sectPr w:rsidR="001F6EB3" w:rsidRPr="00FF0A88" w:rsidSect="00B2456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809" w:rsidRDefault="005A4809" w:rsidP="00B24563">
      <w:pPr>
        <w:spacing w:after="0" w:line="240" w:lineRule="auto"/>
      </w:pPr>
      <w:r>
        <w:separator/>
      </w:r>
    </w:p>
  </w:endnote>
  <w:endnote w:type="continuationSeparator" w:id="0">
    <w:p w:rsidR="005A4809" w:rsidRDefault="005A4809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EB3" w:rsidRDefault="001F6EB3">
    <w:pPr>
      <w:pStyle w:val="Footer"/>
    </w:pPr>
    <w:r>
      <w:t>VPAA:  Revised 11/11, 6/12, 6/13, 7/14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809" w:rsidRDefault="005A4809" w:rsidP="00B24563">
      <w:pPr>
        <w:spacing w:after="0" w:line="240" w:lineRule="auto"/>
      </w:pPr>
      <w:r>
        <w:separator/>
      </w:r>
    </w:p>
  </w:footnote>
  <w:footnote w:type="continuationSeparator" w:id="0">
    <w:p w:rsidR="005A4809" w:rsidRDefault="005A4809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563" w:rsidRPr="00B24563" w:rsidRDefault="00B24563" w:rsidP="00113A3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 w:rsidR="00113A30">
      <w:rPr>
        <w:b/>
        <w:color w:val="470A68"/>
        <w:sz w:val="32"/>
      </w:rPr>
      <w:tab/>
    </w:r>
    <w:r w:rsidR="00113A30">
      <w:rPr>
        <w:b/>
        <w:color w:val="470A68"/>
        <w:sz w:val="32"/>
      </w:rPr>
      <w:tab/>
    </w:r>
    <w:r w:rsidR="00113A30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563" w:rsidRPr="00B24563" w:rsidRDefault="00B24563" w:rsidP="00113A30">
    <w:pPr>
      <w:pStyle w:val="Header"/>
      <w:rPr>
        <w:sz w:val="28"/>
      </w:rPr>
    </w:pPr>
    <w:r w:rsidRPr="00E75169">
      <w:rPr>
        <w:sz w:val="24"/>
      </w:rPr>
      <w:t>Academic Year 2014-2015</w:t>
    </w:r>
  </w:p>
  <w:p w:rsidR="00B24563" w:rsidRPr="00B24563" w:rsidRDefault="00B24563" w:rsidP="00113A30">
    <w:pPr>
      <w:pStyle w:val="Header"/>
      <w:rPr>
        <w:sz w:val="28"/>
      </w:rPr>
    </w:pPr>
  </w:p>
  <w:p w:rsidR="00B24563" w:rsidRPr="00B24563" w:rsidRDefault="00D06FF2" w:rsidP="00113A3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New</w:t>
    </w:r>
    <w:r w:rsidR="00E75169">
      <w:rPr>
        <w:b/>
        <w:color w:val="470A68"/>
        <w:sz w:val="28"/>
        <w:u w:val="single"/>
      </w:rPr>
      <w:t xml:space="preserve">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AE"/>
    <w:rsid w:val="00035B57"/>
    <w:rsid w:val="0004692F"/>
    <w:rsid w:val="00054A5D"/>
    <w:rsid w:val="00061EA5"/>
    <w:rsid w:val="00112CD9"/>
    <w:rsid w:val="00113A30"/>
    <w:rsid w:val="00117759"/>
    <w:rsid w:val="00140FDA"/>
    <w:rsid w:val="0017574A"/>
    <w:rsid w:val="001A530B"/>
    <w:rsid w:val="001F6EB3"/>
    <w:rsid w:val="002905D4"/>
    <w:rsid w:val="003800A6"/>
    <w:rsid w:val="003A6AE6"/>
    <w:rsid w:val="00420343"/>
    <w:rsid w:val="0042396F"/>
    <w:rsid w:val="004727CA"/>
    <w:rsid w:val="00472EBA"/>
    <w:rsid w:val="004813B1"/>
    <w:rsid w:val="00522C37"/>
    <w:rsid w:val="00527BC4"/>
    <w:rsid w:val="00533B77"/>
    <w:rsid w:val="00541A0B"/>
    <w:rsid w:val="005A4809"/>
    <w:rsid w:val="00610F98"/>
    <w:rsid w:val="00615272"/>
    <w:rsid w:val="00641A51"/>
    <w:rsid w:val="006C78F7"/>
    <w:rsid w:val="007131CD"/>
    <w:rsid w:val="007477C8"/>
    <w:rsid w:val="007A2162"/>
    <w:rsid w:val="007B7776"/>
    <w:rsid w:val="007F07C9"/>
    <w:rsid w:val="00807BD8"/>
    <w:rsid w:val="00831ACB"/>
    <w:rsid w:val="008C45FA"/>
    <w:rsid w:val="008C66B4"/>
    <w:rsid w:val="008F0BBA"/>
    <w:rsid w:val="009206C3"/>
    <w:rsid w:val="009707E4"/>
    <w:rsid w:val="00970B5D"/>
    <w:rsid w:val="00992AC1"/>
    <w:rsid w:val="009A584E"/>
    <w:rsid w:val="00A1036B"/>
    <w:rsid w:val="00A73BD8"/>
    <w:rsid w:val="00AD434E"/>
    <w:rsid w:val="00B227AF"/>
    <w:rsid w:val="00B24563"/>
    <w:rsid w:val="00BA51CC"/>
    <w:rsid w:val="00BE2299"/>
    <w:rsid w:val="00BF6A71"/>
    <w:rsid w:val="00C25E76"/>
    <w:rsid w:val="00C70325"/>
    <w:rsid w:val="00CA1C97"/>
    <w:rsid w:val="00D06FF2"/>
    <w:rsid w:val="00D31795"/>
    <w:rsid w:val="00D76C62"/>
    <w:rsid w:val="00D8244E"/>
    <w:rsid w:val="00DD7782"/>
    <w:rsid w:val="00DE74AE"/>
    <w:rsid w:val="00E264B3"/>
    <w:rsid w:val="00E33F60"/>
    <w:rsid w:val="00E3785C"/>
    <w:rsid w:val="00E521DB"/>
    <w:rsid w:val="00E75169"/>
    <w:rsid w:val="00EA1C9D"/>
    <w:rsid w:val="00EE63C4"/>
    <w:rsid w:val="00F33FE6"/>
    <w:rsid w:val="00F36778"/>
    <w:rsid w:val="00F93107"/>
    <w:rsid w:val="00FB1F41"/>
    <w:rsid w:val="00FB5FD4"/>
    <w:rsid w:val="00FB7B21"/>
    <w:rsid w:val="00FC5BAE"/>
    <w:rsid w:val="00FF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317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7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7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79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317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7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7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7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4018E4C5FAB349D3859B17BCB6DC0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82A2E-C37E-4AE5-8208-5BDFCB2F3820}"/>
      </w:docPartPr>
      <w:docPartBody>
        <w:p w:rsidR="00093FCE" w:rsidRDefault="004D022F" w:rsidP="004D022F">
          <w:pPr>
            <w:pStyle w:val="4018E4C5FAB349D3859B17BCB6DC0911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681B79134B9F451EB2DC06701114A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150C8-86F0-4D28-9E58-15EA469250EA}"/>
      </w:docPartPr>
      <w:docPartBody>
        <w:p w:rsidR="00093FCE" w:rsidRDefault="004D022F" w:rsidP="004D022F">
          <w:pPr>
            <w:pStyle w:val="681B79134B9F451EB2DC06701114A12A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876B01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876B01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876B01" w:rsidRDefault="00093FCE">
          <w:r w:rsidRPr="00AB304F">
            <w:rPr>
              <w:rStyle w:val="PlaceholderText"/>
            </w:rPr>
            <w:t>Choose an item.</w:t>
          </w:r>
        </w:p>
      </w:docPartBody>
    </w:docPart>
    <w:docPart>
      <w:docPartPr>
        <w:name w:val="AF03596063284F53A4B279F6FA8CD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BCB6F-80A7-45B0-A2E7-60B19EBDE1C1}"/>
      </w:docPartPr>
      <w:docPartBody>
        <w:p w:rsidR="00B96B86" w:rsidRDefault="00FB3121" w:rsidP="00FB3121">
          <w:pPr>
            <w:pStyle w:val="AF03596063284F53A4B279F6FA8CD81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5A301E8C697C408FBF5050C338D5B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75C7-29A1-4117-8FC8-CA6B87D3A967}"/>
      </w:docPartPr>
      <w:docPartBody>
        <w:p w:rsidR="00B96B86" w:rsidRDefault="00FB3121" w:rsidP="00FB3121">
          <w:pPr>
            <w:pStyle w:val="5A301E8C697C408FBF5050C338D5B189"/>
          </w:pPr>
          <w:r w:rsidRPr="00DC7C5A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720954556E104C69804E7C1D590EF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E5EF2-4973-4EF1-B0D4-1F518EE27310}"/>
      </w:docPartPr>
      <w:docPartBody>
        <w:p w:rsidR="00B96B86" w:rsidRDefault="00FB3121" w:rsidP="00FB3121">
          <w:pPr>
            <w:pStyle w:val="720954556E104C69804E7C1D590EF502"/>
          </w:pPr>
          <w:r w:rsidRPr="00C3429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93FCE"/>
    <w:rsid w:val="003D2E8A"/>
    <w:rsid w:val="0042216B"/>
    <w:rsid w:val="004D022F"/>
    <w:rsid w:val="00733673"/>
    <w:rsid w:val="00817DB3"/>
    <w:rsid w:val="00876B01"/>
    <w:rsid w:val="009F5776"/>
    <w:rsid w:val="00AA0EAB"/>
    <w:rsid w:val="00AD0DB0"/>
    <w:rsid w:val="00B42801"/>
    <w:rsid w:val="00B96B86"/>
    <w:rsid w:val="00C27A54"/>
    <w:rsid w:val="00D67A03"/>
    <w:rsid w:val="00EF4006"/>
    <w:rsid w:val="00F77E92"/>
    <w:rsid w:val="00FB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3121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  <w:style w:type="paragraph" w:customStyle="1" w:styleId="AF03596063284F53A4B279F6FA8CD81E">
    <w:name w:val="AF03596063284F53A4B279F6FA8CD81E"/>
    <w:rsid w:val="00FB3121"/>
  </w:style>
  <w:style w:type="paragraph" w:customStyle="1" w:styleId="5A301E8C697C408FBF5050C338D5B189">
    <w:name w:val="5A301E8C697C408FBF5050C338D5B189"/>
    <w:rsid w:val="00FB3121"/>
  </w:style>
  <w:style w:type="paragraph" w:customStyle="1" w:styleId="720954556E104C69804E7C1D590EF502">
    <w:name w:val="720954556E104C69804E7C1D590EF502"/>
    <w:rsid w:val="00FB312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mfanslau</cp:lastModifiedBy>
  <cp:revision>8</cp:revision>
  <cp:lastPrinted>2015-02-03T19:26:00Z</cp:lastPrinted>
  <dcterms:created xsi:type="dcterms:W3CDTF">2015-01-08T18:14:00Z</dcterms:created>
  <dcterms:modified xsi:type="dcterms:W3CDTF">2015-02-03T19:26:00Z</dcterms:modified>
</cp:coreProperties>
</file>