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7E40BA">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B13627"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A45D66">
        <w:rPr>
          <w:rFonts w:cs="Arial"/>
        </w:rPr>
        <w:t xml:space="preserve"> </w:t>
      </w:r>
      <w:r w:rsidR="000C37EC" w:rsidRPr="00606831">
        <w:rPr>
          <w:rFonts w:ascii="Calibri" w:hAnsi="Calibri" w:cs="Arial"/>
          <w:b w:val="0"/>
          <w:noProof/>
          <w:sz w:val="22"/>
        </w:rPr>
        <w:t>ESE 4323 EDUCATIONAL ASSESSMENT</w:t>
      </w:r>
      <w:r w:rsidR="000C37EC">
        <w:rPr>
          <w:rFonts w:ascii="Calibri" w:hAnsi="Calibri" w:cs="Arial"/>
          <w:b w:val="0"/>
          <w:sz w:val="22"/>
        </w:rPr>
        <w:t xml:space="preserve">   </w:t>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58653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58653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58653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58653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58653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58653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58653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B13627"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58653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B13627"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58653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0C37EC" w:rsidRPr="001715A0" w:rsidTr="0057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0C37EC" w:rsidRPr="008E294B" w:rsidRDefault="000C37EC" w:rsidP="008A624F">
            <w:pPr>
              <w:jc w:val="center"/>
              <w:rPr>
                <w:rFonts w:ascii="Calibri" w:hAnsi="Calibri" w:cs="Arial"/>
                <w:b w:val="0"/>
                <w:sz w:val="22"/>
              </w:rPr>
            </w:pPr>
            <w:r w:rsidRPr="008E294B">
              <w:rPr>
                <w:rFonts w:ascii="Calibri" w:hAnsi="Calibri" w:cs="Arial"/>
                <w:b w:val="0"/>
                <w:sz w:val="22"/>
              </w:rPr>
              <w:t>LEARNING OUTCOMES</w:t>
            </w:r>
          </w:p>
        </w:tc>
        <w:tc>
          <w:tcPr>
            <w:tcW w:w="3294" w:type="dxa"/>
            <w:tcBorders>
              <w:top w:val="none" w:sz="0" w:space="0" w:color="auto"/>
              <w:left w:val="none" w:sz="0" w:space="0" w:color="auto"/>
              <w:bottom w:val="none" w:sz="0" w:space="0" w:color="auto"/>
              <w:right w:val="none" w:sz="0" w:space="0" w:color="auto"/>
            </w:tcBorders>
          </w:tcPr>
          <w:p w:rsidR="000C37EC" w:rsidRPr="008E294B" w:rsidRDefault="000C37EC"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r w:rsidRPr="008E294B">
              <w:rPr>
                <w:rFonts w:ascii="Calibri" w:hAnsi="Calibri" w:cs="Arial"/>
                <w:b w:val="0"/>
                <w:sz w:val="22"/>
              </w:rPr>
              <w:t>ASSESSMENTS</w:t>
            </w:r>
          </w:p>
        </w:tc>
        <w:tc>
          <w:tcPr>
            <w:tcW w:w="3168" w:type="dxa"/>
            <w:tcBorders>
              <w:top w:val="none" w:sz="0" w:space="0" w:color="auto"/>
              <w:left w:val="none" w:sz="0" w:space="0" w:color="auto"/>
              <w:bottom w:val="none" w:sz="0" w:space="0" w:color="auto"/>
              <w:right w:val="none" w:sz="0" w:space="0" w:color="auto"/>
            </w:tcBorders>
          </w:tcPr>
          <w:p w:rsidR="000C37EC" w:rsidRPr="008E294B" w:rsidRDefault="000C37EC"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r w:rsidRPr="008E294B">
              <w:rPr>
                <w:rFonts w:ascii="Calibri" w:hAnsi="Calibri" w:cs="Arial"/>
                <w:b w:val="0"/>
                <w:sz w:val="22"/>
              </w:rPr>
              <w:t>GENERAL EDUCATION COMPETENCIES</w:t>
            </w:r>
          </w:p>
        </w:tc>
      </w:tr>
      <w:tr w:rsidR="000C37EC"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0C37EC" w:rsidRPr="003F5140" w:rsidRDefault="000C37EC" w:rsidP="008A624F">
            <w:pPr>
              <w:ind w:left="1080"/>
              <w:rPr>
                <w:rFonts w:ascii="Calibri" w:hAnsi="Calibri" w:cs="Arial"/>
                <w:b w:val="0"/>
                <w:szCs w:val="24"/>
              </w:rPr>
            </w:pPr>
            <w:bookmarkStart w:id="0" w:name="_GoBack"/>
            <w:bookmarkEnd w:id="0"/>
          </w:p>
        </w:tc>
        <w:tc>
          <w:tcPr>
            <w:tcW w:w="3294" w:type="dxa"/>
            <w:tcBorders>
              <w:left w:val="none" w:sz="0" w:space="0" w:color="auto"/>
              <w:right w:val="none" w:sz="0" w:space="0" w:color="auto"/>
            </w:tcBorders>
          </w:tcPr>
          <w:p w:rsidR="000C37EC" w:rsidRPr="003F5140" w:rsidRDefault="000C37EC" w:rsidP="008A624F">
            <w:pPr>
              <w:cnfStyle w:val="000000100000" w:firstRow="0" w:lastRow="0" w:firstColumn="0" w:lastColumn="0" w:oddVBand="0" w:evenVBand="0" w:oddHBand="1" w:evenHBand="0" w:firstRowFirstColumn="0" w:firstRowLastColumn="0" w:lastRowFirstColumn="0" w:lastRowLastColumn="0"/>
              <w:rPr>
                <w:rFonts w:ascii="Calibri" w:hAnsi="Calibri" w:cs="Arial"/>
                <w:szCs w:val="24"/>
              </w:rPr>
            </w:pPr>
          </w:p>
        </w:tc>
        <w:tc>
          <w:tcPr>
            <w:tcW w:w="3168" w:type="dxa"/>
            <w:tcBorders>
              <w:left w:val="none" w:sz="0" w:space="0" w:color="auto"/>
              <w:right w:val="none" w:sz="0" w:space="0" w:color="auto"/>
            </w:tcBorders>
          </w:tcPr>
          <w:p w:rsidR="000C37EC" w:rsidRPr="0098754F" w:rsidRDefault="000C37EC" w:rsidP="008A624F">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2"/>
              </w:rPr>
            </w:pPr>
          </w:p>
        </w:tc>
      </w:tr>
      <w:tr w:rsidR="000C37EC"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0C37EC" w:rsidRPr="003F5140" w:rsidRDefault="000C37EC" w:rsidP="008A624F">
            <w:pPr>
              <w:rPr>
                <w:rFonts w:ascii="Calibri" w:hAnsi="Calibri" w:cs="Arial"/>
                <w:b w:val="0"/>
                <w:szCs w:val="24"/>
              </w:rPr>
            </w:pPr>
          </w:p>
        </w:tc>
        <w:tc>
          <w:tcPr>
            <w:tcW w:w="3294" w:type="dxa"/>
          </w:tcPr>
          <w:p w:rsidR="000C37EC" w:rsidRPr="003F5140" w:rsidRDefault="000C37EC" w:rsidP="008A624F">
            <w:pPr>
              <w:cnfStyle w:val="000000000000" w:firstRow="0" w:lastRow="0" w:firstColumn="0" w:lastColumn="0" w:oddVBand="0" w:evenVBand="0" w:oddHBand="0" w:evenHBand="0" w:firstRowFirstColumn="0" w:firstRowLastColumn="0" w:lastRowFirstColumn="0" w:lastRowLastColumn="0"/>
              <w:rPr>
                <w:rFonts w:ascii="Calibri" w:hAnsi="Calibri" w:cs="Arial"/>
                <w:szCs w:val="24"/>
              </w:rPr>
            </w:pPr>
          </w:p>
        </w:tc>
        <w:tc>
          <w:tcPr>
            <w:tcW w:w="3168" w:type="dxa"/>
          </w:tcPr>
          <w:p w:rsidR="000C37EC" w:rsidRPr="009C5954" w:rsidRDefault="000C37EC"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0C37EC"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0C37EC" w:rsidRPr="003F5140" w:rsidRDefault="000C37EC" w:rsidP="008A624F">
            <w:pPr>
              <w:rPr>
                <w:rFonts w:ascii="Calibri" w:hAnsi="Calibri" w:cs="Arial"/>
                <w:b w:val="0"/>
                <w:szCs w:val="24"/>
              </w:rPr>
            </w:pPr>
          </w:p>
        </w:tc>
        <w:tc>
          <w:tcPr>
            <w:tcW w:w="3294" w:type="dxa"/>
            <w:tcBorders>
              <w:left w:val="none" w:sz="0" w:space="0" w:color="auto"/>
              <w:right w:val="none" w:sz="0" w:space="0" w:color="auto"/>
            </w:tcBorders>
          </w:tcPr>
          <w:p w:rsidR="000C37EC" w:rsidRPr="003F5140" w:rsidRDefault="000C37EC" w:rsidP="008A624F">
            <w:pPr>
              <w:cnfStyle w:val="000000100000" w:firstRow="0" w:lastRow="0" w:firstColumn="0" w:lastColumn="0" w:oddVBand="0" w:evenVBand="0" w:oddHBand="1" w:evenHBand="0" w:firstRowFirstColumn="0" w:firstRowLastColumn="0" w:lastRowFirstColumn="0" w:lastRowLastColumn="0"/>
              <w:rPr>
                <w:rFonts w:ascii="Calibri" w:hAnsi="Calibri" w:cs="Arial"/>
                <w:szCs w:val="24"/>
              </w:rPr>
            </w:pPr>
          </w:p>
        </w:tc>
        <w:tc>
          <w:tcPr>
            <w:tcW w:w="3168" w:type="dxa"/>
            <w:tcBorders>
              <w:left w:val="none" w:sz="0" w:space="0" w:color="auto"/>
              <w:right w:val="none" w:sz="0" w:space="0" w:color="auto"/>
            </w:tcBorders>
          </w:tcPr>
          <w:p w:rsidR="000C37EC" w:rsidRPr="0098754F" w:rsidRDefault="000C37EC" w:rsidP="008A624F">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2"/>
              </w:rPr>
            </w:pPr>
          </w:p>
        </w:tc>
      </w:tr>
      <w:tr w:rsidR="000C37EC"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bottom w:val="single" w:sz="4" w:space="0" w:color="auto"/>
            </w:tcBorders>
          </w:tcPr>
          <w:p w:rsidR="000C37EC" w:rsidRPr="003F5140" w:rsidRDefault="000C37EC" w:rsidP="008A624F">
            <w:pPr>
              <w:rPr>
                <w:rFonts w:ascii="Calibri" w:hAnsi="Calibri" w:cs="Arial"/>
                <w:b w:val="0"/>
                <w:szCs w:val="24"/>
              </w:rPr>
            </w:pPr>
          </w:p>
        </w:tc>
        <w:tc>
          <w:tcPr>
            <w:tcW w:w="3294" w:type="dxa"/>
          </w:tcPr>
          <w:p w:rsidR="000C37EC" w:rsidRPr="003F5140" w:rsidRDefault="000C37EC" w:rsidP="008A624F">
            <w:pPr>
              <w:cnfStyle w:val="000000000000" w:firstRow="0" w:lastRow="0" w:firstColumn="0" w:lastColumn="0" w:oddVBand="0" w:evenVBand="0" w:oddHBand="0" w:evenHBand="0" w:firstRowFirstColumn="0" w:firstRowLastColumn="0" w:lastRowFirstColumn="0" w:lastRowLastColumn="0"/>
              <w:rPr>
                <w:rFonts w:ascii="Calibri" w:hAnsi="Calibri" w:cs="Arial"/>
                <w:szCs w:val="24"/>
              </w:rPr>
            </w:pPr>
          </w:p>
        </w:tc>
        <w:tc>
          <w:tcPr>
            <w:tcW w:w="3168" w:type="dxa"/>
            <w:tcBorders>
              <w:bottom w:val="single" w:sz="4" w:space="0" w:color="auto"/>
            </w:tcBorders>
          </w:tcPr>
          <w:p w:rsidR="000C37EC" w:rsidRPr="009C5954" w:rsidRDefault="000C37EC"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0C37EC"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0C37EC" w:rsidRPr="003F5140" w:rsidRDefault="000C37EC" w:rsidP="008A624F">
            <w:pPr>
              <w:rPr>
                <w:rFonts w:ascii="Calibri" w:hAnsi="Calibri" w:cs="Arial"/>
                <w:b w:val="0"/>
                <w:szCs w:val="24"/>
              </w:rPr>
            </w:pPr>
          </w:p>
        </w:tc>
        <w:tc>
          <w:tcPr>
            <w:tcW w:w="3294" w:type="dxa"/>
            <w:tcBorders>
              <w:left w:val="single" w:sz="4" w:space="0" w:color="auto"/>
              <w:right w:val="single" w:sz="4" w:space="0" w:color="auto"/>
            </w:tcBorders>
          </w:tcPr>
          <w:p w:rsidR="000C37EC" w:rsidRPr="003F5140" w:rsidRDefault="000C37EC" w:rsidP="008A624F">
            <w:pPr>
              <w:cnfStyle w:val="000000100000" w:firstRow="0" w:lastRow="0" w:firstColumn="0" w:lastColumn="0" w:oddVBand="0" w:evenVBand="0" w:oddHBand="1" w:evenHBand="0" w:firstRowFirstColumn="0" w:firstRowLastColumn="0" w:lastRowFirstColumn="0" w:lastRowLastColumn="0"/>
              <w:rPr>
                <w:rFonts w:ascii="Calibri" w:hAnsi="Calibri" w:cs="Arial"/>
                <w:szCs w:val="24"/>
              </w:rPr>
            </w:pPr>
          </w:p>
        </w:tc>
        <w:tc>
          <w:tcPr>
            <w:tcW w:w="3168" w:type="dxa"/>
            <w:tcBorders>
              <w:left w:val="single" w:sz="4" w:space="0" w:color="auto"/>
              <w:right w:val="single" w:sz="4" w:space="0" w:color="auto"/>
            </w:tcBorders>
          </w:tcPr>
          <w:p w:rsidR="000C37EC" w:rsidRPr="0098754F" w:rsidRDefault="000C37EC" w:rsidP="008A624F">
            <w:pPr>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2"/>
              </w:rPr>
            </w:pPr>
          </w:p>
        </w:tc>
      </w:tr>
      <w:tr w:rsidR="000C37EC"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0C37EC" w:rsidRPr="003F5140" w:rsidRDefault="000C37EC" w:rsidP="008A624F">
            <w:pPr>
              <w:rPr>
                <w:rFonts w:ascii="Calibri" w:hAnsi="Calibri" w:cs="Arial"/>
                <w:b w:val="0"/>
                <w:szCs w:val="24"/>
              </w:rPr>
            </w:pPr>
          </w:p>
        </w:tc>
        <w:tc>
          <w:tcPr>
            <w:tcW w:w="3294" w:type="dxa"/>
            <w:tcBorders>
              <w:left w:val="single" w:sz="4" w:space="0" w:color="auto"/>
              <w:right w:val="single" w:sz="4" w:space="0" w:color="auto"/>
            </w:tcBorders>
          </w:tcPr>
          <w:p w:rsidR="000C37EC" w:rsidRPr="003F5140" w:rsidRDefault="000C37EC" w:rsidP="008A624F">
            <w:pPr>
              <w:cnfStyle w:val="000000000000" w:firstRow="0" w:lastRow="0" w:firstColumn="0" w:lastColumn="0" w:oddVBand="0" w:evenVBand="0" w:oddHBand="0" w:evenHBand="0" w:firstRowFirstColumn="0" w:firstRowLastColumn="0" w:lastRowFirstColumn="0" w:lastRowLastColumn="0"/>
              <w:rPr>
                <w:rFonts w:ascii="Calibri" w:hAnsi="Calibri" w:cs="Arial"/>
                <w:szCs w:val="24"/>
              </w:rPr>
            </w:pPr>
          </w:p>
        </w:tc>
        <w:tc>
          <w:tcPr>
            <w:tcW w:w="3168" w:type="dxa"/>
            <w:tcBorders>
              <w:left w:val="single" w:sz="4" w:space="0" w:color="auto"/>
              <w:right w:val="single" w:sz="4" w:space="0" w:color="auto"/>
            </w:tcBorders>
          </w:tcPr>
          <w:p w:rsidR="000C37EC" w:rsidRPr="009C5954" w:rsidRDefault="000C37EC"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0C37EC"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0C37EC" w:rsidRPr="003F5140" w:rsidRDefault="000C37EC" w:rsidP="008A624F">
            <w:pPr>
              <w:ind w:left="1080"/>
              <w:rPr>
                <w:rFonts w:ascii="Calibri" w:hAnsi="Calibri" w:cs="Arial"/>
                <w:szCs w:val="24"/>
              </w:rPr>
            </w:pPr>
          </w:p>
        </w:tc>
        <w:tc>
          <w:tcPr>
            <w:tcW w:w="3294" w:type="dxa"/>
            <w:tcBorders>
              <w:left w:val="single" w:sz="4" w:space="0" w:color="auto"/>
              <w:right w:val="single" w:sz="4" w:space="0" w:color="auto"/>
            </w:tcBorders>
          </w:tcPr>
          <w:p w:rsidR="000C37EC" w:rsidRPr="003F5140" w:rsidRDefault="000C37EC" w:rsidP="008A624F">
            <w:pPr>
              <w:cnfStyle w:val="000000100000" w:firstRow="0" w:lastRow="0" w:firstColumn="0" w:lastColumn="0" w:oddVBand="0" w:evenVBand="0" w:oddHBand="1" w:evenHBand="0" w:firstRowFirstColumn="0" w:firstRowLastColumn="0" w:lastRowFirstColumn="0" w:lastRowLastColumn="0"/>
              <w:rPr>
                <w:rFonts w:ascii="Calibri" w:hAnsi="Calibri" w:cs="Arial"/>
                <w:szCs w:val="24"/>
              </w:rPr>
            </w:pPr>
          </w:p>
        </w:tc>
        <w:tc>
          <w:tcPr>
            <w:tcW w:w="3168" w:type="dxa"/>
            <w:tcBorders>
              <w:left w:val="single" w:sz="4" w:space="0" w:color="auto"/>
              <w:right w:val="single" w:sz="4" w:space="0" w:color="auto"/>
            </w:tcBorders>
          </w:tcPr>
          <w:p w:rsidR="000C37EC" w:rsidRPr="0098754F" w:rsidRDefault="000C37EC" w:rsidP="008A624F">
            <w:pPr>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2"/>
              </w:rPr>
            </w:pPr>
          </w:p>
        </w:tc>
      </w:tr>
    </w:tbl>
    <w:p w:rsidR="005719DB" w:rsidRPr="00DF60C6" w:rsidRDefault="005719DB" w:rsidP="005719DB">
      <w:pPr>
        <w:ind w:firstLine="720"/>
        <w:rPr>
          <w:rFonts w:cs="Arial"/>
          <w:u w:val="single"/>
        </w:rPr>
      </w:pPr>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  Florida Subject Area Competencies and Skills</w:t>
      </w:r>
    </w:p>
    <w:p w:rsidR="005719DB" w:rsidRPr="00DF60C6" w:rsidRDefault="005719DB" w:rsidP="005719DB">
      <w:pPr>
        <w:rPr>
          <w:rFonts w:cs="Arial"/>
          <w:b/>
        </w:rPr>
      </w:pPr>
      <w:r w:rsidRPr="00DF60C6">
        <w:rPr>
          <w:rFonts w:cs="Arial"/>
          <w:b/>
        </w:rPr>
        <w:tab/>
        <w:t>FEAP-  Florida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text" w:horzAnchor="margin" w:tblpXSpec="center" w:tblpY="152"/>
        <w:tblW w:w="11250" w:type="dxa"/>
        <w:tblLayout w:type="fixed"/>
        <w:tblLook w:val="04A0" w:firstRow="1" w:lastRow="0" w:firstColumn="1" w:lastColumn="0" w:noHBand="0" w:noVBand="1"/>
      </w:tblPr>
      <w:tblGrid>
        <w:gridCol w:w="1260"/>
        <w:gridCol w:w="990"/>
        <w:gridCol w:w="2430"/>
        <w:gridCol w:w="810"/>
        <w:gridCol w:w="1080"/>
        <w:gridCol w:w="1710"/>
        <w:gridCol w:w="1260"/>
        <w:gridCol w:w="1710"/>
      </w:tblGrid>
      <w:tr w:rsidR="000C37EC" w:rsidTr="00A45D66">
        <w:trPr>
          <w:cnfStyle w:val="100000000000" w:firstRow="1" w:lastRow="0" w:firstColumn="0" w:lastColumn="0" w:oddVBand="0" w:evenVBand="0" w:oddHBand="0" w:evenHBand="0" w:firstRowFirstColumn="0" w:firstRowLastColumn="0" w:lastRowFirstColumn="0" w:lastRowLastColumn="0"/>
          <w:trHeight w:val="899"/>
        </w:trPr>
        <w:tc>
          <w:tcPr>
            <w:tcW w:w="1260" w:type="dxa"/>
            <w:hideMark/>
          </w:tcPr>
          <w:p w:rsidR="000C37EC" w:rsidRDefault="000C37EC" w:rsidP="008A624F">
            <w:pPr>
              <w:rPr>
                <w:rFonts w:ascii="Calibri" w:eastAsia="Calibri" w:hAnsi="Calibri"/>
                <w:b w:val="0"/>
              </w:rPr>
            </w:pPr>
            <w:r>
              <w:rPr>
                <w:rFonts w:ascii="Calibri" w:eastAsia="Calibri" w:hAnsi="Calibri"/>
                <w:b w:val="0"/>
              </w:rPr>
              <w:t xml:space="preserve">COURSE </w:t>
            </w:r>
          </w:p>
        </w:tc>
        <w:tc>
          <w:tcPr>
            <w:tcW w:w="990" w:type="dxa"/>
          </w:tcPr>
          <w:p w:rsidR="000C37EC" w:rsidRDefault="000C37EC" w:rsidP="008A624F">
            <w:pPr>
              <w:rPr>
                <w:rFonts w:ascii="Calibri" w:eastAsia="Calibri" w:hAnsi="Calibri"/>
                <w:b w:val="0"/>
              </w:rPr>
            </w:pPr>
            <w:r>
              <w:rPr>
                <w:rFonts w:ascii="Calibri" w:eastAsia="Calibri" w:hAnsi="Calibri"/>
                <w:b w:val="0"/>
              </w:rPr>
              <w:t>FSAC</w:t>
            </w:r>
          </w:p>
        </w:tc>
        <w:tc>
          <w:tcPr>
            <w:tcW w:w="2430" w:type="dxa"/>
            <w:hideMark/>
          </w:tcPr>
          <w:p w:rsidR="000C37EC" w:rsidRDefault="000C37EC" w:rsidP="008A624F">
            <w:pPr>
              <w:rPr>
                <w:rFonts w:ascii="Calibri" w:eastAsia="Calibri" w:hAnsi="Calibri"/>
                <w:b w:val="0"/>
              </w:rPr>
            </w:pPr>
            <w:r>
              <w:rPr>
                <w:rFonts w:ascii="Calibri" w:eastAsia="Calibri" w:hAnsi="Calibri"/>
                <w:b w:val="0"/>
              </w:rPr>
              <w:t>CRITICAL TASKS</w:t>
            </w:r>
          </w:p>
        </w:tc>
        <w:tc>
          <w:tcPr>
            <w:tcW w:w="810" w:type="dxa"/>
            <w:hideMark/>
          </w:tcPr>
          <w:p w:rsidR="000C37EC" w:rsidRDefault="000C37EC" w:rsidP="008A624F">
            <w:pPr>
              <w:rPr>
                <w:rFonts w:ascii="Calibri" w:eastAsia="Calibri" w:hAnsi="Calibri"/>
                <w:b w:val="0"/>
              </w:rPr>
            </w:pPr>
            <w:r>
              <w:rPr>
                <w:rFonts w:ascii="Calibri" w:eastAsia="Calibri" w:hAnsi="Calibri"/>
                <w:b w:val="0"/>
              </w:rPr>
              <w:t>FEAP/</w:t>
            </w:r>
          </w:p>
          <w:p w:rsidR="000C37EC" w:rsidRDefault="000C37EC" w:rsidP="008A624F">
            <w:pPr>
              <w:rPr>
                <w:rFonts w:ascii="Calibri" w:eastAsia="Calibri" w:hAnsi="Calibri"/>
                <w:b w:val="0"/>
              </w:rPr>
            </w:pPr>
            <w:r>
              <w:rPr>
                <w:rFonts w:ascii="Calibri" w:eastAsia="Calibri" w:hAnsi="Calibri"/>
                <w:b w:val="0"/>
              </w:rPr>
              <w:t>PEC</w:t>
            </w:r>
          </w:p>
        </w:tc>
        <w:tc>
          <w:tcPr>
            <w:tcW w:w="1080" w:type="dxa"/>
            <w:hideMark/>
          </w:tcPr>
          <w:p w:rsidR="000C37EC" w:rsidRDefault="000C37EC" w:rsidP="008A624F">
            <w:pPr>
              <w:rPr>
                <w:rFonts w:ascii="Calibri" w:eastAsia="Calibri" w:hAnsi="Calibri"/>
                <w:b w:val="0"/>
              </w:rPr>
            </w:pPr>
            <w:r>
              <w:rPr>
                <w:rFonts w:ascii="Calibri" w:eastAsia="Calibri" w:hAnsi="Calibri"/>
                <w:b w:val="0"/>
              </w:rPr>
              <w:t>READING</w:t>
            </w:r>
          </w:p>
        </w:tc>
        <w:tc>
          <w:tcPr>
            <w:tcW w:w="1710" w:type="dxa"/>
            <w:hideMark/>
          </w:tcPr>
          <w:p w:rsidR="000C37EC" w:rsidRDefault="000C37EC" w:rsidP="008A624F">
            <w:pPr>
              <w:rPr>
                <w:rFonts w:ascii="Calibri" w:eastAsia="Calibri" w:hAnsi="Calibri"/>
                <w:b w:val="0"/>
              </w:rPr>
            </w:pPr>
            <w:r>
              <w:rPr>
                <w:rFonts w:ascii="Calibri" w:eastAsia="Calibri" w:hAnsi="Calibri"/>
                <w:b w:val="0"/>
              </w:rPr>
              <w:t>ESOL T.S.</w:t>
            </w:r>
          </w:p>
        </w:tc>
        <w:tc>
          <w:tcPr>
            <w:tcW w:w="1260" w:type="dxa"/>
          </w:tcPr>
          <w:p w:rsidR="000C37EC" w:rsidRDefault="000C37EC" w:rsidP="008A624F">
            <w:pPr>
              <w:rPr>
                <w:rFonts w:ascii="Calibri" w:eastAsia="Calibri" w:hAnsi="Calibri"/>
                <w:b w:val="0"/>
              </w:rPr>
            </w:pPr>
            <w:r>
              <w:rPr>
                <w:rFonts w:ascii="Calibri" w:eastAsia="Calibri" w:hAnsi="Calibri"/>
                <w:b w:val="0"/>
              </w:rPr>
              <w:t>ESOL K-12</w:t>
            </w:r>
          </w:p>
          <w:p w:rsidR="000C37EC" w:rsidRDefault="000C37EC" w:rsidP="008A624F">
            <w:pPr>
              <w:rPr>
                <w:rFonts w:ascii="Calibri" w:eastAsia="Calibri" w:hAnsi="Calibri"/>
                <w:b w:val="0"/>
              </w:rPr>
            </w:pPr>
          </w:p>
        </w:tc>
        <w:tc>
          <w:tcPr>
            <w:tcW w:w="1710" w:type="dxa"/>
            <w:hideMark/>
          </w:tcPr>
          <w:p w:rsidR="000C37EC" w:rsidRDefault="000C37EC" w:rsidP="008A624F">
            <w:pPr>
              <w:rPr>
                <w:rFonts w:ascii="Calibri" w:eastAsia="Calibri" w:hAnsi="Calibri"/>
                <w:b w:val="0"/>
              </w:rPr>
            </w:pPr>
            <w:r>
              <w:rPr>
                <w:rFonts w:ascii="Calibri" w:eastAsia="Calibri" w:hAnsi="Calibri"/>
                <w:b w:val="0"/>
              </w:rPr>
              <w:t>GEN ED</w:t>
            </w:r>
          </w:p>
          <w:p w:rsidR="000C37EC" w:rsidRDefault="000C37EC" w:rsidP="008A624F">
            <w:pPr>
              <w:rPr>
                <w:rFonts w:ascii="Calibri" w:eastAsia="Calibri" w:hAnsi="Calibri"/>
                <w:b w:val="0"/>
              </w:rPr>
            </w:pPr>
            <w:r>
              <w:rPr>
                <w:rFonts w:ascii="Calibri" w:eastAsia="Calibri" w:hAnsi="Calibri"/>
                <w:b w:val="0"/>
              </w:rPr>
              <w:t>COMP</w:t>
            </w:r>
          </w:p>
        </w:tc>
      </w:tr>
      <w:tr w:rsidR="000C37EC" w:rsidTr="00A45D66">
        <w:tc>
          <w:tcPr>
            <w:tcW w:w="1260" w:type="dxa"/>
            <w:vMerge w:val="restart"/>
            <w:hideMark/>
          </w:tcPr>
          <w:p w:rsidR="000C37EC" w:rsidRDefault="000C37EC" w:rsidP="008A624F">
            <w:pPr>
              <w:rPr>
                <w:rFonts w:ascii="Calibri" w:hAnsi="Calibri"/>
              </w:rPr>
            </w:pPr>
            <w:r>
              <w:rPr>
                <w:rFonts w:ascii="Calibri" w:hAnsi="Calibri"/>
                <w:b/>
                <w:bCs/>
              </w:rPr>
              <w:t>ESE 4323</w:t>
            </w:r>
            <w:r>
              <w:rPr>
                <w:rFonts w:ascii="Calibri" w:hAnsi="Calibri"/>
              </w:rPr>
              <w:t xml:space="preserve"> Educational Assessment</w:t>
            </w:r>
          </w:p>
        </w:tc>
        <w:tc>
          <w:tcPr>
            <w:tcW w:w="990" w:type="dxa"/>
          </w:tcPr>
          <w:p w:rsidR="000C37EC" w:rsidRPr="0074781D" w:rsidRDefault="000C37EC" w:rsidP="008A624F">
            <w:pPr>
              <w:rPr>
                <w:rFonts w:ascii="Calibri" w:hAnsi="Calibri"/>
                <w:bCs/>
              </w:rPr>
            </w:pPr>
            <w:r w:rsidRPr="0074781D">
              <w:rPr>
                <w:rFonts w:ascii="Calibri" w:eastAsia="Calibri" w:hAnsi="Calibri"/>
              </w:rPr>
              <w:t>4.1, 4.3, 4.5, 4.6,</w:t>
            </w:r>
            <w:r>
              <w:rPr>
                <w:rFonts w:ascii="Calibri" w:eastAsia="Calibri" w:hAnsi="Calibri"/>
              </w:rPr>
              <w:t xml:space="preserve"> 5.1, 7.3,  </w:t>
            </w:r>
            <w:r w:rsidRPr="0074781D">
              <w:rPr>
                <w:rFonts w:ascii="Calibri" w:eastAsia="Calibri" w:hAnsi="Calibri"/>
              </w:rPr>
              <w:t xml:space="preserve"> 31.3</w:t>
            </w:r>
          </w:p>
        </w:tc>
        <w:tc>
          <w:tcPr>
            <w:tcW w:w="2430" w:type="dxa"/>
            <w:hideMark/>
          </w:tcPr>
          <w:p w:rsidR="000C37EC" w:rsidRDefault="000C37EC" w:rsidP="008A624F">
            <w:pPr>
              <w:rPr>
                <w:rFonts w:ascii="Calibri" w:hAnsi="Calibri"/>
                <w:bCs/>
                <w:highlight w:val="yellow"/>
              </w:rPr>
            </w:pPr>
            <w:r>
              <w:rPr>
                <w:rFonts w:ascii="Calibri" w:hAnsi="Calibri"/>
                <w:bCs/>
              </w:rPr>
              <w:t>Standardized Assessment Data Analysis Project</w:t>
            </w:r>
          </w:p>
        </w:tc>
        <w:tc>
          <w:tcPr>
            <w:tcW w:w="810" w:type="dxa"/>
          </w:tcPr>
          <w:p w:rsidR="000C37EC" w:rsidRDefault="000C37EC" w:rsidP="008A624F">
            <w:pPr>
              <w:rPr>
                <w:rFonts w:ascii="Calibri" w:hAnsi="Calibri"/>
                <w:bCs/>
              </w:rPr>
            </w:pPr>
            <w:r>
              <w:rPr>
                <w:rFonts w:ascii="Calibri" w:hAnsi="Calibri"/>
                <w:bCs/>
              </w:rPr>
              <w:t>1d, 5b</w:t>
            </w:r>
          </w:p>
        </w:tc>
        <w:tc>
          <w:tcPr>
            <w:tcW w:w="1080" w:type="dxa"/>
          </w:tcPr>
          <w:p w:rsidR="000C37EC" w:rsidRDefault="000C37EC" w:rsidP="008A624F">
            <w:pPr>
              <w:rPr>
                <w:rFonts w:ascii="Calibri" w:hAnsi="Calibri"/>
                <w:bCs/>
              </w:rPr>
            </w:pPr>
            <w:r>
              <w:rPr>
                <w:rFonts w:ascii="Calibri" w:hAnsi="Calibri"/>
                <w:bCs/>
              </w:rPr>
              <w:t>3.3, 3.5</w:t>
            </w:r>
          </w:p>
        </w:tc>
        <w:tc>
          <w:tcPr>
            <w:tcW w:w="1710" w:type="dxa"/>
          </w:tcPr>
          <w:p w:rsidR="000C37EC" w:rsidRDefault="000C37EC" w:rsidP="008A624F">
            <w:pPr>
              <w:rPr>
                <w:rFonts w:ascii="Calibri" w:hAnsi="Calibri"/>
                <w:bCs/>
              </w:rPr>
            </w:pPr>
            <w:r>
              <w:rPr>
                <w:rFonts w:ascii="Calibri" w:hAnsi="Calibri"/>
                <w:bCs/>
              </w:rPr>
              <w:t>5.1.a, 5.1.d, 5.3.b, 5.3.e</w:t>
            </w:r>
          </w:p>
        </w:tc>
        <w:tc>
          <w:tcPr>
            <w:tcW w:w="1260" w:type="dxa"/>
          </w:tcPr>
          <w:p w:rsidR="000C37EC" w:rsidRDefault="000C37EC" w:rsidP="008A624F">
            <w:pPr>
              <w:rPr>
                <w:rFonts w:ascii="Calibri" w:hAnsi="Calibri"/>
                <w:bCs/>
              </w:rPr>
            </w:pPr>
            <w:r>
              <w:rPr>
                <w:rFonts w:ascii="Calibri" w:hAnsi="Calibri"/>
                <w:bCs/>
              </w:rPr>
              <w:t>9</w:t>
            </w:r>
          </w:p>
        </w:tc>
        <w:tc>
          <w:tcPr>
            <w:tcW w:w="1710" w:type="dxa"/>
            <w:hideMark/>
          </w:tcPr>
          <w:p w:rsidR="000C37EC" w:rsidRDefault="000C37EC" w:rsidP="008A624F">
            <w:pPr>
              <w:rPr>
                <w:rFonts w:ascii="Calibri" w:hAnsi="Calibri"/>
                <w:bCs/>
              </w:rPr>
            </w:pPr>
            <w:r>
              <w:rPr>
                <w:rFonts w:ascii="Calibri" w:hAnsi="Calibri"/>
                <w:bCs/>
              </w:rPr>
              <w:t>TIM</w:t>
            </w:r>
          </w:p>
        </w:tc>
      </w:tr>
      <w:tr w:rsidR="000C37EC" w:rsidTr="00A33E14">
        <w:tc>
          <w:tcPr>
            <w:tcW w:w="1260" w:type="dxa"/>
            <w:vMerge/>
            <w:vAlign w:val="center"/>
            <w:hideMark/>
          </w:tcPr>
          <w:p w:rsidR="000C37EC" w:rsidRDefault="000C37EC" w:rsidP="001306F3">
            <w:pPr>
              <w:rPr>
                <w:rFonts w:ascii="Calibri" w:eastAsia="Calibri" w:hAnsi="Calibri"/>
              </w:rPr>
            </w:pPr>
          </w:p>
        </w:tc>
        <w:tc>
          <w:tcPr>
            <w:tcW w:w="990" w:type="dxa"/>
          </w:tcPr>
          <w:p w:rsidR="000C37EC" w:rsidRDefault="000C37EC" w:rsidP="001306F3">
            <w:pPr>
              <w:rPr>
                <w:rFonts w:ascii="Calibri" w:eastAsia="Calibri" w:hAnsi="Calibri"/>
              </w:rPr>
            </w:pPr>
            <w:r>
              <w:rPr>
                <w:rFonts w:ascii="Calibri" w:hAnsi="Calibri"/>
                <w:bCs/>
              </w:rPr>
              <w:t>5.3</w:t>
            </w:r>
          </w:p>
        </w:tc>
        <w:tc>
          <w:tcPr>
            <w:tcW w:w="2430" w:type="dxa"/>
            <w:hideMark/>
          </w:tcPr>
          <w:p w:rsidR="000C37EC" w:rsidRDefault="000C37EC" w:rsidP="001306F3">
            <w:pPr>
              <w:rPr>
                <w:rFonts w:ascii="Calibri" w:eastAsia="Calibri" w:hAnsi="Calibri" w:cs="Arial"/>
              </w:rPr>
            </w:pPr>
            <w:r>
              <w:rPr>
                <w:rFonts w:ascii="Calibri" w:hAnsi="Calibri"/>
                <w:bCs/>
              </w:rPr>
              <w:t>Lesson Plan:  Assessment</w:t>
            </w:r>
          </w:p>
        </w:tc>
        <w:tc>
          <w:tcPr>
            <w:tcW w:w="810" w:type="dxa"/>
          </w:tcPr>
          <w:p w:rsidR="000C37EC" w:rsidRDefault="000C37EC" w:rsidP="001306F3">
            <w:pPr>
              <w:rPr>
                <w:rFonts w:ascii="Calibri" w:eastAsia="Calibri" w:hAnsi="Calibri" w:cs="Arial"/>
              </w:rPr>
            </w:pPr>
            <w:r>
              <w:rPr>
                <w:rFonts w:ascii="Calibri" w:hAnsi="Calibri"/>
                <w:bCs/>
              </w:rPr>
              <w:t>1d</w:t>
            </w:r>
          </w:p>
        </w:tc>
        <w:tc>
          <w:tcPr>
            <w:tcW w:w="1080" w:type="dxa"/>
          </w:tcPr>
          <w:p w:rsidR="000C37EC" w:rsidRDefault="000C37EC" w:rsidP="001306F3">
            <w:pPr>
              <w:rPr>
                <w:rFonts w:ascii="Calibri" w:eastAsia="Calibri" w:hAnsi="Calibri" w:cs="Arial"/>
              </w:rPr>
            </w:pPr>
            <w:r>
              <w:rPr>
                <w:rFonts w:ascii="Calibri" w:hAnsi="Calibri"/>
                <w:bCs/>
              </w:rPr>
              <w:t xml:space="preserve">2.F.5, </w:t>
            </w:r>
            <w:r>
              <w:rPr>
                <w:rFonts w:ascii="Calibri" w:hAnsi="Calibri"/>
                <w:bCs/>
              </w:rPr>
              <w:lastRenderedPageBreak/>
              <w:t>2.F.6</w:t>
            </w:r>
          </w:p>
        </w:tc>
        <w:tc>
          <w:tcPr>
            <w:tcW w:w="1710" w:type="dxa"/>
            <w:hideMark/>
          </w:tcPr>
          <w:p w:rsidR="000C37EC" w:rsidRDefault="000C37EC" w:rsidP="001306F3">
            <w:pPr>
              <w:rPr>
                <w:rFonts w:ascii="Calibri" w:eastAsia="Calibri" w:hAnsi="Calibri" w:cs="Arial"/>
              </w:rPr>
            </w:pPr>
          </w:p>
        </w:tc>
        <w:tc>
          <w:tcPr>
            <w:tcW w:w="1260" w:type="dxa"/>
            <w:hideMark/>
          </w:tcPr>
          <w:p w:rsidR="000C37EC" w:rsidRDefault="000C37EC" w:rsidP="001306F3">
            <w:pPr>
              <w:rPr>
                <w:rFonts w:ascii="Calibri" w:eastAsia="Calibri" w:hAnsi="Calibri" w:cs="Arial"/>
              </w:rPr>
            </w:pPr>
          </w:p>
        </w:tc>
        <w:tc>
          <w:tcPr>
            <w:tcW w:w="1710" w:type="dxa"/>
          </w:tcPr>
          <w:p w:rsidR="000C37EC" w:rsidRDefault="000C37EC" w:rsidP="001306F3">
            <w:pPr>
              <w:rPr>
                <w:rFonts w:ascii="Calibri" w:eastAsia="Calibri" w:hAnsi="Calibri"/>
              </w:rPr>
            </w:pPr>
          </w:p>
        </w:tc>
      </w:tr>
      <w:tr w:rsidR="000C37EC" w:rsidTr="00A33E14">
        <w:tc>
          <w:tcPr>
            <w:tcW w:w="1260" w:type="dxa"/>
            <w:vMerge/>
            <w:vAlign w:val="center"/>
            <w:hideMark/>
          </w:tcPr>
          <w:p w:rsidR="000C37EC" w:rsidRDefault="000C37EC" w:rsidP="001306F3">
            <w:pPr>
              <w:rPr>
                <w:rFonts w:ascii="Calibri" w:eastAsia="Calibri" w:hAnsi="Calibri"/>
              </w:rPr>
            </w:pPr>
          </w:p>
        </w:tc>
        <w:tc>
          <w:tcPr>
            <w:tcW w:w="990" w:type="dxa"/>
          </w:tcPr>
          <w:p w:rsidR="000C37EC" w:rsidRDefault="000C37EC" w:rsidP="001306F3">
            <w:pPr>
              <w:rPr>
                <w:rFonts w:ascii="Calibri" w:hAnsi="Calibri" w:cs="Arial"/>
              </w:rPr>
            </w:pPr>
            <w:r>
              <w:rPr>
                <w:rFonts w:ascii="Calibri" w:hAnsi="Calibri"/>
                <w:bCs/>
              </w:rPr>
              <w:t>20.1, 32.1, 32.3, 1.1</w:t>
            </w:r>
          </w:p>
        </w:tc>
        <w:tc>
          <w:tcPr>
            <w:tcW w:w="2430" w:type="dxa"/>
          </w:tcPr>
          <w:p w:rsidR="000C37EC" w:rsidRDefault="000C37EC" w:rsidP="001306F3">
            <w:pPr>
              <w:rPr>
                <w:rFonts w:ascii="Calibri" w:eastAsia="Calibri" w:hAnsi="Calibri" w:cs="Arial"/>
              </w:rPr>
            </w:pPr>
            <w:r>
              <w:rPr>
                <w:rFonts w:ascii="Calibri" w:hAnsi="Calibri"/>
                <w:bCs/>
              </w:rPr>
              <w:t>Group Assessment  Design Project</w:t>
            </w:r>
          </w:p>
        </w:tc>
        <w:tc>
          <w:tcPr>
            <w:tcW w:w="810" w:type="dxa"/>
          </w:tcPr>
          <w:p w:rsidR="000C37EC" w:rsidRDefault="000C37EC" w:rsidP="001306F3">
            <w:pPr>
              <w:rPr>
                <w:rFonts w:ascii="Calibri" w:eastAsia="Calibri" w:hAnsi="Calibri" w:cs="Arial"/>
              </w:rPr>
            </w:pPr>
            <w:r>
              <w:rPr>
                <w:rFonts w:ascii="Calibri" w:hAnsi="Calibri"/>
                <w:bCs/>
              </w:rPr>
              <w:t>1c</w:t>
            </w:r>
          </w:p>
        </w:tc>
        <w:tc>
          <w:tcPr>
            <w:tcW w:w="1080" w:type="dxa"/>
          </w:tcPr>
          <w:p w:rsidR="000C37EC" w:rsidRDefault="000C37EC" w:rsidP="008A624F">
            <w:pPr>
              <w:rPr>
                <w:rFonts w:ascii="Calibri" w:hAnsi="Calibri"/>
                <w:bCs/>
              </w:rPr>
            </w:pPr>
            <w:r>
              <w:rPr>
                <w:rFonts w:ascii="Calibri" w:hAnsi="Calibri"/>
                <w:bCs/>
              </w:rPr>
              <w:t>2.B.2</w:t>
            </w:r>
          </w:p>
          <w:p w:rsidR="000C37EC" w:rsidRDefault="000C37EC" w:rsidP="001306F3">
            <w:pPr>
              <w:rPr>
                <w:rFonts w:ascii="Calibri" w:eastAsia="Calibri" w:hAnsi="Calibri" w:cs="Arial"/>
              </w:rPr>
            </w:pPr>
          </w:p>
        </w:tc>
        <w:tc>
          <w:tcPr>
            <w:tcW w:w="1710" w:type="dxa"/>
          </w:tcPr>
          <w:p w:rsidR="000C37EC" w:rsidRDefault="000C37EC" w:rsidP="001306F3">
            <w:pPr>
              <w:rPr>
                <w:rFonts w:ascii="Calibri" w:eastAsia="Calibri" w:hAnsi="Calibri" w:cs="Arial"/>
              </w:rPr>
            </w:pPr>
          </w:p>
        </w:tc>
        <w:tc>
          <w:tcPr>
            <w:tcW w:w="1260" w:type="dxa"/>
            <w:hideMark/>
          </w:tcPr>
          <w:p w:rsidR="000C37EC" w:rsidRDefault="000C37EC" w:rsidP="001306F3">
            <w:pPr>
              <w:rPr>
                <w:rFonts w:ascii="Calibri" w:eastAsia="Calibri" w:hAnsi="Calibri" w:cs="Arial"/>
              </w:rPr>
            </w:pPr>
          </w:p>
        </w:tc>
        <w:tc>
          <w:tcPr>
            <w:tcW w:w="1710" w:type="dxa"/>
          </w:tcPr>
          <w:p w:rsidR="000C37EC" w:rsidRDefault="000C37EC" w:rsidP="001306F3">
            <w:pPr>
              <w:rPr>
                <w:rFonts w:ascii="Calibri" w:eastAsia="Calibri" w:hAnsi="Calibri"/>
              </w:rPr>
            </w:pPr>
          </w:p>
        </w:tc>
      </w:tr>
      <w:tr w:rsidR="000C37EC" w:rsidTr="00A33E14">
        <w:tc>
          <w:tcPr>
            <w:tcW w:w="1260" w:type="dxa"/>
            <w:vAlign w:val="center"/>
            <w:hideMark/>
          </w:tcPr>
          <w:p w:rsidR="000C37EC" w:rsidRDefault="000C37EC" w:rsidP="008A624F">
            <w:pPr>
              <w:rPr>
                <w:rFonts w:ascii="Calibri" w:hAnsi="Calibri"/>
              </w:rPr>
            </w:pPr>
          </w:p>
        </w:tc>
        <w:tc>
          <w:tcPr>
            <w:tcW w:w="990" w:type="dxa"/>
          </w:tcPr>
          <w:p w:rsidR="000C37EC" w:rsidRDefault="000C37EC" w:rsidP="008A624F">
            <w:pPr>
              <w:rPr>
                <w:rFonts w:ascii="Calibri" w:hAnsi="Calibri"/>
                <w:bCs/>
              </w:rPr>
            </w:pPr>
            <w:r>
              <w:rPr>
                <w:rFonts w:ascii="Calibri" w:hAnsi="Calibri"/>
                <w:bCs/>
              </w:rPr>
              <w:t>2.1</w:t>
            </w:r>
          </w:p>
        </w:tc>
        <w:tc>
          <w:tcPr>
            <w:tcW w:w="2430" w:type="dxa"/>
          </w:tcPr>
          <w:p w:rsidR="000C37EC" w:rsidRDefault="000C37EC" w:rsidP="008A624F">
            <w:pPr>
              <w:rPr>
                <w:rFonts w:ascii="Calibri" w:hAnsi="Calibri"/>
                <w:bCs/>
              </w:rPr>
            </w:pPr>
            <w:r>
              <w:rPr>
                <w:rFonts w:ascii="Calibri" w:hAnsi="Calibri"/>
                <w:bCs/>
              </w:rPr>
              <w:t>Reflective Journal:  Assessment</w:t>
            </w:r>
          </w:p>
        </w:tc>
        <w:tc>
          <w:tcPr>
            <w:tcW w:w="810" w:type="dxa"/>
          </w:tcPr>
          <w:p w:rsidR="000C37EC" w:rsidRDefault="000C37EC" w:rsidP="008A624F">
            <w:pPr>
              <w:rPr>
                <w:rFonts w:ascii="Calibri" w:hAnsi="Calibri"/>
                <w:bCs/>
              </w:rPr>
            </w:pPr>
            <w:r>
              <w:rPr>
                <w:rFonts w:ascii="Calibri" w:hAnsi="Calibri"/>
                <w:bCs/>
              </w:rPr>
              <w:t>3i</w:t>
            </w:r>
          </w:p>
        </w:tc>
        <w:tc>
          <w:tcPr>
            <w:tcW w:w="1080" w:type="dxa"/>
          </w:tcPr>
          <w:p w:rsidR="000C37EC" w:rsidRDefault="000C37EC" w:rsidP="008A624F">
            <w:pPr>
              <w:rPr>
                <w:rFonts w:ascii="Calibri" w:hAnsi="Calibri"/>
                <w:bCs/>
              </w:rPr>
            </w:pPr>
            <w:r>
              <w:rPr>
                <w:rFonts w:ascii="Calibri" w:hAnsi="Calibri"/>
                <w:bCs/>
              </w:rPr>
              <w:t>2.A.2</w:t>
            </w:r>
          </w:p>
          <w:p w:rsidR="000C37EC" w:rsidRDefault="000C37EC" w:rsidP="008A624F">
            <w:pPr>
              <w:rPr>
                <w:rFonts w:ascii="Calibri" w:hAnsi="Calibri"/>
                <w:bCs/>
              </w:rPr>
            </w:pPr>
            <w:r>
              <w:rPr>
                <w:rFonts w:ascii="Calibri" w:hAnsi="Calibri"/>
                <w:bCs/>
              </w:rPr>
              <w:t>2.F.4</w:t>
            </w:r>
          </w:p>
        </w:tc>
        <w:tc>
          <w:tcPr>
            <w:tcW w:w="1710" w:type="dxa"/>
          </w:tcPr>
          <w:p w:rsidR="000C37EC" w:rsidRDefault="000C37EC" w:rsidP="008A624F">
            <w:pPr>
              <w:rPr>
                <w:rFonts w:ascii="Calibri" w:hAnsi="Calibri"/>
                <w:bCs/>
              </w:rPr>
            </w:pPr>
            <w:r>
              <w:rPr>
                <w:rFonts w:ascii="Calibri" w:hAnsi="Calibri"/>
                <w:bCs/>
              </w:rPr>
              <w:t>5.1.b, 5.3.f</w:t>
            </w:r>
          </w:p>
        </w:tc>
        <w:tc>
          <w:tcPr>
            <w:tcW w:w="1260" w:type="dxa"/>
            <w:hideMark/>
          </w:tcPr>
          <w:p w:rsidR="000C37EC" w:rsidRDefault="000C37EC" w:rsidP="008A624F">
            <w:pPr>
              <w:rPr>
                <w:rFonts w:ascii="Calibri" w:hAnsi="Calibri"/>
                <w:bCs/>
              </w:rPr>
            </w:pPr>
          </w:p>
        </w:tc>
        <w:tc>
          <w:tcPr>
            <w:tcW w:w="1710" w:type="dxa"/>
          </w:tcPr>
          <w:p w:rsidR="000C37EC" w:rsidRDefault="000C37EC" w:rsidP="008A624F">
            <w:pPr>
              <w:rPr>
                <w:rFonts w:ascii="Calibri" w:hAnsi="Calibri"/>
                <w:bCs/>
              </w:rPr>
            </w:pPr>
            <w:r>
              <w:rPr>
                <w:rFonts w:ascii="Calibri" w:hAnsi="Calibri"/>
                <w:bCs/>
              </w:rPr>
              <w:t>COM</w:t>
            </w: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B13627"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82DD7">
            <w:rPr>
              <w:caps/>
            </w:rPr>
            <w:t xml:space="preserve">BS ELED, </w:t>
          </w:r>
          <w:r w:rsidR="00D82DD7" w:rsidRPr="0069579A">
            <w:rPr>
              <w:caps/>
            </w:rPr>
            <w:t xml:space="preserve">BS </w:t>
          </w:r>
          <w:r w:rsidR="00C96C9F">
            <w:rPr>
              <w:caps/>
            </w:rPr>
            <w:t>laed</w:t>
          </w:r>
          <w:r w:rsidR="00D82DD7" w:rsidRPr="0069579A">
            <w:rPr>
              <w:caps/>
            </w:rPr>
            <w:t xml:space="preserve">, BS </w:t>
          </w:r>
          <w:r w:rsidR="00C96C9F">
            <w:rPr>
              <w:caps/>
            </w:rPr>
            <w:t>medm</w:t>
          </w:r>
          <w:r w:rsidR="00D82DD7" w:rsidRPr="0069579A">
            <w:rPr>
              <w:caps/>
            </w:rPr>
            <w:t xml:space="preserve">, BS </w:t>
          </w:r>
          <w:r w:rsidR="00C96C9F">
            <w:rPr>
              <w:caps/>
            </w:rPr>
            <w:t>meds</w:t>
          </w:r>
          <w:r w:rsidR="00D82DD7" w:rsidRPr="0069579A">
            <w:rPr>
              <w:caps/>
            </w:rPr>
            <w:t>, BS SEDB,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lastRenderedPageBreak/>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B13627"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continue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13627"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B1362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7E40BA"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7E40BA"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8653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8653F"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58653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58653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0D0B30">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58653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0D0B30">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58653F" w:rsidRPr="00451983">
          <w:rPr>
            <w:sz w:val="16"/>
          </w:rPr>
          <w:fldChar w:fldCharType="begin"/>
        </w:r>
        <w:r w:rsidRPr="00451983">
          <w:rPr>
            <w:sz w:val="16"/>
          </w:rPr>
          <w:instrText xml:space="preserve"> PAGE   \* MERGEFORMAT </w:instrText>
        </w:r>
        <w:r w:rsidR="0058653F" w:rsidRPr="00451983">
          <w:rPr>
            <w:sz w:val="16"/>
          </w:rPr>
          <w:fldChar w:fldCharType="separate"/>
        </w:r>
        <w:r w:rsidR="00B13627">
          <w:rPr>
            <w:noProof/>
            <w:sz w:val="16"/>
          </w:rPr>
          <w:t>2</w:t>
        </w:r>
        <w:r w:rsidR="005865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C37EC"/>
    <w:rsid w:val="000D0B30"/>
    <w:rsid w:val="000D1BA3"/>
    <w:rsid w:val="000E1D88"/>
    <w:rsid w:val="000E4B24"/>
    <w:rsid w:val="000F072F"/>
    <w:rsid w:val="00101497"/>
    <w:rsid w:val="0011432E"/>
    <w:rsid w:val="001306F3"/>
    <w:rsid w:val="00146CF1"/>
    <w:rsid w:val="001715A0"/>
    <w:rsid w:val="0019737B"/>
    <w:rsid w:val="001A1DA0"/>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8653F"/>
    <w:rsid w:val="00596792"/>
    <w:rsid w:val="005A671E"/>
    <w:rsid w:val="005C30D7"/>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7E40BA"/>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3548F"/>
    <w:rsid w:val="0094584E"/>
    <w:rsid w:val="00951692"/>
    <w:rsid w:val="00963892"/>
    <w:rsid w:val="00983BD3"/>
    <w:rsid w:val="00986AE3"/>
    <w:rsid w:val="009B1DF4"/>
    <w:rsid w:val="009D0C55"/>
    <w:rsid w:val="009E7A39"/>
    <w:rsid w:val="00A03ECB"/>
    <w:rsid w:val="00A45D66"/>
    <w:rsid w:val="00A74DFD"/>
    <w:rsid w:val="00A87420"/>
    <w:rsid w:val="00A95B91"/>
    <w:rsid w:val="00AB7E7E"/>
    <w:rsid w:val="00AF15F3"/>
    <w:rsid w:val="00B11D07"/>
    <w:rsid w:val="00B1252B"/>
    <w:rsid w:val="00B13627"/>
    <w:rsid w:val="00B174A4"/>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6271"/>
    <w:rsid w:val="00C96C9F"/>
    <w:rsid w:val="00CA02D8"/>
    <w:rsid w:val="00CB6AC9"/>
    <w:rsid w:val="00CD1473"/>
    <w:rsid w:val="00CF5246"/>
    <w:rsid w:val="00D046B8"/>
    <w:rsid w:val="00D31F3F"/>
    <w:rsid w:val="00D40DBF"/>
    <w:rsid w:val="00D5027E"/>
    <w:rsid w:val="00D56DAB"/>
    <w:rsid w:val="00D626F1"/>
    <w:rsid w:val="00D8205A"/>
    <w:rsid w:val="00D82DD7"/>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93548F"/>
    <w:pPr>
      <w:tabs>
        <w:tab w:val="center" w:pos="4675"/>
        <w:tab w:val="right" w:pos="9360"/>
      </w:tabs>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93548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E62D68"/>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647E-97C2-48AC-98E0-5B96B713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2013-01-04T20:25:00Z</dcterms:created>
  <dcterms:modified xsi:type="dcterms:W3CDTF">2013-01-22T19:18:00Z</dcterms:modified>
</cp:coreProperties>
</file>