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B93ADE">
            <w:rPr>
              <w:caps/>
            </w:rPr>
            <w:t>COLLEGE AND CAREER READINESS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230D27">
            <w:rPr>
              <w:caps/>
            </w:rPr>
            <w:t>All programs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B93ADE">
            <w:rPr>
              <w:caps/>
            </w:rPr>
            <w:t>Dr. Martin Tawil</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B93ADE">
            <w:rPr>
              <w:caps/>
            </w:rPr>
            <w:t>Dr. Martin Tawil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Content>
          <w:r w:rsidR="00B93ADE">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1011E"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Content>
          <w:r w:rsidR="00B93ADE" w:rsidRPr="00B93ADE">
            <w:rPr>
              <w:rStyle w:val="FormStyle"/>
              <w:b w:val="0"/>
              <w:caps/>
              <w:color w:val="auto"/>
            </w:rPr>
            <w:t>SLS 1515 - Cornerstone Experience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E1011E"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7pt;height:19pt" o:ole="">
            <v:imagedata r:id="rId8" o:title=""/>
          </v:shape>
          <w:control r:id="rId9" w:name="CheckBox1" w:shapeid="_x0000_i1063"/>
        </w:obje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E1011E" w:rsidP="0004057E">
      <w:pPr>
        <w:tabs>
          <w:tab w:val="left" w:pos="3690"/>
        </w:tabs>
        <w:spacing w:after="120"/>
        <w:ind w:right="-90"/>
        <w:rPr>
          <w:caps/>
        </w:rPr>
      </w:pPr>
      <w:r w:rsidRPr="001715A0">
        <w:rPr>
          <w:caps/>
        </w:rPr>
        <w:object w:dxaOrig="225" w:dyaOrig="225">
          <v:shape id="_x0000_i1065" type="#_x0000_t75" style="width:148.05pt;height:19pt" o:ole="">
            <v:imagedata r:id="rId10" o:title=""/>
          </v:shape>
          <w:control r:id="rId11"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E1011E" w:rsidP="005119C1">
      <w:pPr>
        <w:tabs>
          <w:tab w:val="left" w:pos="3690"/>
        </w:tabs>
        <w:spacing w:after="120"/>
        <w:ind w:right="-90"/>
        <w:rPr>
          <w:b/>
          <w:caps/>
        </w:rPr>
      </w:pPr>
      <w:r w:rsidRPr="001715A0">
        <w:rPr>
          <w:b/>
          <w:caps/>
        </w:rPr>
        <w:object w:dxaOrig="225" w:dyaOrig="225">
          <v:shape id="_x0000_i1067" type="#_x0000_t75" style="width:145.75pt;height:19pt" o:ole="">
            <v:imagedata r:id="rId12" o:title=""/>
          </v:shape>
          <w:control r:id="rId13" w:name="CheckBox3" w:shapeid="_x0000_i1067"/>
        </w:obje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E1011E" w:rsidP="0004057E">
      <w:pPr>
        <w:tabs>
          <w:tab w:val="left" w:pos="3690"/>
        </w:tabs>
        <w:spacing w:after="120"/>
        <w:ind w:right="-90"/>
        <w:rPr>
          <w:caps/>
        </w:rPr>
      </w:pPr>
      <w:r w:rsidRPr="001715A0">
        <w:rPr>
          <w:b/>
          <w:caps/>
        </w:rPr>
        <w:object w:dxaOrig="225" w:dyaOrig="225">
          <v:shape id="_x0000_i1069" type="#_x0000_t75" style="width:170.5pt;height:19pt" o:ole="">
            <v:imagedata r:id="rId14" o:title=""/>
          </v:shape>
          <w:control r:id="rId15"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E1011E" w:rsidP="0004057E">
      <w:pPr>
        <w:tabs>
          <w:tab w:val="left" w:pos="3690"/>
        </w:tabs>
        <w:spacing w:after="120"/>
        <w:ind w:right="-90"/>
        <w:rPr>
          <w:caps/>
        </w:rPr>
      </w:pPr>
      <w:r w:rsidRPr="001715A0">
        <w:rPr>
          <w:b/>
          <w:caps/>
        </w:rPr>
        <w:object w:dxaOrig="225" w:dyaOrig="225">
          <v:shape id="_x0000_i1071" type="#_x0000_t75" style="width:163pt;height:19pt" o:ole="">
            <v:imagedata r:id="rId16" o:title=""/>
          </v:shape>
          <w:control r:id="rId17"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E1011E" w:rsidP="0004057E">
      <w:pPr>
        <w:tabs>
          <w:tab w:val="left" w:pos="3690"/>
        </w:tabs>
        <w:spacing w:after="120"/>
        <w:ind w:right="-90"/>
        <w:rPr>
          <w:caps/>
        </w:rPr>
      </w:pPr>
      <w:r w:rsidRPr="001715A0">
        <w:rPr>
          <w:b/>
          <w:caps/>
        </w:rPr>
        <w:object w:dxaOrig="225" w:dyaOrig="225">
          <v:shape id="_x0000_i1073" type="#_x0000_t75" style="width:172.2pt;height:19pt" o:ole="">
            <v:imagedata r:id="rId18" o:title=""/>
          </v:shape>
          <w:control r:id="rId19"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Content>
          <w:r w:rsidR="00081C89" w:rsidRPr="00DE0842">
            <w:rPr>
              <w:rStyle w:val="PlaceholderText"/>
              <w:caps/>
              <w:color w:val="FF0000"/>
            </w:rPr>
            <w:t>LIST ALL COREQUISITES IN SEQUENTIAL ORDER</w:t>
          </w:r>
        </w:sdtContent>
      </w:sdt>
    </w:p>
    <w:p w:rsidR="00872D20" w:rsidRPr="001715A0" w:rsidRDefault="00E1011E" w:rsidP="0004057E">
      <w:pPr>
        <w:tabs>
          <w:tab w:val="left" w:pos="3690"/>
        </w:tabs>
        <w:spacing w:after="120"/>
        <w:ind w:right="-90"/>
        <w:rPr>
          <w:caps/>
        </w:rPr>
      </w:pPr>
      <w:r w:rsidRPr="001715A0">
        <w:rPr>
          <w:b/>
          <w:caps/>
        </w:rPr>
        <w:object w:dxaOrig="225" w:dyaOrig="225">
          <v:shape id="_x0000_i1075" type="#_x0000_t75" style="width:176.85pt;height:19pt" o:ole="">
            <v:imagedata r:id="rId20" o:title=""/>
          </v:shape>
          <w:control r:id="rId21" w:name="CheckBox8" w:shapeid="_x0000_i1075"/>
        </w:obje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E1011E" w:rsidP="008D5F1B">
      <w:pPr>
        <w:tabs>
          <w:tab w:val="left" w:pos="3690"/>
        </w:tabs>
        <w:spacing w:after="120"/>
        <w:ind w:right="-90"/>
        <w:rPr>
          <w:b/>
          <w:caps/>
        </w:rPr>
      </w:pPr>
      <w:r w:rsidRPr="001715A0">
        <w:rPr>
          <w:b/>
          <w:caps/>
        </w:rPr>
        <w:object w:dxaOrig="225" w:dyaOrig="225">
          <v:shape id="_x0000_i1077" type="#_x0000_t75" style="width:163pt;height:19pt" o:ole="">
            <v:imagedata r:id="rId22" o:title=""/>
          </v:shape>
          <w:control r:id="rId23"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E1011E" w:rsidP="008D5F1B">
      <w:pPr>
        <w:tabs>
          <w:tab w:val="left" w:pos="3420"/>
          <w:tab w:val="left" w:pos="3690"/>
        </w:tabs>
        <w:spacing w:after="120"/>
        <w:ind w:right="-90"/>
        <w:rPr>
          <w:b/>
          <w:caps/>
        </w:rPr>
      </w:pPr>
      <w:r w:rsidRPr="001715A0">
        <w:rPr>
          <w:b/>
          <w:caps/>
        </w:rPr>
        <w:object w:dxaOrig="225" w:dyaOrig="225">
          <v:shape id="_x0000_i1079" type="#_x0000_t75" style="width:175.7pt;height:19pt" o:ole="">
            <v:imagedata r:id="rId24" o:title=""/>
          </v:shape>
          <w:control r:id="rId25" w:name="CheckBox10" w:shapeid="_x0000_i1079"/>
        </w:obje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E1011E" w:rsidP="00BB049E">
      <w:pPr>
        <w:tabs>
          <w:tab w:val="left" w:pos="3690"/>
        </w:tabs>
        <w:spacing w:after="120"/>
        <w:rPr>
          <w:b/>
          <w:caps/>
        </w:rPr>
      </w:pPr>
      <w:r w:rsidRPr="001715A0">
        <w:rPr>
          <w:b/>
          <w:caps/>
        </w:rPr>
        <w:object w:dxaOrig="225" w:dyaOrig="225">
          <v:shape id="_x0000_i1081" type="#_x0000_t75" style="width:163pt;height:19pt" o:ole="">
            <v:imagedata r:id="rId26" o:title=""/>
          </v:shape>
          <w:control r:id="rId27"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r w:rsidR="00B93ADE">
        <w:rPr>
          <w:b/>
          <w:caps/>
        </w:rPr>
        <w:lastRenderedPageBreak/>
        <w:t xml:space="preserve">Minimum grade requirement: Students will need a minimum of “C” or better to successfully complete this course. </w:t>
      </w:r>
    </w:p>
    <w:p w:rsidR="00FD4DEE" w:rsidRPr="001715A0" w:rsidRDefault="00E1011E" w:rsidP="00081C89">
      <w:pPr>
        <w:tabs>
          <w:tab w:val="left" w:pos="4140"/>
        </w:tabs>
        <w:spacing w:after="0"/>
        <w:rPr>
          <w:b/>
          <w:caps/>
        </w:rPr>
      </w:pPr>
      <w:r w:rsidRPr="001715A0">
        <w:rPr>
          <w:b/>
          <w:caps/>
        </w:rPr>
        <w:object w:dxaOrig="225" w:dyaOrig="225">
          <v:shape id="_x0000_i1083" type="#_x0000_t75" style="width:163pt;height:19pt" o:ole="">
            <v:imagedata r:id="rId28" o:title=""/>
          </v:shape>
          <w:control r:id="rId29" w:name="CheckBox11" w:shapeid="_x0000_i1083"/>
        </w:object>
      </w:r>
    </w:p>
    <w:sdt>
      <w:sdtPr>
        <w:id w:val="250390127"/>
        <w:placeholder>
          <w:docPart w:val="98782CD093A94680AC52591E92C3FA5F"/>
        </w:placeholder>
      </w:sdtPr>
      <w:sdtContent>
        <w:p w:rsidR="00B93ADE" w:rsidRDefault="00B93ADE" w:rsidP="00B93ADE">
          <w:pPr>
            <w:tabs>
              <w:tab w:val="left" w:pos="4140"/>
            </w:tabs>
            <w:ind w:left="720"/>
            <w:rPr>
              <w:rFonts w:ascii="Calibri" w:hAnsi="Calibri"/>
              <w:bCs/>
              <w:sz w:val="22"/>
            </w:rPr>
          </w:pPr>
          <w:r w:rsidRPr="001A6683">
            <w:rPr>
              <w:rFonts w:ascii="Calibri" w:hAnsi="Calibri"/>
              <w:bCs/>
              <w:sz w:val="22"/>
            </w:rPr>
            <w:t>The Cornerstone Experience course at Edison State College is an integrative and interdisciplinary course designed to help first-year students acquire critical thinking and decision-making skills that promote academic success. In this course, students will learn about college resources and requirements, explore career objectives and programs of study, establish relationships with mentoring faculty and develop a support group among peers. This course is a College requirement for First Time in College (FTIC) students.</w:t>
          </w:r>
          <w:r>
            <w:rPr>
              <w:rFonts w:ascii="Calibri" w:hAnsi="Calibri"/>
              <w:bCs/>
              <w:sz w:val="22"/>
            </w:rPr>
            <w:t xml:space="preserve"> </w:t>
          </w:r>
          <w:r w:rsidRPr="00B93ADE">
            <w:rPr>
              <w:rFonts w:ascii="Calibri" w:hAnsi="Calibri"/>
              <w:bCs/>
              <w:sz w:val="22"/>
              <w:highlight w:val="yellow"/>
            </w:rPr>
            <w:t>To successfully complete this course</w:t>
          </w:r>
          <w:r w:rsidR="0025352F">
            <w:rPr>
              <w:rFonts w:ascii="Calibri" w:hAnsi="Calibri"/>
              <w:bCs/>
              <w:sz w:val="22"/>
              <w:highlight w:val="yellow"/>
            </w:rPr>
            <w:t>,</w:t>
          </w:r>
          <w:r w:rsidRPr="00B93ADE">
            <w:rPr>
              <w:rFonts w:ascii="Calibri" w:hAnsi="Calibri"/>
              <w:bCs/>
              <w:sz w:val="22"/>
              <w:highlight w:val="yellow"/>
            </w:rPr>
            <w:t xml:space="preserve"> a minimum grade of “C” or better is required.</w:t>
          </w:r>
          <w:r>
            <w:rPr>
              <w:rFonts w:ascii="Calibri" w:hAnsi="Calibri"/>
              <w:bCs/>
              <w:sz w:val="22"/>
            </w:rPr>
            <w:t xml:space="preserve"> </w:t>
          </w:r>
        </w:p>
        <w:p w:rsidR="00FD4DEE" w:rsidRPr="001715A0" w:rsidRDefault="00E1011E" w:rsidP="00872D20">
          <w:pPr>
            <w:tabs>
              <w:tab w:val="left" w:pos="4140"/>
            </w:tabs>
            <w:spacing w:after="120"/>
          </w:pPr>
        </w:p>
      </w:sdtContent>
    </w:sdt>
    <w:p w:rsidR="000E1D88" w:rsidRPr="001715A0" w:rsidRDefault="000E1D88" w:rsidP="00862C96">
      <w:pPr>
        <w:tabs>
          <w:tab w:val="left" w:pos="4140"/>
        </w:tabs>
        <w:spacing w:after="0"/>
        <w:rPr>
          <w:caps/>
        </w:rPr>
      </w:pPr>
    </w:p>
    <w:p w:rsidR="000E1D88" w:rsidRPr="001715A0" w:rsidRDefault="00E1011E" w:rsidP="000E1D88">
      <w:pPr>
        <w:tabs>
          <w:tab w:val="left" w:pos="4140"/>
        </w:tabs>
        <w:spacing w:after="0"/>
        <w:rPr>
          <w:b/>
          <w:caps/>
        </w:rPr>
      </w:pPr>
      <w:r w:rsidRPr="001715A0">
        <w:rPr>
          <w:b/>
          <w:caps/>
        </w:rPr>
        <w:object w:dxaOrig="225" w:dyaOrig="225">
          <v:shape id="_x0000_i1085" type="#_x0000_t75" style="width:250.55pt;height:19pt" o:ole="">
            <v:imagedata r:id="rId30" o:title=""/>
          </v:shape>
          <w:control r:id="rId31" w:name="CheckBox12" w:shapeid="_x0000_i1085"/>
        </w:object>
      </w:r>
    </w:p>
    <w:p w:rsidR="000E1D88" w:rsidRPr="001715A0" w:rsidRDefault="00E1011E" w:rsidP="00282D62">
      <w:pPr>
        <w:tabs>
          <w:tab w:val="left" w:pos="4140"/>
        </w:tabs>
        <w:spacing w:after="120"/>
      </w:pPr>
      <w:sdt>
        <w:sdtPr>
          <w:id w:val="706025673"/>
          <w:placeholder>
            <w:docPart w:val="1D8EE5A561B2438EA9E61FB4542B1172"/>
          </w:placeholder>
          <w:showingPlcHdr/>
        </w:sdt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E1011E" w:rsidP="00862C96">
      <w:pPr>
        <w:tabs>
          <w:tab w:val="left" w:pos="4140"/>
        </w:tabs>
        <w:spacing w:after="0"/>
        <w:rPr>
          <w:b/>
          <w:caps/>
        </w:rPr>
      </w:pPr>
      <w:r w:rsidRPr="001715A0">
        <w:rPr>
          <w:b/>
          <w:caps/>
        </w:rPr>
        <w:object w:dxaOrig="225" w:dyaOrig="225">
          <v:shape id="_x0000_i1087" type="#_x0000_t75" style="width:163pt;height:19pt" o:ole="">
            <v:imagedata r:id="rId32" o:title=""/>
          </v:shape>
          <w:control r:id="rId33"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534004">
        <w:trPr>
          <w:cnfStyle w:val="100000000000"/>
        </w:trPr>
        <w:tc>
          <w:tcPr>
            <w:cnfStyle w:val="00100000000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FD4DEE" w:rsidRPr="001715A0" w:rsidTr="00534004">
        <w:trPr>
          <w:cnfStyle w:val="000000100000"/>
          <w:trHeight w:val="223"/>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B93ADE">
            <w:rPr>
              <w:caps/>
            </w:rPr>
            <w:t>ADVANCED AND PROFESSIONAL - 1.18.49 - INTERDISCIPLINARY</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1011E"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B93ADE">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B93ADE">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B93ADE">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B93ADE">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EF08DC">
            <w:rPr>
              <w:caps/>
            </w:rPr>
            <w:t>NO</w:t>
          </w:r>
        </w:sdtContent>
      </w:sdt>
    </w:p>
    <w:p w:rsidR="004630F7" w:rsidRPr="001715A0" w:rsidRDefault="004630F7" w:rsidP="004630F7">
      <w:pPr>
        <w:spacing w:after="0"/>
        <w:rPr>
          <w:b/>
        </w:rPr>
      </w:pPr>
      <w:r w:rsidRPr="001715A0">
        <w:rPr>
          <w:b/>
        </w:rPr>
        <w:lastRenderedPageBreak/>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EF08DC">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3E6472" w:rsidRPr="001715A0" w:rsidRDefault="004035DD" w:rsidP="00601CA3">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r w:rsidR="001715A0" w:rsidRPr="001715A0">
        <w:rPr>
          <w:caps/>
        </w:rPr>
        <w:tab/>
      </w:r>
      <w:r w:rsidR="001715A0" w:rsidRPr="001715A0">
        <w:rPr>
          <w:caps/>
        </w:rPr>
        <w:tab/>
      </w:r>
      <w:r w:rsidR="001715A0" w:rsidRPr="001715A0">
        <w:rPr>
          <w:caps/>
        </w:rPr>
        <w:tab/>
      </w:r>
      <w:r w:rsidR="001715A0" w:rsidRPr="001715A0">
        <w:rPr>
          <w:caps/>
        </w:rPr>
        <w:tab/>
      </w:r>
      <w:r w:rsidR="001715A0" w:rsidRPr="001715A0">
        <w:rPr>
          <w:caps/>
        </w:rPr>
        <w:tab/>
      </w:r>
      <w:r w:rsidR="001715A0" w:rsidRPr="001715A0">
        <w:rPr>
          <w:caps/>
        </w:rPr>
        <w:tab/>
      </w:r>
      <w:r w:rsidR="001715A0" w:rsidRPr="001715A0">
        <w:rPr>
          <w:caps/>
        </w:rPr>
        <w:tab/>
      </w:r>
      <w:sdt>
        <w:sdtPr>
          <w:rPr>
            <w:caps/>
          </w:rPr>
          <w:id w:val="706025976"/>
          <w:placeholder>
            <w:docPart w:val="F1E01B98E981440CA5C952189E1380F6"/>
          </w:placeholder>
          <w:text/>
        </w:sdtPr>
        <w:sdtContent>
          <w:r w:rsidR="00601CA3">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BF2ACA">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EF08DC">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E1011E" w:rsidP="00FA14EC">
      <w:pPr>
        <w:spacing w:after="120"/>
        <w:ind w:left="720"/>
        <w:rPr>
          <w:b/>
          <w:caps/>
        </w:rPr>
      </w:pPr>
      <w:sdt>
        <w:sdtPr>
          <w:rPr>
            <w:caps/>
          </w:rPr>
          <w:id w:val="706025967"/>
          <w:placeholder>
            <w:docPart w:val="D9C0EBA4ECDE44398DC64DD71C63DF3F"/>
          </w:placeholder>
          <w:text/>
        </w:sdtPr>
        <w:sdtContent>
          <w:r w:rsidR="00EF08DC">
            <w:rPr>
              <w:caps/>
            </w:rPr>
            <w:t xml:space="preserve">This is a general elective course. Credits will be accepted per college catalog and elective policy.  </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EF08DC" w:rsidP="00FA14EC">
      <w:pPr>
        <w:tabs>
          <w:tab w:val="left" w:pos="720"/>
          <w:tab w:val="left" w:pos="1440"/>
          <w:tab w:val="left" w:pos="2160"/>
          <w:tab w:val="left" w:pos="2880"/>
          <w:tab w:val="left" w:pos="3600"/>
          <w:tab w:val="left" w:pos="4320"/>
          <w:tab w:val="left" w:pos="5145"/>
        </w:tabs>
        <w:spacing w:after="120"/>
        <w:ind w:left="720"/>
        <w:rPr>
          <w:caps/>
        </w:rPr>
      </w:pPr>
      <w:r>
        <w:rPr>
          <w:caps/>
        </w:rPr>
        <w:t xml:space="preserve">Yes, </w:t>
      </w:r>
      <w:r w:rsidR="00006096" w:rsidRPr="00006096">
        <w:rPr>
          <w:bCs/>
          <w:caps/>
        </w:rPr>
        <w:t xml:space="preserve">This language has been vetted through several key QEP subcommittees. The faculty feels that it is vital to include “successful completion of a C or better” for the course to increase minimum standard for completing this 3 elective credit. As stated earlier in the proposal, our students need to become more acclimated to college life and rigor starting with SLS 1515 course.   </w:t>
      </w:r>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006096">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006096">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1011E" w:rsidP="00C21673">
      <w:pPr>
        <w:spacing w:after="0"/>
        <w:rPr>
          <w:b/>
          <w:caps/>
        </w:rPr>
      </w:pPr>
      <w:sdt>
        <w:sdtPr>
          <w:rPr>
            <w:rFonts w:ascii="Arial" w:hAnsi="Arial" w:cs="Arial"/>
            <w:sz w:val="22"/>
          </w:rPr>
          <w:id w:val="706025988"/>
          <w:lock w:val="sdtLocked"/>
          <w:placeholder>
            <w:docPart w:val="9E1E59A2518347B1A54E88852AB0CE55"/>
          </w:placeholder>
          <w:text w:multiLine="1"/>
        </w:sdtPr>
        <w:sdtContent>
          <w:r w:rsidR="00006096" w:rsidRPr="00006096">
            <w:rPr>
              <w:rFonts w:ascii="Arial" w:hAnsi="Arial" w:cs="Arial"/>
              <w:sz w:val="22"/>
            </w:rPr>
            <w:t>This course is a foundation course for success and lifelong learning. Success should be the basis for completing this course thus we are changing the catalog language to reflect it.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1011E"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230D27">
            <w:rPr>
              <w:caps/>
            </w:rPr>
            <w:t>FALL 2013</w:t>
          </w:r>
        </w:sdtContent>
      </w:sdt>
      <w:r w:rsidR="00DE2FB7" w:rsidRPr="001715A0">
        <w:rPr>
          <w:caps/>
        </w:rPr>
        <w:t xml:space="preserve">        </w:t>
      </w:r>
    </w:p>
    <w:p w:rsidR="00DE2FB7" w:rsidRPr="001715A0" w:rsidRDefault="00E1011E"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DE2FB7" w:rsidRPr="001715A0" w:rsidRDefault="00A823C6" w:rsidP="00DE2FB7">
      <w:pPr>
        <w:pBdr>
          <w:top w:val="single" w:sz="4" w:space="0" w:color="auto"/>
          <w:left w:val="single" w:sz="4" w:space="5" w:color="auto"/>
          <w:bottom w:val="single" w:sz="4" w:space="0" w:color="auto"/>
          <w:right w:val="single" w:sz="4" w:space="0" w:color="auto"/>
        </w:pBdr>
        <w:spacing w:after="0"/>
        <w:rPr>
          <w:caps/>
        </w:rPr>
      </w:pPr>
      <w:r w:rsidRPr="00E1011E">
        <w:rPr>
          <w:caps/>
        </w:rPr>
        <w:pict>
          <v:shape id="_x0000_i1051" type="#_x0000_t75" alt="Microsoft Office Signature Line..." style="width:161.85pt;height:81.2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823C6" w:rsidP="00DE2FB7">
      <w:pPr>
        <w:pBdr>
          <w:top w:val="single" w:sz="4" w:space="1" w:color="auto"/>
          <w:left w:val="single" w:sz="4" w:space="4" w:color="auto"/>
          <w:bottom w:val="single" w:sz="4" w:space="1" w:color="auto"/>
          <w:right w:val="single" w:sz="4" w:space="4" w:color="auto"/>
        </w:pBdr>
        <w:spacing w:after="0"/>
        <w:rPr>
          <w:caps/>
        </w:rPr>
      </w:pPr>
      <w:r w:rsidRPr="00E1011E">
        <w:rPr>
          <w:caps/>
        </w:rPr>
        <w:pict>
          <v:shape id="_x0000_i1052" type="#_x0000_t75" alt="Microsoft Office Signature Line..." style="width:161.85pt;height:81.2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1011E" w:rsidP="00862C96">
      <w:pPr>
        <w:spacing w:after="0"/>
        <w:rPr>
          <w:caps/>
        </w:rPr>
      </w:pPr>
      <w:r w:rsidRPr="001715A0">
        <w:rPr>
          <w:caps/>
        </w:rPr>
        <w:object w:dxaOrig="225" w:dyaOrig="225">
          <v:shape id="_x0000_i1089" type="#_x0000_t75" style="width:496.5pt;height:69.7pt" o:ole="">
            <v:imagedata r:id="rId36" o:title=""/>
          </v:shape>
          <w:control r:id="rId37"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1011E" w:rsidP="00862C96">
      <w:pPr>
        <w:spacing w:after="0"/>
        <w:rPr>
          <w:caps/>
        </w:rPr>
      </w:pPr>
      <w:r w:rsidRPr="001715A0">
        <w:rPr>
          <w:caps/>
        </w:rPr>
        <w:object w:dxaOrig="225" w:dyaOrig="225">
          <v:shape id="_x0000_i1093" type="#_x0000_t75" style="width:263.25pt;height:23.05pt" o:ole="">
            <v:imagedata r:id="rId38" o:title=""/>
          </v:shape>
          <w:control r:id="rId39"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Content>
          <w:r w:rsidR="00006096">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E1011E" w:rsidP="00862C96">
      <w:pPr>
        <w:spacing w:after="0"/>
        <w:rPr>
          <w:caps/>
        </w:rPr>
      </w:pPr>
      <w:r w:rsidRPr="001715A0">
        <w:rPr>
          <w:caps/>
        </w:rPr>
        <w:object w:dxaOrig="225" w:dyaOrig="225">
          <v:shape id="_x0000_i1095" type="#_x0000_t75" style="width:263.25pt;height:24.2pt" o:ole="">
            <v:imagedata r:id="rId40" o:title=""/>
          </v:shape>
          <w:control r:id="rId41" w:name="TextBox13" w:shapeid="_x0000_i1095"/>
        </w:object>
      </w:r>
      <w:r w:rsidR="00E74BC2" w:rsidRPr="001715A0">
        <w:rPr>
          <w:caps/>
        </w:rPr>
        <w:tab/>
      </w:r>
      <w:sdt>
        <w:sdtPr>
          <w:rPr>
            <w:caps/>
          </w:rPr>
          <w:id w:val="-1606787906"/>
          <w:placeholder>
            <w:docPart w:val="E8EADDA6A38A40B9B6B70AFD21CCFEEF"/>
          </w:placeholder>
          <w:date w:fullDate="2013-01-03T00:00:00Z">
            <w:dateFormat w:val="M/d/yyyy"/>
            <w:lid w:val="en-US"/>
            <w:storeMappedDataAs w:val="dateTime"/>
            <w:calendar w:val="gregorian"/>
          </w:date>
        </w:sdtPr>
        <w:sdtContent>
          <w:r w:rsidR="002D3E2E">
            <w:rPr>
              <w:caps/>
            </w:rPr>
            <w:t>1/3/2013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E1011E" w:rsidP="007233D7">
      <w:pPr>
        <w:spacing w:after="120"/>
        <w:rPr>
          <w:caps/>
        </w:rPr>
      </w:pPr>
      <w:r w:rsidRPr="001715A0">
        <w:rPr>
          <w:caps/>
        </w:rPr>
        <w:object w:dxaOrig="225" w:dyaOrig="225">
          <v:shape id="_x0000_i1101" type="#_x0000_t75" style="width:263.25pt;height:25.35pt" o:ole="">
            <v:imagedata r:id="rId42" o:title=""/>
          </v:shape>
          <w:control r:id="rId43"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Content>
          <w:r w:rsidR="00A823C6">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E1011E" w:rsidP="00862C96">
      <w:pPr>
        <w:spacing w:after="0"/>
        <w:rPr>
          <w:caps/>
        </w:rPr>
      </w:pPr>
      <w:r w:rsidRPr="001715A0">
        <w:rPr>
          <w:caps/>
        </w:rPr>
        <w:object w:dxaOrig="225" w:dyaOrig="225">
          <v:shape id="_x0000_i1102" type="#_x0000_t75" style="width:263.25pt;height:27.05pt" o:ole="">
            <v:imagedata r:id="rId44" o:title=""/>
          </v:shape>
          <w:control r:id="rId45" w:name="TextBox19" w:shapeid="_x0000_i1102"/>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A823C6">
            <w:rPr>
              <w:b/>
              <w:caps/>
            </w:rPr>
            <w:t>January 25, 2013</w:t>
          </w:r>
        </w:sdtContent>
      </w:sdt>
    </w:p>
    <w:p w:rsidR="007233D7" w:rsidRPr="001715A0" w:rsidRDefault="001D3685" w:rsidP="004F35FB">
      <w:pPr>
        <w:spacing w:after="0"/>
        <w:rPr>
          <w:rFonts w:cs="Arial"/>
          <w:caps/>
          <w:sz w:val="16"/>
          <w:szCs w:val="20"/>
        </w:rPr>
      </w:pPr>
      <w:r w:rsidRPr="001715A0">
        <w:rPr>
          <w:caps/>
        </w:rPr>
        <w:tab/>
      </w: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6"/>
      <w:footerReference w:type="default" r:id="rId47"/>
      <w:headerReference w:type="first" r:id="rId4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E1011E" w:rsidRPr="00451983">
          <w:rPr>
            <w:sz w:val="16"/>
          </w:rPr>
          <w:fldChar w:fldCharType="begin"/>
        </w:r>
        <w:r w:rsidRPr="00451983">
          <w:rPr>
            <w:sz w:val="16"/>
          </w:rPr>
          <w:instrText xml:space="preserve"> PAGE   \* MERGEFORMAT </w:instrText>
        </w:r>
        <w:r w:rsidR="00E1011E" w:rsidRPr="00451983">
          <w:rPr>
            <w:sz w:val="16"/>
          </w:rPr>
          <w:fldChar w:fldCharType="separate"/>
        </w:r>
        <w:r w:rsidR="00A823C6">
          <w:rPr>
            <w:noProof/>
            <w:sz w:val="16"/>
          </w:rPr>
          <w:t>2</w:t>
        </w:r>
        <w:r w:rsidR="00E1011E"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rsids>
    <w:rsidRoot w:val="00FD4DEE"/>
    <w:rsid w:val="00000F05"/>
    <w:rsid w:val="00006096"/>
    <w:rsid w:val="0004057E"/>
    <w:rsid w:val="0007493D"/>
    <w:rsid w:val="00074DF9"/>
    <w:rsid w:val="00081C89"/>
    <w:rsid w:val="00092A5F"/>
    <w:rsid w:val="000966E7"/>
    <w:rsid w:val="000D1BA3"/>
    <w:rsid w:val="000E1D88"/>
    <w:rsid w:val="000E4B24"/>
    <w:rsid w:val="000F072F"/>
    <w:rsid w:val="0011432E"/>
    <w:rsid w:val="00124982"/>
    <w:rsid w:val="00146CF1"/>
    <w:rsid w:val="001715A0"/>
    <w:rsid w:val="0019737B"/>
    <w:rsid w:val="001B6498"/>
    <w:rsid w:val="001B66C6"/>
    <w:rsid w:val="001C18AE"/>
    <w:rsid w:val="001D21DF"/>
    <w:rsid w:val="001D3685"/>
    <w:rsid w:val="001E12FC"/>
    <w:rsid w:val="001E3478"/>
    <w:rsid w:val="001F116A"/>
    <w:rsid w:val="00200ACE"/>
    <w:rsid w:val="00220FA2"/>
    <w:rsid w:val="00230D27"/>
    <w:rsid w:val="00247E98"/>
    <w:rsid w:val="00250B1E"/>
    <w:rsid w:val="0025352F"/>
    <w:rsid w:val="00282D62"/>
    <w:rsid w:val="00293316"/>
    <w:rsid w:val="002D3E2E"/>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5E600B"/>
    <w:rsid w:val="00601CA3"/>
    <w:rsid w:val="00602709"/>
    <w:rsid w:val="00627C53"/>
    <w:rsid w:val="00634272"/>
    <w:rsid w:val="00647A07"/>
    <w:rsid w:val="00685810"/>
    <w:rsid w:val="00696D2C"/>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633EB"/>
    <w:rsid w:val="00A74DFD"/>
    <w:rsid w:val="00A823C6"/>
    <w:rsid w:val="00A87420"/>
    <w:rsid w:val="00A95B91"/>
    <w:rsid w:val="00AB7E7E"/>
    <w:rsid w:val="00AF15F3"/>
    <w:rsid w:val="00B11D07"/>
    <w:rsid w:val="00B1252B"/>
    <w:rsid w:val="00B22AED"/>
    <w:rsid w:val="00B361AB"/>
    <w:rsid w:val="00B93ADE"/>
    <w:rsid w:val="00B96807"/>
    <w:rsid w:val="00BB049E"/>
    <w:rsid w:val="00BB1059"/>
    <w:rsid w:val="00BB270A"/>
    <w:rsid w:val="00BB5F2C"/>
    <w:rsid w:val="00BC3E96"/>
    <w:rsid w:val="00BD0407"/>
    <w:rsid w:val="00BE58E1"/>
    <w:rsid w:val="00BE7D12"/>
    <w:rsid w:val="00BF2ACA"/>
    <w:rsid w:val="00BF3174"/>
    <w:rsid w:val="00C00B57"/>
    <w:rsid w:val="00C109E9"/>
    <w:rsid w:val="00C1176C"/>
    <w:rsid w:val="00C11B5F"/>
    <w:rsid w:val="00C21673"/>
    <w:rsid w:val="00C37BEC"/>
    <w:rsid w:val="00C82E26"/>
    <w:rsid w:val="00C96271"/>
    <w:rsid w:val="00CA02D8"/>
    <w:rsid w:val="00CB6AC9"/>
    <w:rsid w:val="00CD1473"/>
    <w:rsid w:val="00CF5246"/>
    <w:rsid w:val="00CF6455"/>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1011E"/>
    <w:rsid w:val="00E24E2F"/>
    <w:rsid w:val="00E41110"/>
    <w:rsid w:val="00E74BC2"/>
    <w:rsid w:val="00E819B1"/>
    <w:rsid w:val="00E852F2"/>
    <w:rsid w:val="00E85C72"/>
    <w:rsid w:val="00E9201C"/>
    <w:rsid w:val="00E9708E"/>
    <w:rsid w:val="00EA2958"/>
    <w:rsid w:val="00EB033E"/>
    <w:rsid w:val="00ED5D80"/>
    <w:rsid w:val="00ED6E28"/>
    <w:rsid w:val="00EE1FA5"/>
    <w:rsid w:val="00EF08DC"/>
    <w:rsid w:val="00EF0D98"/>
    <w:rsid w:val="00EF40F3"/>
    <w:rsid w:val="00F47DC4"/>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34680"/>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10018"/>
    <w:rsid w:val="00926E93"/>
    <w:rsid w:val="00955F95"/>
    <w:rsid w:val="009602EA"/>
    <w:rsid w:val="009A21B5"/>
    <w:rsid w:val="00A7046F"/>
    <w:rsid w:val="00B97194"/>
    <w:rsid w:val="00BC5082"/>
    <w:rsid w:val="00BE1DC3"/>
    <w:rsid w:val="00C02081"/>
    <w:rsid w:val="00C106D5"/>
    <w:rsid w:val="00C13C8E"/>
    <w:rsid w:val="00D45E6C"/>
    <w:rsid w:val="00D5777D"/>
    <w:rsid w:val="00E126B2"/>
    <w:rsid w:val="00EA3F70"/>
    <w:rsid w:val="00F73BBF"/>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3225-FC58-43C6-93A8-6499FC0E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cp:lastModifiedBy>
  <cp:revision>3</cp:revision>
  <cp:lastPrinted>2011-08-30T14:20:00Z</cp:lastPrinted>
  <dcterms:created xsi:type="dcterms:W3CDTF">2013-01-20T17:24:00Z</dcterms:created>
  <dcterms:modified xsi:type="dcterms:W3CDTF">2013-01-20T18:49:00Z</dcterms:modified>
</cp:coreProperties>
</file>