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5EFA8" w14:textId="0F614E7D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68AB8215" wp14:editId="16AA4AB4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0AA">
        <w:rPr>
          <w:rFonts w:asciiTheme="majorHAnsi" w:hAnsiTheme="majorHAnsi"/>
          <w:b/>
        </w:rPr>
        <w:t>F</w:t>
      </w:r>
      <w:r w:rsidR="00DB2E5F">
        <w:rPr>
          <w:rFonts w:asciiTheme="majorHAnsi" w:hAnsiTheme="majorHAnsi"/>
          <w:b/>
        </w:rPr>
        <w:t>aculty Librari</w:t>
      </w:r>
      <w:r w:rsidR="002260AA">
        <w:rPr>
          <w:rFonts w:asciiTheme="majorHAnsi" w:hAnsiTheme="majorHAnsi"/>
          <w:b/>
        </w:rPr>
        <w:t>ans Meeting</w:t>
      </w:r>
      <w:r w:rsidRPr="002B5A28">
        <w:rPr>
          <w:rFonts w:asciiTheme="majorHAnsi" w:hAnsiTheme="majorHAnsi"/>
          <w:b/>
        </w:rPr>
        <w:t xml:space="preserve"> </w:t>
      </w:r>
    </w:p>
    <w:p w14:paraId="0697BA08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14:paraId="05C868A7" w14:textId="638799F9"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F14F9">
        <w:rPr>
          <w:rFonts w:asciiTheme="majorHAnsi" w:hAnsiTheme="majorHAnsi"/>
        </w:rPr>
        <w:t>October 29, 2014</w:t>
      </w:r>
      <w:r w:rsidR="002B5A28">
        <w:rPr>
          <w:rFonts w:asciiTheme="majorHAnsi" w:hAnsiTheme="majorHAnsi"/>
        </w:rPr>
        <w:tab/>
      </w:r>
    </w:p>
    <w:p w14:paraId="7463746E" w14:textId="604190AE"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="006967DB">
        <w:rPr>
          <w:rFonts w:asciiTheme="majorHAnsi" w:hAnsiTheme="majorHAnsi"/>
        </w:rPr>
        <w:t>Research</w:t>
      </w:r>
      <w:r w:rsidR="002260AA">
        <w:rPr>
          <w:rFonts w:asciiTheme="majorHAnsi" w:hAnsiTheme="majorHAnsi"/>
        </w:rPr>
        <w:t xml:space="preserve"> </w:t>
      </w:r>
      <w:r w:rsidR="006967DB">
        <w:rPr>
          <w:rFonts w:asciiTheme="majorHAnsi" w:hAnsiTheme="majorHAnsi"/>
        </w:rPr>
        <w:t>Lab</w:t>
      </w:r>
      <w:r w:rsidRPr="002B5A28">
        <w:rPr>
          <w:rFonts w:asciiTheme="majorHAnsi" w:hAnsiTheme="majorHAnsi"/>
        </w:rPr>
        <w:tab/>
      </w:r>
    </w:p>
    <w:p w14:paraId="7EC03915" w14:textId="77777777"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1-Accent4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2B5A28" w14:paraId="6444A10C" w14:textId="77777777" w:rsidTr="001B6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F5AE745" w14:textId="77777777"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14:paraId="4D6719A8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14:paraId="075028D6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14:paraId="293B5550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 w14:paraId="0C34238D" w14:textId="77777777" w:rsidTr="001B6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E33209" w14:textId="04E48763" w:rsidR="00F227B1" w:rsidRPr="006405A4" w:rsidRDefault="00835310" w:rsidP="00061617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Jane Bigelow</w:t>
            </w:r>
            <w:r w:rsidR="00274A22">
              <w:rPr>
                <w:rFonts w:asciiTheme="majorHAnsi" w:hAnsiTheme="majorHAnsi"/>
                <w:b w:val="0"/>
                <w:sz w:val="22"/>
                <w:szCs w:val="22"/>
              </w:rPr>
              <w:t xml:space="preserve"> – Faculty Librarian</w:t>
            </w:r>
          </w:p>
        </w:tc>
        <w:tc>
          <w:tcPr>
            <w:tcW w:w="2160" w:type="dxa"/>
          </w:tcPr>
          <w:p w14:paraId="22035398" w14:textId="2318B53F" w:rsidR="00F227B1" w:rsidRPr="002B5A28" w:rsidRDefault="00835310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4AABD44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52BCBBE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662A7885" w14:textId="77777777" w:rsidTr="001B6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7447E70" w14:textId="7AA33F9C" w:rsidR="00F227B1" w:rsidRPr="006405A4" w:rsidRDefault="00835310" w:rsidP="00274A22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Timothy Bishop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– </w:t>
            </w:r>
            <w:r w:rsidR="00274A22">
              <w:rPr>
                <w:rFonts w:asciiTheme="majorHAnsi" w:hAnsiTheme="majorHAnsi"/>
                <w:b w:val="0"/>
                <w:sz w:val="22"/>
                <w:szCs w:val="22"/>
              </w:rPr>
              <w:t>Faculty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Librarian</w:t>
            </w:r>
          </w:p>
        </w:tc>
        <w:tc>
          <w:tcPr>
            <w:tcW w:w="2160" w:type="dxa"/>
          </w:tcPr>
          <w:p w14:paraId="29B35A97" w14:textId="488D286E" w:rsidR="00835310" w:rsidRPr="002B5A28" w:rsidRDefault="00835310" w:rsidP="00835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60A72CC5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086D5A36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048452E1" w14:textId="77777777" w:rsidTr="001B6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65E7B49" w14:textId="213397A6" w:rsidR="00F227B1" w:rsidRPr="006405A4" w:rsidRDefault="00835310" w:rsidP="00274A22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Cindy Campbell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– </w:t>
            </w:r>
            <w:r w:rsidR="00274A22">
              <w:rPr>
                <w:rFonts w:asciiTheme="majorHAnsi" w:hAnsiTheme="majorHAnsi"/>
                <w:b w:val="0"/>
                <w:sz w:val="22"/>
                <w:szCs w:val="22"/>
              </w:rPr>
              <w:t>Faculty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Librarian</w:t>
            </w:r>
          </w:p>
        </w:tc>
        <w:tc>
          <w:tcPr>
            <w:tcW w:w="2160" w:type="dxa"/>
          </w:tcPr>
          <w:p w14:paraId="71AC4162" w14:textId="1320C4E7" w:rsidR="00F227B1" w:rsidRPr="002B5A28" w:rsidRDefault="00835310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85550B2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C05C5DB" w14:textId="2870BB00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9EE06BB" w14:textId="77777777" w:rsidTr="001B6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AC75B0A" w14:textId="77777777" w:rsidR="00274A22" w:rsidRDefault="00835310" w:rsidP="00274A22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Frank Dowd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–</w:t>
            </w:r>
          </w:p>
          <w:p w14:paraId="636C4000" w14:textId="16CB6377" w:rsidR="00F227B1" w:rsidRPr="006405A4" w:rsidRDefault="00274A22" w:rsidP="00274A22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>Faculty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Librarian</w:t>
            </w:r>
          </w:p>
        </w:tc>
        <w:tc>
          <w:tcPr>
            <w:tcW w:w="2160" w:type="dxa"/>
          </w:tcPr>
          <w:p w14:paraId="4AE03E07" w14:textId="531502C5" w:rsidR="00F227B1" w:rsidRPr="002B5A28" w:rsidRDefault="00835310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7B88051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1C1F5AE0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1D65B464" w14:textId="77777777" w:rsidTr="001B6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B853F73" w14:textId="465B1965" w:rsidR="00F227B1" w:rsidRPr="006405A4" w:rsidRDefault="00835310" w:rsidP="00061617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Peggy Phetterplace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  <w:r w:rsidR="00274A22">
              <w:rPr>
                <w:rFonts w:asciiTheme="majorHAnsi" w:hAnsiTheme="majorHAnsi"/>
                <w:b w:val="0"/>
                <w:sz w:val="22"/>
                <w:szCs w:val="22"/>
              </w:rPr>
              <w:t>–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  <w:r w:rsidR="00274A22">
              <w:rPr>
                <w:rFonts w:asciiTheme="majorHAnsi" w:hAnsiTheme="majorHAnsi"/>
                <w:b w:val="0"/>
                <w:sz w:val="22"/>
                <w:szCs w:val="22"/>
              </w:rPr>
              <w:t>Coordinator</w:t>
            </w:r>
            <w:r w:rsidR="007474B3">
              <w:rPr>
                <w:rFonts w:asciiTheme="majorHAnsi" w:hAnsiTheme="majorHAnsi"/>
                <w:b w:val="0"/>
                <w:sz w:val="22"/>
                <w:szCs w:val="22"/>
              </w:rPr>
              <w:t>, Library Circulation Services</w:t>
            </w:r>
            <w:r w:rsidR="00274A22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01E00103" w14:textId="7A99720E" w:rsidR="00F227B1" w:rsidRPr="002B5A28" w:rsidRDefault="002260AA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09938897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BEBBAAF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5CF7F3AB" w14:textId="77777777" w:rsidTr="001B6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1C62F60" w14:textId="0B851DFE" w:rsidR="00F227B1" w:rsidRPr="006405A4" w:rsidRDefault="00835310" w:rsidP="00061617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William Shuluk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– Head Librarian</w:t>
            </w:r>
          </w:p>
        </w:tc>
        <w:tc>
          <w:tcPr>
            <w:tcW w:w="2160" w:type="dxa"/>
          </w:tcPr>
          <w:p w14:paraId="0B1467EB" w14:textId="47DD14F8" w:rsidR="00F227B1" w:rsidRPr="002B5A28" w:rsidRDefault="002260AA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28E36762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701D93E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5E83F37" w14:textId="77777777" w:rsidTr="001B6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F4BC049" w14:textId="4195813E" w:rsidR="00F227B1" w:rsidRPr="006405A4" w:rsidRDefault="00835310" w:rsidP="00061617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Anthony Valenti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– Collier</w:t>
            </w:r>
            <w:r w:rsidR="007474B3">
              <w:rPr>
                <w:rFonts w:asciiTheme="majorHAnsi" w:hAnsiTheme="majorHAnsi"/>
                <w:b w:val="0"/>
                <w:sz w:val="22"/>
                <w:szCs w:val="22"/>
              </w:rPr>
              <w:t xml:space="preserve"> Faculty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Librarian</w:t>
            </w:r>
          </w:p>
        </w:tc>
        <w:tc>
          <w:tcPr>
            <w:tcW w:w="2160" w:type="dxa"/>
          </w:tcPr>
          <w:p w14:paraId="081C9035" w14:textId="7BAA5086" w:rsidR="00F227B1" w:rsidRPr="002B5A28" w:rsidRDefault="002260AA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4AD4F302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667B5E94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7056C84" w14:textId="77777777" w:rsidTr="001B6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9CDE696" w14:textId="1F8BFFA4" w:rsidR="00F227B1" w:rsidRPr="006405A4" w:rsidRDefault="00835310" w:rsidP="006967DB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Arenthia He</w:t>
            </w:r>
            <w:r w:rsidR="006967DB" w:rsidRPr="006405A4">
              <w:rPr>
                <w:rFonts w:asciiTheme="majorHAnsi" w:hAnsiTheme="majorHAnsi"/>
                <w:b w:val="0"/>
                <w:sz w:val="22"/>
                <w:szCs w:val="22"/>
              </w:rPr>
              <w:t>rr</w:t>
            </w: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en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– </w:t>
            </w:r>
            <w:r w:rsidR="007474B3">
              <w:rPr>
                <w:rFonts w:asciiTheme="majorHAnsi" w:hAnsiTheme="majorHAnsi"/>
                <w:b w:val="0"/>
                <w:sz w:val="22"/>
                <w:szCs w:val="22"/>
              </w:rPr>
              <w:t xml:space="preserve">Lee / </w:t>
            </w:r>
            <w:r w:rsidR="006405A4" w:rsidRPr="006405A4">
              <w:rPr>
                <w:rFonts w:asciiTheme="majorHAnsi" w:hAnsiTheme="majorHAnsi"/>
                <w:b w:val="0"/>
                <w:sz w:val="20"/>
                <w:szCs w:val="20"/>
              </w:rPr>
              <w:t xml:space="preserve">Hendry-Glades </w:t>
            </w:r>
            <w:r w:rsidR="007474B3">
              <w:rPr>
                <w:rFonts w:asciiTheme="majorHAnsi" w:hAnsiTheme="majorHAnsi"/>
                <w:b w:val="0"/>
                <w:sz w:val="20"/>
                <w:szCs w:val="20"/>
              </w:rPr>
              <w:t xml:space="preserve">Faculty </w:t>
            </w:r>
            <w:r w:rsidR="006405A4" w:rsidRPr="006405A4">
              <w:rPr>
                <w:rFonts w:asciiTheme="majorHAnsi" w:hAnsiTheme="majorHAnsi"/>
                <w:b w:val="0"/>
                <w:sz w:val="20"/>
                <w:szCs w:val="20"/>
              </w:rPr>
              <w:t>Libr</w:t>
            </w:r>
            <w:r w:rsidR="00274A22">
              <w:rPr>
                <w:rFonts w:asciiTheme="majorHAnsi" w:hAnsiTheme="majorHAnsi"/>
                <w:b w:val="0"/>
                <w:sz w:val="20"/>
                <w:szCs w:val="20"/>
              </w:rPr>
              <w:t>ar</w:t>
            </w:r>
            <w:r w:rsidR="006405A4" w:rsidRPr="006405A4">
              <w:rPr>
                <w:rFonts w:asciiTheme="majorHAnsi" w:hAnsiTheme="majorHAnsi"/>
                <w:b w:val="0"/>
                <w:sz w:val="20"/>
                <w:szCs w:val="20"/>
              </w:rPr>
              <w:t>ia</w:t>
            </w:r>
            <w:r w:rsidR="006405A4">
              <w:rPr>
                <w:rFonts w:asciiTheme="majorHAnsi" w:hAnsiTheme="majorHAnsi"/>
                <w:b w:val="0"/>
                <w:sz w:val="20"/>
                <w:szCs w:val="20"/>
              </w:rPr>
              <w:t>n</w:t>
            </w:r>
          </w:p>
        </w:tc>
        <w:tc>
          <w:tcPr>
            <w:tcW w:w="2160" w:type="dxa"/>
          </w:tcPr>
          <w:p w14:paraId="4B13FEE1" w14:textId="648688C3" w:rsidR="00F227B1" w:rsidRPr="002B5A28" w:rsidRDefault="002260AA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925D747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1BC09AF5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952D4DB" w14:textId="77777777" w:rsidTr="001B6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620D0AE" w14:textId="5206AD84" w:rsidR="00F227B1" w:rsidRPr="006405A4" w:rsidRDefault="00835310" w:rsidP="00061617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Mary Walton</w:t>
            </w:r>
            <w:r w:rsidR="006405A4" w:rsidRP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– Charlotte </w:t>
            </w:r>
            <w:r w:rsidR="007474B3">
              <w:rPr>
                <w:rFonts w:asciiTheme="majorHAnsi" w:hAnsiTheme="majorHAnsi"/>
                <w:b w:val="0"/>
                <w:sz w:val="22"/>
                <w:szCs w:val="22"/>
              </w:rPr>
              <w:t xml:space="preserve">Faculty </w:t>
            </w:r>
            <w:r w:rsidR="006405A4" w:rsidRPr="006405A4">
              <w:rPr>
                <w:rFonts w:asciiTheme="majorHAnsi" w:hAnsiTheme="majorHAnsi"/>
                <w:b w:val="0"/>
                <w:sz w:val="22"/>
                <w:szCs w:val="22"/>
              </w:rPr>
              <w:t>Librarian</w:t>
            </w:r>
          </w:p>
        </w:tc>
        <w:tc>
          <w:tcPr>
            <w:tcW w:w="2160" w:type="dxa"/>
          </w:tcPr>
          <w:p w14:paraId="23F27D0D" w14:textId="5BD1F95E" w:rsidR="00F227B1" w:rsidRPr="002B5A28" w:rsidRDefault="00835310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28B42D65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33E5515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8480B" w:rsidRPr="002B5A28" w14:paraId="454933E4" w14:textId="77777777" w:rsidTr="001B6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4C1FE82" w14:textId="4DAD8F16" w:rsidR="0018480B" w:rsidRPr="006405A4" w:rsidRDefault="002260AA" w:rsidP="00061617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Eileen Deluca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  <w:r w:rsidR="00274A22">
              <w:rPr>
                <w:rFonts w:asciiTheme="majorHAnsi" w:hAnsiTheme="majorHAnsi"/>
                <w:b w:val="0"/>
                <w:sz w:val="22"/>
                <w:szCs w:val="22"/>
              </w:rPr>
              <w:t>–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  <w:r w:rsidR="00274A22">
              <w:rPr>
                <w:rFonts w:asciiTheme="majorHAnsi" w:hAnsiTheme="majorHAnsi"/>
                <w:b w:val="0"/>
                <w:sz w:val="22"/>
                <w:szCs w:val="22"/>
              </w:rPr>
              <w:t xml:space="preserve">Asst </w:t>
            </w:r>
            <w:r w:rsidR="00274A22" w:rsidRPr="00274A22">
              <w:rPr>
                <w:rFonts w:asciiTheme="majorHAnsi" w:hAnsiTheme="majorHAnsi"/>
                <w:b w:val="0"/>
                <w:sz w:val="20"/>
                <w:szCs w:val="20"/>
              </w:rPr>
              <w:t>VP Learning Resources</w:t>
            </w:r>
          </w:p>
        </w:tc>
        <w:tc>
          <w:tcPr>
            <w:tcW w:w="2160" w:type="dxa"/>
          </w:tcPr>
          <w:p w14:paraId="714D7AFE" w14:textId="59E4F6A8" w:rsidR="0018480B" w:rsidRPr="002B5A28" w:rsidRDefault="0018480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4746433" w14:textId="19AF95BD" w:rsidR="0018480B" w:rsidRPr="002B5A28" w:rsidRDefault="0018480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034D12B" w14:textId="00103F91" w:rsidR="0018480B" w:rsidRPr="002B5A28" w:rsidRDefault="003E2E1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</w:tr>
      <w:tr w:rsidR="00F227B1" w:rsidRPr="002B5A28" w14:paraId="2F93619A" w14:textId="77777777" w:rsidTr="001B6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9BCA14F" w14:textId="4B2483E5" w:rsidR="00F227B1" w:rsidRPr="006405A4" w:rsidRDefault="00345222" w:rsidP="00061617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Joyce Van</w:t>
            </w:r>
            <w:r w:rsidR="005A66B8" w:rsidRP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Deusen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– Staff Assistant</w:t>
            </w:r>
          </w:p>
        </w:tc>
        <w:tc>
          <w:tcPr>
            <w:tcW w:w="2160" w:type="dxa"/>
          </w:tcPr>
          <w:p w14:paraId="0485460B" w14:textId="795D8939" w:rsidR="00F227B1" w:rsidRPr="002B5A28" w:rsidRDefault="00345222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07DCCE85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CEB7279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4BC8A416" w14:textId="77777777" w:rsidR="00323CC3" w:rsidRPr="002B5A28" w:rsidRDefault="00323CC3" w:rsidP="00323CC3">
      <w:pPr>
        <w:rPr>
          <w:rFonts w:asciiTheme="majorHAnsi" w:hAnsiTheme="majorHAnsi"/>
          <w:vanish/>
        </w:rPr>
      </w:pPr>
    </w:p>
    <w:p w14:paraId="6B4BC84A" w14:textId="77777777" w:rsidR="00CE5347" w:rsidRPr="002B5A28" w:rsidRDefault="00CE5347">
      <w:pPr>
        <w:rPr>
          <w:rFonts w:asciiTheme="majorHAnsi" w:hAnsiTheme="majorHAnsi"/>
        </w:rPr>
      </w:pPr>
    </w:p>
    <w:p w14:paraId="2AA900B0" w14:textId="483265FD" w:rsidR="002260AA" w:rsidRDefault="002260AA" w:rsidP="002260AA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5B74BD">
        <w:rPr>
          <w:rFonts w:asciiTheme="majorHAnsi" w:hAnsiTheme="majorHAnsi" w:cs="Arial"/>
          <w:b/>
        </w:rPr>
        <w:t>Call to order</w:t>
      </w:r>
      <w:r>
        <w:rPr>
          <w:rFonts w:asciiTheme="majorHAnsi" w:hAnsiTheme="majorHAnsi" w:cs="Arial"/>
        </w:rPr>
        <w:t xml:space="preserve"> – Meeting was called to order at </w:t>
      </w:r>
      <w:r w:rsidR="002F14F9">
        <w:rPr>
          <w:rFonts w:asciiTheme="majorHAnsi" w:hAnsiTheme="majorHAnsi" w:cs="Arial"/>
        </w:rPr>
        <w:t>2:00 p</w:t>
      </w:r>
      <w:r>
        <w:rPr>
          <w:rFonts w:asciiTheme="majorHAnsi" w:hAnsiTheme="majorHAnsi" w:cs="Arial"/>
        </w:rPr>
        <w:t>.m.</w:t>
      </w:r>
      <w:r w:rsidR="004B2880">
        <w:rPr>
          <w:rFonts w:asciiTheme="majorHAnsi" w:hAnsiTheme="majorHAnsi" w:cs="Arial"/>
        </w:rPr>
        <w:t xml:space="preserve"> by Tim</w:t>
      </w:r>
      <w:r>
        <w:rPr>
          <w:rFonts w:asciiTheme="majorHAnsi" w:hAnsiTheme="majorHAnsi" w:cs="Arial"/>
        </w:rPr>
        <w:t xml:space="preserve"> Bishop.</w:t>
      </w:r>
      <w:r w:rsidR="003A61C8">
        <w:rPr>
          <w:rFonts w:asciiTheme="majorHAnsi" w:hAnsiTheme="majorHAnsi" w:cs="Arial"/>
        </w:rPr>
        <w:t xml:space="preserve">  Anthony Valenti present via polycom.</w:t>
      </w:r>
    </w:p>
    <w:p w14:paraId="0A9D1B71" w14:textId="77777777" w:rsidR="003A61C8" w:rsidRDefault="003A61C8" w:rsidP="003A61C8">
      <w:pPr>
        <w:pStyle w:val="ListParagraph"/>
        <w:ind w:left="1080"/>
        <w:rPr>
          <w:rFonts w:asciiTheme="majorHAnsi" w:hAnsiTheme="majorHAnsi" w:cs="Arial"/>
        </w:rPr>
      </w:pPr>
    </w:p>
    <w:p w14:paraId="70AD8A94" w14:textId="3F074AC1" w:rsidR="002260AA" w:rsidRPr="00DB2E5F" w:rsidRDefault="002F14F9" w:rsidP="002260AA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LIS 2004 Moving Forward (Tim and All)</w:t>
      </w:r>
    </w:p>
    <w:p w14:paraId="484A22B7" w14:textId="77777777" w:rsidR="002F14F9" w:rsidRDefault="002F14F9" w:rsidP="002260AA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We will be offering 2 courses per semester, unless additional classes are needed</w:t>
      </w:r>
      <w:r w:rsidR="00A26514" w:rsidRPr="00A26514">
        <w:rPr>
          <w:rFonts w:asciiTheme="majorHAnsi" w:hAnsiTheme="majorHAnsi" w:cs="Arial"/>
        </w:rPr>
        <w:t>.</w:t>
      </w:r>
      <w:r>
        <w:rPr>
          <w:rFonts w:asciiTheme="majorHAnsi" w:hAnsiTheme="majorHAnsi" w:cs="Arial"/>
        </w:rPr>
        <w:t xml:space="preserve">  </w:t>
      </w:r>
    </w:p>
    <w:p w14:paraId="230CD885" w14:textId="793C0118" w:rsidR="00DB2E5F" w:rsidRDefault="002F14F9" w:rsidP="002260AA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Bill</w:t>
      </w:r>
      <w:r w:rsidR="004D3E26">
        <w:rPr>
          <w:rFonts w:asciiTheme="majorHAnsi" w:hAnsiTheme="majorHAnsi" w:cs="Arial"/>
        </w:rPr>
        <w:t xml:space="preserve"> Shuluk</w:t>
      </w:r>
      <w:r>
        <w:rPr>
          <w:rFonts w:asciiTheme="majorHAnsi" w:hAnsiTheme="majorHAnsi" w:cs="Arial"/>
        </w:rPr>
        <w:t xml:space="preserve"> will look into what is involved in order to teach an Honors section.  Arenthia</w:t>
      </w:r>
      <w:r w:rsidR="004D3E26">
        <w:rPr>
          <w:rFonts w:asciiTheme="majorHAnsi" w:hAnsiTheme="majorHAnsi" w:cs="Arial"/>
        </w:rPr>
        <w:t xml:space="preserve"> Herren</w:t>
      </w:r>
      <w:r>
        <w:rPr>
          <w:rFonts w:asciiTheme="majorHAnsi" w:hAnsiTheme="majorHAnsi" w:cs="Arial"/>
        </w:rPr>
        <w:t xml:space="preserve"> and Frank</w:t>
      </w:r>
      <w:r w:rsidR="004D3E26">
        <w:rPr>
          <w:rFonts w:asciiTheme="majorHAnsi" w:hAnsiTheme="majorHAnsi" w:cs="Arial"/>
        </w:rPr>
        <w:t xml:space="preserve"> Dowd are</w:t>
      </w:r>
      <w:r>
        <w:rPr>
          <w:rFonts w:asciiTheme="majorHAnsi" w:hAnsiTheme="majorHAnsi" w:cs="Arial"/>
        </w:rPr>
        <w:t xml:space="preserve"> possibly interested in teaching Honors.  </w:t>
      </w:r>
    </w:p>
    <w:p w14:paraId="2D8B75EA" w14:textId="77777777" w:rsidR="002F14F9" w:rsidRDefault="002F14F9" w:rsidP="002260AA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 rotation schedule will be used to determine who will be teaching LIS 2004. </w:t>
      </w:r>
    </w:p>
    <w:p w14:paraId="48DF4A70" w14:textId="0A63513B" w:rsidR="002F14F9" w:rsidRDefault="002F14F9" w:rsidP="002260AA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Tim</w:t>
      </w:r>
      <w:r w:rsidR="004D3E26">
        <w:rPr>
          <w:rFonts w:asciiTheme="majorHAnsi" w:hAnsiTheme="majorHAnsi" w:cs="Arial"/>
        </w:rPr>
        <w:t xml:space="preserve"> Bishop</w:t>
      </w:r>
      <w:r>
        <w:rPr>
          <w:rFonts w:asciiTheme="majorHAnsi" w:hAnsiTheme="majorHAnsi" w:cs="Arial"/>
        </w:rPr>
        <w:t xml:space="preserve"> will not be teaching</w:t>
      </w:r>
      <w:r w:rsidR="003E2E1B">
        <w:rPr>
          <w:rFonts w:asciiTheme="majorHAnsi" w:hAnsiTheme="majorHAnsi" w:cs="Arial"/>
        </w:rPr>
        <w:t xml:space="preserve"> until at least </w:t>
      </w:r>
      <w:proofErr w:type="gramStart"/>
      <w:r w:rsidR="003E2E1B">
        <w:rPr>
          <w:rFonts w:asciiTheme="majorHAnsi" w:hAnsiTheme="majorHAnsi" w:cs="Arial"/>
        </w:rPr>
        <w:t>Fall</w:t>
      </w:r>
      <w:proofErr w:type="gramEnd"/>
      <w:r w:rsidR="003E2E1B">
        <w:rPr>
          <w:rFonts w:asciiTheme="majorHAnsi" w:hAnsiTheme="majorHAnsi" w:cs="Arial"/>
        </w:rPr>
        <w:t xml:space="preserve"> 2016</w:t>
      </w:r>
      <w:r>
        <w:rPr>
          <w:rFonts w:asciiTheme="majorHAnsi" w:hAnsiTheme="majorHAnsi" w:cs="Arial"/>
        </w:rPr>
        <w:t>.</w:t>
      </w:r>
    </w:p>
    <w:p w14:paraId="0C86F1BD" w14:textId="52CD2C0D" w:rsidR="002F14F9" w:rsidRDefault="00040443" w:rsidP="002260AA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*</w:t>
      </w:r>
      <w:r w:rsidR="002F14F9">
        <w:rPr>
          <w:rFonts w:asciiTheme="majorHAnsi" w:hAnsiTheme="majorHAnsi" w:cs="Arial"/>
        </w:rPr>
        <w:t>2015 Spring semester – Cindy</w:t>
      </w:r>
      <w:r w:rsidR="004D3E26">
        <w:rPr>
          <w:rFonts w:asciiTheme="majorHAnsi" w:hAnsiTheme="majorHAnsi" w:cs="Arial"/>
        </w:rPr>
        <w:t xml:space="preserve"> Campbell</w:t>
      </w:r>
      <w:r w:rsidR="002F14F9">
        <w:rPr>
          <w:rFonts w:asciiTheme="majorHAnsi" w:hAnsiTheme="majorHAnsi" w:cs="Arial"/>
        </w:rPr>
        <w:t xml:space="preserve"> and Frank</w:t>
      </w:r>
      <w:r w:rsidR="004D3E26">
        <w:rPr>
          <w:rFonts w:asciiTheme="majorHAnsi" w:hAnsiTheme="majorHAnsi" w:cs="Arial"/>
        </w:rPr>
        <w:t xml:space="preserve"> Dowd</w:t>
      </w:r>
      <w:r w:rsidR="002F14F9">
        <w:rPr>
          <w:rFonts w:asciiTheme="majorHAnsi" w:hAnsiTheme="majorHAnsi" w:cs="Arial"/>
        </w:rPr>
        <w:t xml:space="preserve"> </w:t>
      </w:r>
      <w:r w:rsidR="004D3E26">
        <w:rPr>
          <w:rFonts w:asciiTheme="majorHAnsi" w:hAnsiTheme="majorHAnsi" w:cs="Arial"/>
        </w:rPr>
        <w:t xml:space="preserve">will teach </w:t>
      </w:r>
      <w:r>
        <w:rPr>
          <w:rFonts w:asciiTheme="majorHAnsi" w:hAnsiTheme="majorHAnsi" w:cs="Arial"/>
        </w:rPr>
        <w:t>spring</w:t>
      </w:r>
      <w:r w:rsidR="004D3E26">
        <w:rPr>
          <w:rFonts w:asciiTheme="majorHAnsi" w:hAnsiTheme="majorHAnsi" w:cs="Arial"/>
        </w:rPr>
        <w:t xml:space="preserve"> term</w:t>
      </w:r>
    </w:p>
    <w:p w14:paraId="229638B3" w14:textId="199774C5" w:rsidR="002F14F9" w:rsidRDefault="00040443" w:rsidP="002260AA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*</w:t>
      </w:r>
      <w:r w:rsidR="002F14F9">
        <w:rPr>
          <w:rFonts w:asciiTheme="majorHAnsi" w:hAnsiTheme="majorHAnsi" w:cs="Arial"/>
        </w:rPr>
        <w:t xml:space="preserve">2015 Summer semester – Arenthia </w:t>
      </w:r>
      <w:r w:rsidR="004D3E26">
        <w:rPr>
          <w:rFonts w:asciiTheme="majorHAnsi" w:hAnsiTheme="majorHAnsi" w:cs="Arial"/>
        </w:rPr>
        <w:t xml:space="preserve">Herren </w:t>
      </w:r>
      <w:r w:rsidR="002F14F9">
        <w:rPr>
          <w:rFonts w:asciiTheme="majorHAnsi" w:hAnsiTheme="majorHAnsi" w:cs="Arial"/>
        </w:rPr>
        <w:t>and Frank</w:t>
      </w:r>
      <w:r w:rsidR="004D3E26">
        <w:rPr>
          <w:rFonts w:asciiTheme="majorHAnsi" w:hAnsiTheme="majorHAnsi" w:cs="Arial"/>
        </w:rPr>
        <w:t xml:space="preserve"> Dowd</w:t>
      </w:r>
      <w:r w:rsidR="002F14F9">
        <w:rPr>
          <w:rFonts w:asciiTheme="majorHAnsi" w:hAnsiTheme="majorHAnsi" w:cs="Arial"/>
        </w:rPr>
        <w:t xml:space="preserve"> (summer A)</w:t>
      </w:r>
    </w:p>
    <w:p w14:paraId="44483731" w14:textId="62675F4A" w:rsidR="002F14F9" w:rsidRDefault="00040443" w:rsidP="002260AA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*</w:t>
      </w:r>
      <w:r w:rsidR="002F14F9">
        <w:rPr>
          <w:rFonts w:asciiTheme="majorHAnsi" w:hAnsiTheme="majorHAnsi" w:cs="Arial"/>
        </w:rPr>
        <w:t>2015 Fall semester – Cindy</w:t>
      </w:r>
      <w:r w:rsidR="004D3E26">
        <w:rPr>
          <w:rFonts w:asciiTheme="majorHAnsi" w:hAnsiTheme="majorHAnsi" w:cs="Arial"/>
        </w:rPr>
        <w:t xml:space="preserve"> Campbell</w:t>
      </w:r>
      <w:r w:rsidR="002F14F9">
        <w:rPr>
          <w:rFonts w:asciiTheme="majorHAnsi" w:hAnsiTheme="majorHAnsi" w:cs="Arial"/>
        </w:rPr>
        <w:t xml:space="preserve"> and Arenthia</w:t>
      </w:r>
      <w:r w:rsidR="004D3E26">
        <w:rPr>
          <w:rFonts w:asciiTheme="majorHAnsi" w:hAnsiTheme="majorHAnsi" w:cs="Arial"/>
        </w:rPr>
        <w:t xml:space="preserve"> Herren </w:t>
      </w:r>
    </w:p>
    <w:p w14:paraId="4296106B" w14:textId="77777777" w:rsidR="00DB2E5F" w:rsidRDefault="00DB2E5F" w:rsidP="002260AA">
      <w:pPr>
        <w:pStyle w:val="ListParagraph"/>
        <w:ind w:left="1080"/>
        <w:rPr>
          <w:rFonts w:asciiTheme="majorHAnsi" w:hAnsiTheme="majorHAnsi" w:cs="Arial"/>
        </w:rPr>
      </w:pPr>
    </w:p>
    <w:p w14:paraId="1200B2A3" w14:textId="57492E83" w:rsidR="00DB2E5F" w:rsidRDefault="002F14F9" w:rsidP="00DB2E5F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Physical Space in the Libraries (Bill)</w:t>
      </w:r>
    </w:p>
    <w:p w14:paraId="6C199E40" w14:textId="77777777" w:rsidR="004D3E26" w:rsidRDefault="00126D43" w:rsidP="00ED06F7">
      <w:pPr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The tentative space changes are: </w:t>
      </w:r>
    </w:p>
    <w:p w14:paraId="0F39A46F" w14:textId="20517B80" w:rsidR="004D3E26" w:rsidRDefault="00ED06F7" w:rsidP="004D3E26">
      <w:pPr>
        <w:pStyle w:val="ListParagraph"/>
        <w:numPr>
          <w:ilvl w:val="0"/>
          <w:numId w:val="6"/>
        </w:numPr>
        <w:rPr>
          <w:rFonts w:asciiTheme="majorHAnsi" w:hAnsiTheme="majorHAnsi" w:cs="Arial"/>
        </w:rPr>
      </w:pPr>
      <w:r w:rsidRPr="004D3E26">
        <w:rPr>
          <w:rFonts w:asciiTheme="majorHAnsi" w:hAnsiTheme="majorHAnsi" w:cs="Arial"/>
        </w:rPr>
        <w:t xml:space="preserve">Bill </w:t>
      </w:r>
      <w:r w:rsidR="004D3E26" w:rsidRPr="004D3E26">
        <w:rPr>
          <w:rFonts w:asciiTheme="majorHAnsi" w:hAnsiTheme="majorHAnsi" w:cs="Arial"/>
        </w:rPr>
        <w:t xml:space="preserve">Shuluk </w:t>
      </w:r>
      <w:r w:rsidRPr="004D3E26">
        <w:rPr>
          <w:rFonts w:asciiTheme="majorHAnsi" w:hAnsiTheme="majorHAnsi" w:cs="Arial"/>
        </w:rPr>
        <w:t>will be moving to Peggy</w:t>
      </w:r>
      <w:r w:rsidR="004D3E26" w:rsidRPr="004D3E26">
        <w:rPr>
          <w:rFonts w:asciiTheme="majorHAnsi" w:hAnsiTheme="majorHAnsi" w:cs="Arial"/>
        </w:rPr>
        <w:t xml:space="preserve"> </w:t>
      </w:r>
      <w:r w:rsidR="00040443" w:rsidRPr="004D3E26">
        <w:rPr>
          <w:rFonts w:asciiTheme="majorHAnsi" w:hAnsiTheme="majorHAnsi" w:cs="Arial"/>
        </w:rPr>
        <w:t>Phetterplace</w:t>
      </w:r>
      <w:r w:rsidR="003E2E1B">
        <w:rPr>
          <w:rFonts w:asciiTheme="majorHAnsi" w:hAnsiTheme="majorHAnsi" w:cs="Arial"/>
        </w:rPr>
        <w:t>’</w:t>
      </w:r>
      <w:r w:rsidRPr="004D3E26">
        <w:rPr>
          <w:rFonts w:asciiTheme="majorHAnsi" w:hAnsiTheme="majorHAnsi" w:cs="Arial"/>
        </w:rPr>
        <w:t xml:space="preserve"> </w:t>
      </w:r>
      <w:r w:rsidR="003E2E1B">
        <w:rPr>
          <w:rFonts w:asciiTheme="majorHAnsi" w:hAnsiTheme="majorHAnsi" w:cs="Arial"/>
        </w:rPr>
        <w:t>office</w:t>
      </w:r>
      <w:r w:rsidRPr="004D3E26">
        <w:rPr>
          <w:rFonts w:asciiTheme="majorHAnsi" w:hAnsiTheme="majorHAnsi" w:cs="Arial"/>
        </w:rPr>
        <w:t xml:space="preserve">.  </w:t>
      </w:r>
    </w:p>
    <w:p w14:paraId="654BA527" w14:textId="77777777" w:rsidR="003E2E1B" w:rsidRDefault="00ED06F7" w:rsidP="004D3E26">
      <w:pPr>
        <w:pStyle w:val="ListParagraph"/>
        <w:numPr>
          <w:ilvl w:val="0"/>
          <w:numId w:val="6"/>
        </w:numPr>
        <w:rPr>
          <w:rFonts w:asciiTheme="majorHAnsi" w:hAnsiTheme="majorHAnsi" w:cs="Arial"/>
        </w:rPr>
      </w:pPr>
      <w:r w:rsidRPr="004D3E26">
        <w:rPr>
          <w:rFonts w:asciiTheme="majorHAnsi" w:hAnsiTheme="majorHAnsi" w:cs="Arial"/>
        </w:rPr>
        <w:t>Peggy</w:t>
      </w:r>
      <w:r w:rsidR="004D3E26" w:rsidRPr="004D3E26">
        <w:rPr>
          <w:rFonts w:asciiTheme="majorHAnsi" w:hAnsiTheme="majorHAnsi" w:cs="Arial"/>
        </w:rPr>
        <w:t xml:space="preserve"> Phetterplace</w:t>
      </w:r>
      <w:r w:rsidRPr="004D3E26">
        <w:rPr>
          <w:rFonts w:asciiTheme="majorHAnsi" w:hAnsiTheme="majorHAnsi" w:cs="Arial"/>
        </w:rPr>
        <w:t xml:space="preserve"> will move to Arenthia</w:t>
      </w:r>
      <w:r w:rsidR="004D3E26" w:rsidRPr="004D3E26">
        <w:rPr>
          <w:rFonts w:asciiTheme="majorHAnsi" w:hAnsiTheme="majorHAnsi" w:cs="Arial"/>
        </w:rPr>
        <w:t xml:space="preserve"> </w:t>
      </w:r>
      <w:proofErr w:type="spellStart"/>
      <w:r w:rsidR="003E2E1B">
        <w:rPr>
          <w:rFonts w:asciiTheme="majorHAnsi" w:hAnsiTheme="majorHAnsi" w:cs="Arial"/>
        </w:rPr>
        <w:t>Herre</w:t>
      </w:r>
      <w:r w:rsidR="00040443" w:rsidRPr="004D3E26">
        <w:rPr>
          <w:rFonts w:asciiTheme="majorHAnsi" w:hAnsiTheme="majorHAnsi" w:cs="Arial"/>
        </w:rPr>
        <w:t>n’s</w:t>
      </w:r>
      <w:proofErr w:type="spellEnd"/>
      <w:r w:rsidRPr="004D3E26">
        <w:rPr>
          <w:rFonts w:asciiTheme="majorHAnsi" w:hAnsiTheme="majorHAnsi" w:cs="Arial"/>
        </w:rPr>
        <w:t xml:space="preserve"> </w:t>
      </w:r>
      <w:r w:rsidR="003E2E1B">
        <w:rPr>
          <w:rFonts w:asciiTheme="majorHAnsi" w:hAnsiTheme="majorHAnsi" w:cs="Arial"/>
        </w:rPr>
        <w:t>cubicle</w:t>
      </w:r>
      <w:r w:rsidRPr="004D3E26">
        <w:rPr>
          <w:rFonts w:asciiTheme="majorHAnsi" w:hAnsiTheme="majorHAnsi" w:cs="Arial"/>
        </w:rPr>
        <w:t>.</w:t>
      </w:r>
    </w:p>
    <w:p w14:paraId="3E9E0C77" w14:textId="55E6A740" w:rsidR="004D3E26" w:rsidRDefault="003E2E1B" w:rsidP="004D3E26">
      <w:pPr>
        <w:pStyle w:val="ListParagraph"/>
        <w:numPr>
          <w:ilvl w:val="0"/>
          <w:numId w:val="6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Tim Bishop will move to an as-yet-determined office (probably a converted study room on the third floor)</w:t>
      </w:r>
      <w:r w:rsidR="00ED06F7" w:rsidRPr="004D3E26">
        <w:rPr>
          <w:rFonts w:asciiTheme="majorHAnsi" w:hAnsiTheme="majorHAnsi" w:cs="Arial"/>
        </w:rPr>
        <w:t xml:space="preserve">  </w:t>
      </w:r>
    </w:p>
    <w:p w14:paraId="03501C2F" w14:textId="66A1978A" w:rsidR="00126D43" w:rsidRPr="004D3E26" w:rsidRDefault="00040443" w:rsidP="004D3E26">
      <w:pPr>
        <w:pStyle w:val="ListParagraph"/>
        <w:numPr>
          <w:ilvl w:val="0"/>
          <w:numId w:val="6"/>
        </w:numPr>
        <w:rPr>
          <w:rFonts w:asciiTheme="majorHAnsi" w:hAnsiTheme="majorHAnsi" w:cs="Arial"/>
        </w:rPr>
      </w:pPr>
      <w:r w:rsidRPr="004D3E26">
        <w:rPr>
          <w:rFonts w:asciiTheme="majorHAnsi" w:hAnsiTheme="majorHAnsi" w:cs="Arial"/>
        </w:rPr>
        <w:t>Arenthia Herren</w:t>
      </w:r>
      <w:r w:rsidR="004D3E26" w:rsidRPr="004D3E26">
        <w:rPr>
          <w:rFonts w:asciiTheme="majorHAnsi" w:hAnsiTheme="majorHAnsi" w:cs="Arial"/>
        </w:rPr>
        <w:t xml:space="preserve"> </w:t>
      </w:r>
      <w:r w:rsidR="00ED06F7" w:rsidRPr="004D3E26">
        <w:rPr>
          <w:rFonts w:asciiTheme="majorHAnsi" w:hAnsiTheme="majorHAnsi" w:cs="Arial"/>
        </w:rPr>
        <w:t xml:space="preserve">will be moving to </w:t>
      </w:r>
      <w:proofErr w:type="gramStart"/>
      <w:r w:rsidR="003E2E1B">
        <w:rPr>
          <w:rFonts w:asciiTheme="majorHAnsi" w:hAnsiTheme="majorHAnsi" w:cs="Arial"/>
        </w:rPr>
        <w:t>Tim’s  vacated</w:t>
      </w:r>
      <w:proofErr w:type="gramEnd"/>
      <w:r w:rsidR="00ED06F7" w:rsidRPr="004D3E26">
        <w:rPr>
          <w:rFonts w:asciiTheme="majorHAnsi" w:hAnsiTheme="majorHAnsi" w:cs="Arial"/>
        </w:rPr>
        <w:t xml:space="preserve"> office.  </w:t>
      </w:r>
    </w:p>
    <w:p w14:paraId="085E03FC" w14:textId="70DC855B" w:rsidR="00ED06F7" w:rsidRDefault="00ED06F7" w:rsidP="00ED06F7">
      <w:pPr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We have requested an outside door be installed into Cindy’s office and remove the door between Tim</w:t>
      </w:r>
      <w:r w:rsidR="00A62B23">
        <w:rPr>
          <w:rFonts w:asciiTheme="majorHAnsi" w:hAnsiTheme="majorHAnsi" w:cs="Arial"/>
        </w:rPr>
        <w:t xml:space="preserve"> </w:t>
      </w:r>
      <w:r w:rsidR="00040443">
        <w:rPr>
          <w:rFonts w:asciiTheme="majorHAnsi" w:hAnsiTheme="majorHAnsi" w:cs="Arial"/>
        </w:rPr>
        <w:t>Bishop and</w:t>
      </w:r>
      <w:r>
        <w:rPr>
          <w:rFonts w:asciiTheme="majorHAnsi" w:hAnsiTheme="majorHAnsi" w:cs="Arial"/>
        </w:rPr>
        <w:t xml:space="preserve"> Cindy’s office.  </w:t>
      </w:r>
    </w:p>
    <w:p w14:paraId="33EB8D22" w14:textId="10857D03" w:rsidR="00ED06F7" w:rsidRDefault="00126D43" w:rsidP="00ED06F7">
      <w:pPr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These changes may change depending on whether </w:t>
      </w:r>
      <w:r w:rsidR="002F14F9">
        <w:rPr>
          <w:rFonts w:asciiTheme="majorHAnsi" w:hAnsiTheme="majorHAnsi" w:cs="Arial"/>
        </w:rPr>
        <w:t>the Writing Lab will be moved to the Library and if we will be able to use Dr. Pendleton’s old office J-</w:t>
      </w:r>
      <w:r w:rsidR="00ED06F7">
        <w:rPr>
          <w:rFonts w:asciiTheme="majorHAnsi" w:hAnsiTheme="majorHAnsi" w:cs="Arial"/>
        </w:rPr>
        <w:t>3</w:t>
      </w:r>
      <w:r w:rsidR="003A61C8">
        <w:rPr>
          <w:rFonts w:asciiTheme="majorHAnsi" w:hAnsiTheme="majorHAnsi" w:cs="Arial"/>
        </w:rPr>
        <w:t>24</w:t>
      </w:r>
      <w:r w:rsidR="00ED06F7">
        <w:rPr>
          <w:rFonts w:asciiTheme="majorHAnsi" w:hAnsiTheme="majorHAnsi" w:cs="Arial"/>
        </w:rPr>
        <w:t xml:space="preserve">.  </w:t>
      </w:r>
    </w:p>
    <w:p w14:paraId="6CAD4E88" w14:textId="77777777" w:rsidR="006347D4" w:rsidRDefault="006347D4" w:rsidP="00395FAC">
      <w:pPr>
        <w:pStyle w:val="ListParagraph"/>
        <w:ind w:left="1440"/>
        <w:rPr>
          <w:rFonts w:asciiTheme="majorHAnsi" w:hAnsiTheme="majorHAnsi" w:cs="Arial"/>
        </w:rPr>
      </w:pPr>
    </w:p>
    <w:p w14:paraId="618A2D68" w14:textId="77777777" w:rsidR="00ED06F7" w:rsidRPr="00ED06F7" w:rsidRDefault="006347D4" w:rsidP="00DB2E5F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5B74BD">
        <w:rPr>
          <w:rFonts w:asciiTheme="majorHAnsi" w:hAnsiTheme="majorHAnsi" w:cs="Arial"/>
          <w:b/>
        </w:rPr>
        <w:t xml:space="preserve"> </w:t>
      </w:r>
      <w:r w:rsidR="00ED06F7">
        <w:rPr>
          <w:rFonts w:asciiTheme="majorHAnsi" w:hAnsiTheme="majorHAnsi" w:cs="Arial"/>
          <w:b/>
        </w:rPr>
        <w:t>Teaching / Instructional Strategy (Bill)</w:t>
      </w:r>
    </w:p>
    <w:p w14:paraId="11305CF5" w14:textId="5A51AF11" w:rsidR="00ED06F7" w:rsidRDefault="00ED06F7" w:rsidP="00ED06F7">
      <w:pPr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Cindy </w:t>
      </w:r>
      <w:r w:rsidR="004D3E26">
        <w:rPr>
          <w:rFonts w:asciiTheme="majorHAnsi" w:hAnsiTheme="majorHAnsi" w:cs="Arial"/>
        </w:rPr>
        <w:t xml:space="preserve">Campbell </w:t>
      </w:r>
      <w:r>
        <w:rPr>
          <w:rFonts w:asciiTheme="majorHAnsi" w:hAnsiTheme="majorHAnsi" w:cs="Arial"/>
        </w:rPr>
        <w:t>and Jane</w:t>
      </w:r>
      <w:r w:rsidR="004D3E26">
        <w:rPr>
          <w:rFonts w:asciiTheme="majorHAnsi" w:hAnsiTheme="majorHAnsi" w:cs="Arial"/>
        </w:rPr>
        <w:t xml:space="preserve"> Bigelow</w:t>
      </w:r>
      <w:r>
        <w:rPr>
          <w:rFonts w:asciiTheme="majorHAnsi" w:hAnsiTheme="majorHAnsi" w:cs="Arial"/>
        </w:rPr>
        <w:t xml:space="preserve"> are working together regarding assessment of SLS</w:t>
      </w:r>
      <w:r w:rsidR="00903AB4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1515</w:t>
      </w:r>
      <w:r w:rsidR="004D3E26">
        <w:rPr>
          <w:rFonts w:asciiTheme="majorHAnsi" w:hAnsiTheme="majorHAnsi" w:cs="Arial"/>
        </w:rPr>
        <w:t>.</w:t>
      </w:r>
    </w:p>
    <w:p w14:paraId="12DBB077" w14:textId="7DA1C8C9" w:rsidR="006347D4" w:rsidRDefault="00ED06F7" w:rsidP="00903AB4">
      <w:pPr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Suggested talk to the faculty member to identify their particular teach</w:t>
      </w:r>
      <w:r w:rsidR="00903AB4">
        <w:rPr>
          <w:rFonts w:asciiTheme="majorHAnsi" w:hAnsiTheme="majorHAnsi" w:cs="Arial"/>
        </w:rPr>
        <w:t xml:space="preserve">ing methodology.  </w:t>
      </w:r>
      <w:proofErr w:type="gramStart"/>
      <w:r w:rsidR="003E2E1B">
        <w:rPr>
          <w:rFonts w:asciiTheme="majorHAnsi" w:hAnsiTheme="majorHAnsi" w:cs="Arial"/>
        </w:rPr>
        <w:t xml:space="preserve">Can use either the </w:t>
      </w:r>
      <w:proofErr w:type="spellStart"/>
      <w:r w:rsidR="003E2E1B">
        <w:rPr>
          <w:rFonts w:asciiTheme="majorHAnsi" w:hAnsiTheme="majorHAnsi" w:cs="Arial"/>
        </w:rPr>
        <w:t>Truthseeking</w:t>
      </w:r>
      <w:proofErr w:type="spellEnd"/>
      <w:r w:rsidR="003E2E1B">
        <w:rPr>
          <w:rFonts w:asciiTheme="majorHAnsi" w:hAnsiTheme="majorHAnsi" w:cs="Arial"/>
        </w:rPr>
        <w:t xml:space="preserve"> format or the regular RI format.</w:t>
      </w:r>
      <w:proofErr w:type="gramEnd"/>
    </w:p>
    <w:p w14:paraId="49698416" w14:textId="77777777" w:rsidR="00774E1A" w:rsidRDefault="00774E1A" w:rsidP="00774E1A">
      <w:pPr>
        <w:rPr>
          <w:rFonts w:asciiTheme="majorHAnsi" w:hAnsiTheme="majorHAnsi" w:cs="Arial"/>
        </w:rPr>
      </w:pPr>
    </w:p>
    <w:p w14:paraId="69222765" w14:textId="6CE95619" w:rsidR="00903AB4" w:rsidRPr="00903AB4" w:rsidRDefault="00903AB4" w:rsidP="00903AB4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Survey (Bill)</w:t>
      </w:r>
    </w:p>
    <w:p w14:paraId="6CB86EA4" w14:textId="39D71E6B" w:rsidR="00903AB4" w:rsidRDefault="00903AB4" w:rsidP="00903AB4">
      <w:pPr>
        <w:pStyle w:val="ListParagraph"/>
        <w:ind w:left="1080"/>
        <w:rPr>
          <w:rFonts w:asciiTheme="majorHAnsi" w:hAnsiTheme="majorHAnsi" w:cs="Arial"/>
          <w:i/>
        </w:rPr>
      </w:pPr>
      <w:r>
        <w:rPr>
          <w:rFonts w:asciiTheme="majorHAnsi" w:hAnsiTheme="majorHAnsi" w:cs="Arial"/>
        </w:rPr>
        <w:t xml:space="preserve">We are looking to improve </w:t>
      </w:r>
      <w:r w:rsidR="008863CC">
        <w:rPr>
          <w:rFonts w:asciiTheme="majorHAnsi" w:hAnsiTheme="majorHAnsi" w:cs="Arial"/>
        </w:rPr>
        <w:t>S</w:t>
      </w:r>
      <w:r>
        <w:rPr>
          <w:rFonts w:asciiTheme="majorHAnsi" w:hAnsiTheme="majorHAnsi" w:cs="Arial"/>
        </w:rPr>
        <w:t xml:space="preserve">tudent </w:t>
      </w:r>
      <w:r w:rsidR="008863CC">
        <w:rPr>
          <w:rFonts w:asciiTheme="majorHAnsi" w:hAnsiTheme="majorHAnsi" w:cs="Arial"/>
        </w:rPr>
        <w:t>S</w:t>
      </w:r>
      <w:r>
        <w:rPr>
          <w:rFonts w:asciiTheme="majorHAnsi" w:hAnsiTheme="majorHAnsi" w:cs="Arial"/>
        </w:rPr>
        <w:t>urvey questions</w:t>
      </w:r>
      <w:r w:rsidRPr="006405A4">
        <w:rPr>
          <w:rFonts w:asciiTheme="majorHAnsi" w:hAnsiTheme="majorHAnsi" w:cs="Arial"/>
          <w:i/>
        </w:rPr>
        <w:t>.</w:t>
      </w:r>
    </w:p>
    <w:p w14:paraId="1F3262D3" w14:textId="239735D5" w:rsidR="00903AB4" w:rsidRPr="00903AB4" w:rsidRDefault="008863CC" w:rsidP="00903AB4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We need to t</w:t>
      </w:r>
      <w:r w:rsidR="00903AB4">
        <w:rPr>
          <w:rFonts w:asciiTheme="majorHAnsi" w:hAnsiTheme="majorHAnsi" w:cs="Arial"/>
        </w:rPr>
        <w:t xml:space="preserve">rim </w:t>
      </w:r>
      <w:r>
        <w:rPr>
          <w:rFonts w:asciiTheme="majorHAnsi" w:hAnsiTheme="majorHAnsi" w:cs="Arial"/>
        </w:rPr>
        <w:t>Faculty O</w:t>
      </w:r>
      <w:r w:rsidR="00903AB4">
        <w:rPr>
          <w:rFonts w:asciiTheme="majorHAnsi" w:hAnsiTheme="majorHAnsi" w:cs="Arial"/>
        </w:rPr>
        <w:t xml:space="preserve">bservation </w:t>
      </w:r>
      <w:r>
        <w:rPr>
          <w:rFonts w:asciiTheme="majorHAnsi" w:hAnsiTheme="majorHAnsi" w:cs="Arial"/>
        </w:rPr>
        <w:t>S</w:t>
      </w:r>
      <w:r w:rsidR="00903AB4">
        <w:rPr>
          <w:rFonts w:asciiTheme="majorHAnsi" w:hAnsiTheme="majorHAnsi" w:cs="Arial"/>
        </w:rPr>
        <w:t>urvey</w:t>
      </w:r>
    </w:p>
    <w:p w14:paraId="5D407FA9" w14:textId="0B436302" w:rsidR="00903AB4" w:rsidRDefault="004D3E26" w:rsidP="00903AB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781B82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>Bill Shuluk a</w:t>
      </w:r>
      <w:r w:rsidR="00903AB4">
        <w:rPr>
          <w:rFonts w:asciiTheme="majorHAnsi" w:hAnsiTheme="majorHAnsi" w:cs="Arial"/>
        </w:rPr>
        <w:t>sk</w:t>
      </w:r>
      <w:r>
        <w:rPr>
          <w:rFonts w:asciiTheme="majorHAnsi" w:hAnsiTheme="majorHAnsi" w:cs="Arial"/>
        </w:rPr>
        <w:t>s</w:t>
      </w:r>
      <w:r w:rsidR="00903AB4">
        <w:rPr>
          <w:rFonts w:asciiTheme="majorHAnsi" w:hAnsiTheme="majorHAnsi" w:cs="Arial"/>
        </w:rPr>
        <w:t xml:space="preserve"> that everyone review </w:t>
      </w:r>
      <w:r>
        <w:rPr>
          <w:rFonts w:asciiTheme="majorHAnsi" w:hAnsiTheme="majorHAnsi" w:cs="Arial"/>
        </w:rPr>
        <w:t xml:space="preserve">the </w:t>
      </w:r>
      <w:r w:rsidR="00040443">
        <w:rPr>
          <w:rFonts w:asciiTheme="majorHAnsi" w:hAnsiTheme="majorHAnsi" w:cs="Arial"/>
        </w:rPr>
        <w:t>surveys</w:t>
      </w:r>
      <w:r>
        <w:rPr>
          <w:rFonts w:asciiTheme="majorHAnsi" w:hAnsiTheme="majorHAnsi" w:cs="Arial"/>
        </w:rPr>
        <w:t xml:space="preserve"> </w:t>
      </w:r>
      <w:r w:rsidR="00903AB4">
        <w:rPr>
          <w:rFonts w:asciiTheme="majorHAnsi" w:hAnsiTheme="majorHAnsi" w:cs="Arial"/>
        </w:rPr>
        <w:t xml:space="preserve">and </w:t>
      </w:r>
      <w:r w:rsidR="008863CC">
        <w:rPr>
          <w:rFonts w:asciiTheme="majorHAnsi" w:hAnsiTheme="majorHAnsi" w:cs="Arial"/>
        </w:rPr>
        <w:t>come up with suggestions</w:t>
      </w:r>
      <w:r>
        <w:rPr>
          <w:rFonts w:asciiTheme="majorHAnsi" w:hAnsiTheme="majorHAnsi" w:cs="Arial"/>
        </w:rPr>
        <w:t>.</w:t>
      </w:r>
    </w:p>
    <w:p w14:paraId="32122675" w14:textId="77777777" w:rsidR="008863CC" w:rsidRDefault="008863CC" w:rsidP="00903AB4">
      <w:pPr>
        <w:rPr>
          <w:rFonts w:asciiTheme="majorHAnsi" w:hAnsiTheme="majorHAnsi" w:cs="Arial"/>
        </w:rPr>
      </w:pPr>
    </w:p>
    <w:p w14:paraId="07ED9417" w14:textId="7917F106" w:rsidR="008863CC" w:rsidRDefault="008863CC" w:rsidP="008863CC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 w:rsidRPr="008863CC">
        <w:rPr>
          <w:rFonts w:asciiTheme="majorHAnsi" w:hAnsiTheme="majorHAnsi" w:cs="Arial"/>
          <w:b/>
        </w:rPr>
        <w:t>Faculty Su</w:t>
      </w:r>
      <w:r>
        <w:rPr>
          <w:rFonts w:asciiTheme="majorHAnsi" w:hAnsiTheme="majorHAnsi" w:cs="Arial"/>
          <w:b/>
        </w:rPr>
        <w:t>rvey question (Arenthia and All)</w:t>
      </w:r>
    </w:p>
    <w:p w14:paraId="5AAF63BA" w14:textId="2B0ADE6C" w:rsidR="008863CC" w:rsidRPr="003E2E1B" w:rsidRDefault="004D3E26" w:rsidP="008863CC">
      <w:pPr>
        <w:pStyle w:val="ListParagraph"/>
        <w:ind w:left="1080"/>
        <w:rPr>
          <w:rFonts w:asciiTheme="majorHAnsi" w:hAnsiTheme="majorHAnsi" w:cs="Arial"/>
          <w:color w:val="auto"/>
        </w:rPr>
      </w:pPr>
      <w:r w:rsidRPr="003E2E1B">
        <w:rPr>
          <w:rFonts w:asciiTheme="majorHAnsi" w:hAnsiTheme="majorHAnsi" w:cs="Arial"/>
          <w:color w:val="auto"/>
        </w:rPr>
        <w:t xml:space="preserve">Arenthia Herren noted the Faculty Survey </w:t>
      </w:r>
      <w:r w:rsidR="003E2E1B" w:rsidRPr="003E2E1B">
        <w:rPr>
          <w:rFonts w:asciiTheme="majorHAnsi" w:hAnsiTheme="majorHAnsi" w:cs="Arial"/>
          <w:color w:val="auto"/>
        </w:rPr>
        <w:t>questions should be reviewed</w:t>
      </w:r>
      <w:r w:rsidR="008863CC" w:rsidRPr="003E2E1B">
        <w:rPr>
          <w:rFonts w:asciiTheme="majorHAnsi" w:hAnsiTheme="majorHAnsi" w:cs="Arial"/>
          <w:color w:val="auto"/>
        </w:rPr>
        <w:t xml:space="preserve"> </w:t>
      </w:r>
      <w:r w:rsidRPr="003E2E1B">
        <w:rPr>
          <w:rFonts w:asciiTheme="majorHAnsi" w:hAnsiTheme="majorHAnsi" w:cs="Arial"/>
          <w:color w:val="auto"/>
        </w:rPr>
        <w:t xml:space="preserve">and we may </w:t>
      </w:r>
      <w:r w:rsidR="008863CC" w:rsidRPr="003E2E1B">
        <w:rPr>
          <w:rFonts w:asciiTheme="majorHAnsi" w:hAnsiTheme="majorHAnsi" w:cs="Arial"/>
          <w:color w:val="auto"/>
        </w:rPr>
        <w:t>need to tweak</w:t>
      </w:r>
      <w:r w:rsidRPr="003E2E1B">
        <w:rPr>
          <w:rFonts w:asciiTheme="majorHAnsi" w:hAnsiTheme="majorHAnsi" w:cs="Arial"/>
          <w:color w:val="auto"/>
        </w:rPr>
        <w:t xml:space="preserve"> these questions.</w:t>
      </w:r>
    </w:p>
    <w:p w14:paraId="1591AE04" w14:textId="241FD8F9" w:rsidR="008863CC" w:rsidRPr="003E2E1B" w:rsidRDefault="004D3E26" w:rsidP="008863CC">
      <w:pPr>
        <w:pStyle w:val="ListParagraph"/>
        <w:ind w:left="1080"/>
        <w:rPr>
          <w:rFonts w:asciiTheme="majorHAnsi" w:hAnsiTheme="majorHAnsi" w:cs="Arial"/>
          <w:color w:val="auto"/>
        </w:rPr>
      </w:pPr>
      <w:r w:rsidRPr="003E2E1B">
        <w:rPr>
          <w:rFonts w:asciiTheme="majorHAnsi" w:hAnsiTheme="majorHAnsi" w:cs="Arial"/>
          <w:color w:val="auto"/>
        </w:rPr>
        <w:t xml:space="preserve">Bill will </w:t>
      </w:r>
      <w:r w:rsidR="00A62B23" w:rsidRPr="003E2E1B">
        <w:rPr>
          <w:rFonts w:asciiTheme="majorHAnsi" w:hAnsiTheme="majorHAnsi" w:cs="Arial"/>
          <w:color w:val="auto"/>
        </w:rPr>
        <w:t>ask</w:t>
      </w:r>
      <w:r w:rsidRPr="003E2E1B">
        <w:rPr>
          <w:rFonts w:asciiTheme="majorHAnsi" w:hAnsiTheme="majorHAnsi" w:cs="Arial"/>
          <w:color w:val="auto"/>
        </w:rPr>
        <w:t xml:space="preserve"> </w:t>
      </w:r>
      <w:r w:rsidR="008863CC" w:rsidRPr="003E2E1B">
        <w:rPr>
          <w:rFonts w:asciiTheme="majorHAnsi" w:hAnsiTheme="majorHAnsi" w:cs="Arial"/>
          <w:color w:val="auto"/>
        </w:rPr>
        <w:t>Steven</w:t>
      </w:r>
      <w:r w:rsidR="00781B82" w:rsidRPr="003E2E1B">
        <w:rPr>
          <w:rFonts w:asciiTheme="majorHAnsi" w:hAnsiTheme="majorHAnsi" w:cs="Arial"/>
          <w:color w:val="auto"/>
        </w:rPr>
        <w:t xml:space="preserve"> Bianco</w:t>
      </w:r>
      <w:r w:rsidR="008863CC" w:rsidRPr="003E2E1B">
        <w:rPr>
          <w:rFonts w:asciiTheme="majorHAnsi" w:hAnsiTheme="majorHAnsi" w:cs="Arial"/>
          <w:color w:val="auto"/>
        </w:rPr>
        <w:t xml:space="preserve"> send</w:t>
      </w:r>
      <w:r w:rsidR="00781B82" w:rsidRPr="003E2E1B">
        <w:rPr>
          <w:rFonts w:asciiTheme="majorHAnsi" w:hAnsiTheme="majorHAnsi" w:cs="Arial"/>
          <w:color w:val="auto"/>
        </w:rPr>
        <w:t xml:space="preserve"> out an e-mail to </w:t>
      </w:r>
      <w:r w:rsidR="008863CC" w:rsidRPr="003E2E1B">
        <w:rPr>
          <w:rFonts w:asciiTheme="majorHAnsi" w:hAnsiTheme="majorHAnsi" w:cs="Arial"/>
          <w:color w:val="auto"/>
        </w:rPr>
        <w:t>faculty</w:t>
      </w:r>
      <w:r w:rsidR="00781B82" w:rsidRPr="003E2E1B">
        <w:rPr>
          <w:rFonts w:asciiTheme="majorHAnsi" w:hAnsiTheme="majorHAnsi" w:cs="Arial"/>
          <w:color w:val="auto"/>
        </w:rPr>
        <w:t xml:space="preserve"> for</w:t>
      </w:r>
      <w:r w:rsidR="008863CC" w:rsidRPr="003E2E1B">
        <w:rPr>
          <w:rFonts w:asciiTheme="majorHAnsi" w:hAnsiTheme="majorHAnsi" w:cs="Arial"/>
          <w:color w:val="auto"/>
        </w:rPr>
        <w:t xml:space="preserve"> their input.  </w:t>
      </w:r>
      <w:r w:rsidR="00781B82" w:rsidRPr="003E2E1B">
        <w:rPr>
          <w:rFonts w:asciiTheme="majorHAnsi" w:hAnsiTheme="majorHAnsi" w:cs="Arial"/>
          <w:color w:val="auto"/>
        </w:rPr>
        <w:t>A</w:t>
      </w:r>
      <w:r w:rsidR="00A62B23" w:rsidRPr="003E2E1B">
        <w:rPr>
          <w:rFonts w:asciiTheme="majorHAnsi" w:hAnsiTheme="majorHAnsi" w:cs="Arial"/>
          <w:color w:val="auto"/>
        </w:rPr>
        <w:t xml:space="preserve">ll suggestions </w:t>
      </w:r>
      <w:r w:rsidR="00781B82" w:rsidRPr="003E2E1B">
        <w:rPr>
          <w:rFonts w:asciiTheme="majorHAnsi" w:hAnsiTheme="majorHAnsi" w:cs="Arial"/>
          <w:color w:val="auto"/>
        </w:rPr>
        <w:t xml:space="preserve">are due </w:t>
      </w:r>
      <w:r w:rsidR="008863CC" w:rsidRPr="003E2E1B">
        <w:rPr>
          <w:rFonts w:asciiTheme="majorHAnsi" w:hAnsiTheme="majorHAnsi" w:cs="Arial"/>
          <w:color w:val="auto"/>
        </w:rPr>
        <w:t>by November 1</w:t>
      </w:r>
      <w:r w:rsidR="008863CC" w:rsidRPr="003E2E1B">
        <w:rPr>
          <w:rFonts w:asciiTheme="majorHAnsi" w:hAnsiTheme="majorHAnsi" w:cs="Arial"/>
          <w:color w:val="auto"/>
          <w:vertAlign w:val="superscript"/>
        </w:rPr>
        <w:t>st</w:t>
      </w:r>
      <w:r w:rsidR="008863CC" w:rsidRPr="003E2E1B">
        <w:rPr>
          <w:rFonts w:asciiTheme="majorHAnsi" w:hAnsiTheme="majorHAnsi" w:cs="Arial"/>
          <w:color w:val="auto"/>
        </w:rPr>
        <w:t>.</w:t>
      </w:r>
    </w:p>
    <w:p w14:paraId="2686752F" w14:textId="77777777" w:rsidR="008863CC" w:rsidRDefault="008863CC" w:rsidP="008863CC">
      <w:pPr>
        <w:rPr>
          <w:rFonts w:asciiTheme="majorHAnsi" w:hAnsiTheme="majorHAnsi" w:cs="Arial"/>
          <w:b/>
        </w:rPr>
      </w:pPr>
    </w:p>
    <w:p w14:paraId="1FC4A79D" w14:textId="2905F6F6" w:rsidR="008863CC" w:rsidRDefault="008863CC" w:rsidP="008863CC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Library Blog – Regular Submission or Content (Jane)</w:t>
      </w:r>
    </w:p>
    <w:p w14:paraId="312748BE" w14:textId="57E5F901" w:rsidR="00425E53" w:rsidRDefault="00425E53" w:rsidP="008863CC">
      <w:pPr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After substantial discussion, </w:t>
      </w:r>
      <w:r w:rsidR="008863CC">
        <w:rPr>
          <w:rFonts w:asciiTheme="majorHAnsi" w:hAnsiTheme="majorHAnsi" w:cs="Arial"/>
        </w:rPr>
        <w:t>Frank</w:t>
      </w:r>
      <w:r w:rsidR="00781B82">
        <w:rPr>
          <w:rFonts w:asciiTheme="majorHAnsi" w:hAnsiTheme="majorHAnsi" w:cs="Arial"/>
        </w:rPr>
        <w:t xml:space="preserve"> Dowd</w:t>
      </w:r>
      <w:r w:rsidR="008863CC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suggested to</w:t>
      </w:r>
      <w:r w:rsidR="008863CC">
        <w:rPr>
          <w:rFonts w:asciiTheme="majorHAnsi" w:hAnsiTheme="majorHAnsi" w:cs="Arial"/>
        </w:rPr>
        <w:t xml:space="preserve"> let it go…</w:t>
      </w:r>
      <w:r>
        <w:rPr>
          <w:rFonts w:asciiTheme="majorHAnsi" w:hAnsiTheme="majorHAnsi" w:cs="Arial"/>
        </w:rPr>
        <w:t xml:space="preserve"> </w:t>
      </w:r>
    </w:p>
    <w:p w14:paraId="02FF2AEA" w14:textId="33C7CCD1" w:rsidR="008863CC" w:rsidRPr="008863CC" w:rsidRDefault="00425E53" w:rsidP="008863CC">
      <w:pPr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  <w:r w:rsidR="008863CC">
        <w:rPr>
          <w:rFonts w:asciiTheme="majorHAnsi" w:hAnsiTheme="majorHAnsi" w:cs="Arial"/>
        </w:rPr>
        <w:t>All agreed to kill the Blog</w:t>
      </w:r>
      <w:r>
        <w:rPr>
          <w:rFonts w:asciiTheme="majorHAnsi" w:hAnsiTheme="majorHAnsi" w:cs="Arial"/>
        </w:rPr>
        <w:t>.</w:t>
      </w:r>
    </w:p>
    <w:p w14:paraId="7D95DA19" w14:textId="77777777" w:rsidR="008863CC" w:rsidRPr="008863CC" w:rsidRDefault="008863CC" w:rsidP="008863CC">
      <w:pPr>
        <w:rPr>
          <w:rFonts w:asciiTheme="majorHAnsi" w:hAnsiTheme="majorHAnsi" w:cs="Arial"/>
          <w:b/>
        </w:rPr>
      </w:pPr>
    </w:p>
    <w:p w14:paraId="64E01128" w14:textId="639A9853" w:rsidR="008863CC" w:rsidRDefault="00425E53" w:rsidP="008863CC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Library Facebook/Social Media Update / Great Books Project (Tim)</w:t>
      </w:r>
    </w:p>
    <w:p w14:paraId="6C4F8542" w14:textId="2C8E7222" w:rsidR="00425E53" w:rsidRPr="00B05775" w:rsidRDefault="00425E53" w:rsidP="004E180B">
      <w:pPr>
        <w:ind w:left="1080"/>
        <w:rPr>
          <w:rFonts w:asciiTheme="majorHAnsi" w:hAnsiTheme="majorHAnsi" w:cs="Arial"/>
          <w:color w:val="auto"/>
        </w:rPr>
      </w:pPr>
      <w:r w:rsidRPr="00B05775">
        <w:rPr>
          <w:rFonts w:asciiTheme="majorHAnsi" w:hAnsiTheme="majorHAnsi" w:cs="Arial"/>
          <w:color w:val="auto"/>
        </w:rPr>
        <w:t>Tim</w:t>
      </w:r>
      <w:r w:rsidR="00781B82" w:rsidRPr="00B05775">
        <w:rPr>
          <w:rFonts w:asciiTheme="majorHAnsi" w:hAnsiTheme="majorHAnsi" w:cs="Arial"/>
          <w:color w:val="auto"/>
        </w:rPr>
        <w:t xml:space="preserve"> Bishop</w:t>
      </w:r>
      <w:r w:rsidRPr="00B05775">
        <w:rPr>
          <w:rFonts w:asciiTheme="majorHAnsi" w:hAnsiTheme="majorHAnsi" w:cs="Arial"/>
          <w:color w:val="auto"/>
        </w:rPr>
        <w:t xml:space="preserve"> discussed introducing humor into the </w:t>
      </w:r>
      <w:r w:rsidR="009D6B1B" w:rsidRPr="00B05775">
        <w:rPr>
          <w:rFonts w:asciiTheme="majorHAnsi" w:hAnsiTheme="majorHAnsi" w:cs="Arial"/>
          <w:color w:val="auto"/>
        </w:rPr>
        <w:t>Facebook</w:t>
      </w:r>
      <w:r w:rsidRPr="00B05775">
        <w:rPr>
          <w:rFonts w:asciiTheme="majorHAnsi" w:hAnsiTheme="majorHAnsi" w:cs="Arial"/>
          <w:color w:val="auto"/>
        </w:rPr>
        <w:t xml:space="preserve"> to revitalize our Facebook page.  By conducting experiments on </w:t>
      </w:r>
      <w:r w:rsidR="009D6B1B" w:rsidRPr="00B05775">
        <w:rPr>
          <w:rFonts w:asciiTheme="majorHAnsi" w:hAnsiTheme="majorHAnsi" w:cs="Arial"/>
          <w:color w:val="auto"/>
        </w:rPr>
        <w:t>Facebook</w:t>
      </w:r>
      <w:r w:rsidRPr="00B05775">
        <w:rPr>
          <w:rFonts w:asciiTheme="majorHAnsi" w:hAnsiTheme="majorHAnsi" w:cs="Arial"/>
          <w:color w:val="auto"/>
        </w:rPr>
        <w:t>, it was found that substantially more hits</w:t>
      </w:r>
      <w:r w:rsidR="004E180B" w:rsidRPr="00B05775">
        <w:rPr>
          <w:rFonts w:asciiTheme="majorHAnsi" w:hAnsiTheme="majorHAnsi" w:cs="Arial"/>
          <w:color w:val="auto"/>
        </w:rPr>
        <w:t xml:space="preserve"> were received on topics using</w:t>
      </w:r>
      <w:r w:rsidRPr="00B05775">
        <w:rPr>
          <w:rFonts w:asciiTheme="majorHAnsi" w:hAnsiTheme="majorHAnsi" w:cs="Arial"/>
          <w:color w:val="auto"/>
        </w:rPr>
        <w:t xml:space="preserve"> humor.</w:t>
      </w:r>
    </w:p>
    <w:p w14:paraId="77F67767" w14:textId="7ECDAD12" w:rsidR="004E180B" w:rsidRPr="003E2E1B" w:rsidRDefault="004E180B" w:rsidP="004E180B">
      <w:pPr>
        <w:ind w:left="1080"/>
        <w:rPr>
          <w:rFonts w:asciiTheme="majorHAnsi" w:hAnsiTheme="majorHAnsi" w:cs="Arial"/>
          <w:color w:val="auto"/>
        </w:rPr>
      </w:pPr>
      <w:r w:rsidRPr="003E2E1B">
        <w:rPr>
          <w:rFonts w:asciiTheme="majorHAnsi" w:hAnsiTheme="majorHAnsi" w:cs="Arial"/>
          <w:color w:val="auto"/>
        </w:rPr>
        <w:t xml:space="preserve">Tim will be the point person regarding Faculty </w:t>
      </w:r>
      <w:r w:rsidR="003E2E1B" w:rsidRPr="003E2E1B">
        <w:rPr>
          <w:rFonts w:asciiTheme="majorHAnsi" w:hAnsiTheme="majorHAnsi" w:cs="Arial"/>
          <w:color w:val="auto"/>
        </w:rPr>
        <w:t>drive Great B</w:t>
      </w:r>
      <w:r w:rsidRPr="003E2E1B">
        <w:rPr>
          <w:rFonts w:asciiTheme="majorHAnsi" w:hAnsiTheme="majorHAnsi" w:cs="Arial"/>
          <w:color w:val="auto"/>
        </w:rPr>
        <w:t>ooks</w:t>
      </w:r>
      <w:r w:rsidR="003E2E1B" w:rsidRPr="003E2E1B">
        <w:rPr>
          <w:rFonts w:asciiTheme="majorHAnsi" w:hAnsiTheme="majorHAnsi" w:cs="Arial"/>
          <w:color w:val="auto"/>
        </w:rPr>
        <w:t xml:space="preserve"> Project</w:t>
      </w:r>
      <w:r w:rsidRPr="003E2E1B">
        <w:rPr>
          <w:rFonts w:asciiTheme="majorHAnsi" w:hAnsiTheme="majorHAnsi" w:cs="Arial"/>
          <w:color w:val="auto"/>
        </w:rPr>
        <w:t>.</w:t>
      </w:r>
    </w:p>
    <w:p w14:paraId="5D915161" w14:textId="7B8FA987" w:rsidR="004E180B" w:rsidRPr="003E2E1B" w:rsidRDefault="004E180B" w:rsidP="004E180B">
      <w:pPr>
        <w:ind w:left="1080"/>
        <w:rPr>
          <w:rFonts w:asciiTheme="majorHAnsi" w:hAnsiTheme="majorHAnsi" w:cs="Arial"/>
          <w:color w:val="auto"/>
        </w:rPr>
      </w:pPr>
      <w:r w:rsidRPr="003E2E1B">
        <w:rPr>
          <w:rFonts w:asciiTheme="majorHAnsi" w:hAnsiTheme="majorHAnsi" w:cs="Arial"/>
          <w:color w:val="auto"/>
        </w:rPr>
        <w:t xml:space="preserve">Great books from faculty </w:t>
      </w:r>
      <w:r w:rsidR="003E2E1B" w:rsidRPr="003E2E1B">
        <w:rPr>
          <w:rFonts w:asciiTheme="majorHAnsi" w:hAnsiTheme="majorHAnsi" w:cs="Arial"/>
          <w:color w:val="auto"/>
        </w:rPr>
        <w:t xml:space="preserve">– tentative </w:t>
      </w:r>
      <w:r w:rsidRPr="003E2E1B">
        <w:rPr>
          <w:rFonts w:asciiTheme="majorHAnsi" w:hAnsiTheme="majorHAnsi" w:cs="Arial"/>
          <w:color w:val="auto"/>
        </w:rPr>
        <w:t>kick off January 2015.</w:t>
      </w:r>
    </w:p>
    <w:p w14:paraId="1E56F011" w14:textId="77777777" w:rsidR="004E180B" w:rsidRPr="003E2E1B" w:rsidRDefault="004E180B" w:rsidP="004E180B">
      <w:pPr>
        <w:ind w:left="1080"/>
        <w:rPr>
          <w:rFonts w:asciiTheme="majorHAnsi" w:hAnsiTheme="majorHAnsi" w:cs="Arial"/>
          <w:color w:val="auto"/>
        </w:rPr>
      </w:pPr>
    </w:p>
    <w:p w14:paraId="479E2742" w14:textId="3C6E2414" w:rsidR="004E180B" w:rsidRPr="003E2E1B" w:rsidRDefault="004E180B" w:rsidP="004E180B">
      <w:pPr>
        <w:ind w:left="1080"/>
        <w:rPr>
          <w:rFonts w:asciiTheme="majorHAnsi" w:hAnsiTheme="majorHAnsi" w:cs="Arial"/>
          <w:color w:val="auto"/>
        </w:rPr>
      </w:pPr>
      <w:r w:rsidRPr="003E2E1B">
        <w:rPr>
          <w:rFonts w:asciiTheme="majorHAnsi" w:hAnsiTheme="majorHAnsi" w:cs="Arial"/>
          <w:color w:val="auto"/>
        </w:rPr>
        <w:t>Suggested a poster with social media</w:t>
      </w:r>
      <w:r w:rsidR="003E2E1B" w:rsidRPr="003E2E1B">
        <w:rPr>
          <w:rFonts w:asciiTheme="majorHAnsi" w:hAnsiTheme="majorHAnsi" w:cs="Arial"/>
          <w:color w:val="auto"/>
        </w:rPr>
        <w:t xml:space="preserve"> addresses somewhere in the library</w:t>
      </w:r>
    </w:p>
    <w:p w14:paraId="6FBD42DD" w14:textId="77777777" w:rsidR="00781B82" w:rsidRDefault="00781B82" w:rsidP="004E180B">
      <w:pPr>
        <w:ind w:left="1080"/>
        <w:rPr>
          <w:rFonts w:asciiTheme="majorHAnsi" w:hAnsiTheme="majorHAnsi" w:cs="Arial"/>
          <w:color w:val="FF0000"/>
        </w:rPr>
      </w:pPr>
    </w:p>
    <w:p w14:paraId="4ABB012F" w14:textId="77777777" w:rsidR="00781B82" w:rsidRPr="004E180B" w:rsidRDefault="00781B82" w:rsidP="004E180B">
      <w:pPr>
        <w:ind w:left="1080"/>
        <w:rPr>
          <w:rFonts w:asciiTheme="majorHAnsi" w:hAnsiTheme="majorHAnsi" w:cs="Arial"/>
          <w:color w:val="FF0000"/>
        </w:rPr>
      </w:pPr>
    </w:p>
    <w:p w14:paraId="454FAA2C" w14:textId="77777777" w:rsidR="004E180B" w:rsidRPr="004E180B" w:rsidRDefault="004E180B" w:rsidP="004E180B">
      <w:pPr>
        <w:ind w:left="1080"/>
        <w:rPr>
          <w:rFonts w:asciiTheme="majorHAnsi" w:hAnsiTheme="majorHAnsi" w:cs="Arial"/>
          <w:b/>
          <w:color w:val="FF0000"/>
        </w:rPr>
      </w:pPr>
    </w:p>
    <w:p w14:paraId="13093749" w14:textId="12CA5EFE" w:rsidR="00425E53" w:rsidRDefault="004E180B" w:rsidP="008863CC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Libguides and Adjuncts (Bill)</w:t>
      </w:r>
    </w:p>
    <w:p w14:paraId="78AAE181" w14:textId="1017C42F" w:rsidR="004E180B" w:rsidRDefault="004E180B" w:rsidP="004E180B">
      <w:pPr>
        <w:ind w:left="1080"/>
        <w:rPr>
          <w:rFonts w:asciiTheme="majorHAnsi" w:hAnsiTheme="majorHAnsi" w:cs="Arial"/>
        </w:rPr>
      </w:pPr>
      <w:r w:rsidRPr="004E180B">
        <w:rPr>
          <w:rFonts w:asciiTheme="majorHAnsi" w:hAnsiTheme="majorHAnsi" w:cs="Arial"/>
        </w:rPr>
        <w:t xml:space="preserve">Welcome Maria </w:t>
      </w:r>
      <w:r>
        <w:rPr>
          <w:rFonts w:asciiTheme="majorHAnsi" w:hAnsiTheme="majorHAnsi" w:cs="Arial"/>
        </w:rPr>
        <w:t>VanBoekel as new adjunct for Library Services who will be working primarily at Collier and Lee</w:t>
      </w:r>
      <w:r w:rsidR="00A67637">
        <w:rPr>
          <w:rFonts w:asciiTheme="majorHAnsi" w:hAnsiTheme="majorHAnsi" w:cs="Arial"/>
        </w:rPr>
        <w:t xml:space="preserve"> campuses</w:t>
      </w:r>
      <w:r>
        <w:rPr>
          <w:rFonts w:asciiTheme="majorHAnsi" w:hAnsiTheme="majorHAnsi" w:cs="Arial"/>
        </w:rPr>
        <w:t xml:space="preserve">.  </w:t>
      </w:r>
      <w:r w:rsidR="009D6B1B">
        <w:rPr>
          <w:rFonts w:asciiTheme="majorHAnsi" w:hAnsiTheme="majorHAnsi" w:cs="Arial"/>
        </w:rPr>
        <w:t xml:space="preserve">She will also be available to work at Charlotte </w:t>
      </w:r>
      <w:r w:rsidR="00C43A73">
        <w:rPr>
          <w:rFonts w:asciiTheme="majorHAnsi" w:hAnsiTheme="majorHAnsi" w:cs="Arial"/>
        </w:rPr>
        <w:t xml:space="preserve">and Hendry Glades </w:t>
      </w:r>
      <w:r w:rsidR="009D6B1B">
        <w:rPr>
          <w:rFonts w:asciiTheme="majorHAnsi" w:hAnsiTheme="majorHAnsi" w:cs="Arial"/>
        </w:rPr>
        <w:t>campus</w:t>
      </w:r>
      <w:r w:rsidR="00C43A73">
        <w:rPr>
          <w:rFonts w:asciiTheme="majorHAnsi" w:hAnsiTheme="majorHAnsi" w:cs="Arial"/>
        </w:rPr>
        <w:t>/centers</w:t>
      </w:r>
      <w:r w:rsidR="00A67637">
        <w:rPr>
          <w:rFonts w:asciiTheme="majorHAnsi" w:hAnsiTheme="majorHAnsi" w:cs="Arial"/>
        </w:rPr>
        <w:t xml:space="preserve"> as needed</w:t>
      </w:r>
      <w:r w:rsidR="009D6B1B">
        <w:rPr>
          <w:rFonts w:asciiTheme="majorHAnsi" w:hAnsiTheme="majorHAnsi" w:cs="Arial"/>
        </w:rPr>
        <w:t>.</w:t>
      </w:r>
    </w:p>
    <w:p w14:paraId="61281D52" w14:textId="4FCD5311" w:rsidR="004E180B" w:rsidRDefault="004E180B" w:rsidP="004E180B">
      <w:pPr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Maria will </w:t>
      </w:r>
      <w:r w:rsidR="009D6B1B">
        <w:rPr>
          <w:rFonts w:asciiTheme="majorHAnsi" w:hAnsiTheme="majorHAnsi" w:cs="Arial"/>
        </w:rPr>
        <w:t>take over</w:t>
      </w:r>
      <w:r>
        <w:rPr>
          <w:rFonts w:asciiTheme="majorHAnsi" w:hAnsiTheme="majorHAnsi" w:cs="Arial"/>
        </w:rPr>
        <w:t xml:space="preserve"> </w:t>
      </w:r>
      <w:r w:rsidR="00C43A73">
        <w:rPr>
          <w:rFonts w:asciiTheme="majorHAnsi" w:hAnsiTheme="majorHAnsi" w:cs="Arial"/>
        </w:rPr>
        <w:t xml:space="preserve">some of the existing </w:t>
      </w:r>
      <w:proofErr w:type="spellStart"/>
      <w:r>
        <w:rPr>
          <w:rFonts w:asciiTheme="majorHAnsi" w:hAnsiTheme="majorHAnsi" w:cs="Arial"/>
        </w:rPr>
        <w:t>Libguides</w:t>
      </w:r>
      <w:proofErr w:type="spellEnd"/>
      <w:r>
        <w:rPr>
          <w:rFonts w:asciiTheme="majorHAnsi" w:hAnsiTheme="majorHAnsi" w:cs="Arial"/>
        </w:rPr>
        <w:t>.</w:t>
      </w:r>
    </w:p>
    <w:p w14:paraId="16FD6AF3" w14:textId="77777777" w:rsidR="004E180B" w:rsidRPr="004E180B" w:rsidRDefault="004E180B" w:rsidP="004E180B">
      <w:pPr>
        <w:ind w:left="1080"/>
        <w:rPr>
          <w:rFonts w:asciiTheme="majorHAnsi" w:hAnsiTheme="majorHAnsi" w:cs="Arial"/>
        </w:rPr>
      </w:pPr>
    </w:p>
    <w:p w14:paraId="698E4A6E" w14:textId="7FE5A827" w:rsidR="004E180B" w:rsidRDefault="004E180B" w:rsidP="008863CC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Library Advisory Committee (Bill)</w:t>
      </w:r>
    </w:p>
    <w:p w14:paraId="41E443A3" w14:textId="153DBE68" w:rsidR="00527ADE" w:rsidRPr="00527ADE" w:rsidRDefault="00527ADE" w:rsidP="00527ADE">
      <w:pPr>
        <w:pStyle w:val="ListParagraph"/>
        <w:ind w:left="1080"/>
        <w:rPr>
          <w:rFonts w:asciiTheme="majorHAnsi" w:hAnsiTheme="majorHAnsi" w:cs="Arial"/>
        </w:rPr>
      </w:pPr>
      <w:r w:rsidRPr="00527ADE">
        <w:rPr>
          <w:rFonts w:asciiTheme="majorHAnsi" w:hAnsiTheme="majorHAnsi" w:cs="Arial"/>
        </w:rPr>
        <w:t xml:space="preserve">One meeting per year.  </w:t>
      </w:r>
      <w:r w:rsidR="00781B82">
        <w:rPr>
          <w:rFonts w:asciiTheme="majorHAnsi" w:hAnsiTheme="majorHAnsi" w:cs="Arial"/>
        </w:rPr>
        <w:t>First meeting will discuss r</w:t>
      </w:r>
      <w:r w:rsidRPr="00527ADE">
        <w:rPr>
          <w:rFonts w:asciiTheme="majorHAnsi" w:hAnsiTheme="majorHAnsi" w:cs="Arial"/>
        </w:rPr>
        <w:t>econstruct</w:t>
      </w:r>
      <w:r w:rsidR="000563C0">
        <w:rPr>
          <w:rFonts w:asciiTheme="majorHAnsi" w:hAnsiTheme="majorHAnsi" w:cs="Arial"/>
        </w:rPr>
        <w:t xml:space="preserve">ing </w:t>
      </w:r>
      <w:r w:rsidR="00781B82">
        <w:rPr>
          <w:rFonts w:asciiTheme="majorHAnsi" w:hAnsiTheme="majorHAnsi" w:cs="Arial"/>
        </w:rPr>
        <w:t>of Library Services</w:t>
      </w:r>
      <w:r w:rsidRPr="00527ADE">
        <w:rPr>
          <w:rFonts w:asciiTheme="majorHAnsi" w:hAnsiTheme="majorHAnsi" w:cs="Arial"/>
        </w:rPr>
        <w:t xml:space="preserve"> district wide</w:t>
      </w:r>
      <w:r w:rsidR="00781B82">
        <w:rPr>
          <w:rFonts w:asciiTheme="majorHAnsi" w:hAnsiTheme="majorHAnsi" w:cs="Arial"/>
        </w:rPr>
        <w:t xml:space="preserve">.  The first meeting will be held </w:t>
      </w:r>
      <w:r w:rsidRPr="00527ADE">
        <w:rPr>
          <w:rFonts w:asciiTheme="majorHAnsi" w:hAnsiTheme="majorHAnsi" w:cs="Arial"/>
        </w:rPr>
        <w:t xml:space="preserve">during Professional </w:t>
      </w:r>
      <w:r w:rsidR="009D6B1B" w:rsidRPr="00527ADE">
        <w:rPr>
          <w:rFonts w:asciiTheme="majorHAnsi" w:hAnsiTheme="majorHAnsi" w:cs="Arial"/>
        </w:rPr>
        <w:t>Dev</w:t>
      </w:r>
      <w:r w:rsidR="009D6B1B">
        <w:rPr>
          <w:rFonts w:asciiTheme="majorHAnsi" w:hAnsiTheme="majorHAnsi" w:cs="Arial"/>
        </w:rPr>
        <w:t>el</w:t>
      </w:r>
      <w:r w:rsidR="009D6B1B" w:rsidRPr="00527ADE">
        <w:rPr>
          <w:rFonts w:asciiTheme="majorHAnsi" w:hAnsiTheme="majorHAnsi" w:cs="Arial"/>
        </w:rPr>
        <w:t>opment</w:t>
      </w:r>
      <w:r w:rsidR="00A62B23">
        <w:rPr>
          <w:rFonts w:asciiTheme="majorHAnsi" w:hAnsiTheme="majorHAnsi" w:cs="Arial"/>
        </w:rPr>
        <w:t xml:space="preserve"> Days. </w:t>
      </w:r>
    </w:p>
    <w:p w14:paraId="09ABAD72" w14:textId="77777777" w:rsidR="00527ADE" w:rsidRPr="004070BE" w:rsidRDefault="00527ADE" w:rsidP="00527ADE">
      <w:pPr>
        <w:ind w:left="360" w:firstLine="720"/>
        <w:rPr>
          <w:rFonts w:asciiTheme="majorHAnsi" w:hAnsiTheme="majorHAnsi" w:cs="Arial"/>
          <w:color w:val="auto"/>
        </w:rPr>
      </w:pPr>
      <w:r w:rsidRPr="00527ADE">
        <w:rPr>
          <w:rFonts w:asciiTheme="majorHAnsi" w:hAnsiTheme="majorHAnsi" w:cs="Arial"/>
        </w:rPr>
        <w:t>Bill will write up purpose statement</w:t>
      </w:r>
      <w:r w:rsidRPr="004070BE">
        <w:rPr>
          <w:rFonts w:asciiTheme="majorHAnsi" w:hAnsiTheme="majorHAnsi" w:cs="Arial"/>
          <w:color w:val="auto"/>
        </w:rPr>
        <w:t xml:space="preserve">.  </w:t>
      </w:r>
      <w:proofErr w:type="gramStart"/>
      <w:r w:rsidRPr="004070BE">
        <w:rPr>
          <w:rFonts w:asciiTheme="majorHAnsi" w:hAnsiTheme="majorHAnsi" w:cs="Arial"/>
          <w:color w:val="auto"/>
        </w:rPr>
        <w:t>Canvas invite</w:t>
      </w:r>
      <w:proofErr w:type="gramEnd"/>
      <w:r w:rsidRPr="004070BE">
        <w:rPr>
          <w:rFonts w:asciiTheme="majorHAnsi" w:hAnsiTheme="majorHAnsi" w:cs="Arial"/>
          <w:color w:val="auto"/>
        </w:rPr>
        <w:t>.</w:t>
      </w:r>
    </w:p>
    <w:p w14:paraId="6E8B3812" w14:textId="231468AC" w:rsidR="00527ADE" w:rsidRPr="00527ADE" w:rsidRDefault="009D6B1B" w:rsidP="004070BE">
      <w:pPr>
        <w:ind w:left="1440"/>
        <w:rPr>
          <w:rFonts w:asciiTheme="majorHAnsi" w:hAnsiTheme="majorHAnsi" w:cs="Arial"/>
          <w:b/>
        </w:rPr>
      </w:pPr>
      <w:proofErr w:type="gramStart"/>
      <w:r w:rsidRPr="004070BE">
        <w:rPr>
          <w:rFonts w:asciiTheme="majorHAnsi" w:hAnsiTheme="majorHAnsi" w:cs="Arial"/>
          <w:color w:val="auto"/>
        </w:rPr>
        <w:t>Committee -</w:t>
      </w:r>
      <w:r w:rsidR="00527ADE" w:rsidRPr="004070BE">
        <w:rPr>
          <w:rFonts w:asciiTheme="majorHAnsi" w:hAnsiTheme="majorHAnsi" w:cs="Arial"/>
          <w:color w:val="auto"/>
        </w:rPr>
        <w:t xml:space="preserve"> Thomas Wayne, Mark Herman</w:t>
      </w:r>
      <w:r w:rsidR="009D75BC" w:rsidRPr="004070BE">
        <w:rPr>
          <w:rFonts w:asciiTheme="majorHAnsi" w:hAnsiTheme="majorHAnsi" w:cs="Arial"/>
          <w:color w:val="auto"/>
        </w:rPr>
        <w:t>,</w:t>
      </w:r>
      <w:r w:rsidR="004070BE">
        <w:rPr>
          <w:rFonts w:asciiTheme="majorHAnsi" w:hAnsiTheme="majorHAnsi" w:cs="Arial"/>
          <w:color w:val="auto"/>
        </w:rPr>
        <w:t xml:space="preserve"> Catherine Wilkins, Ro</w:t>
      </w:r>
      <w:r w:rsidR="00E9078A">
        <w:rPr>
          <w:rFonts w:asciiTheme="majorHAnsi" w:hAnsiTheme="majorHAnsi" w:cs="Arial"/>
          <w:color w:val="auto"/>
        </w:rPr>
        <w:t>z</w:t>
      </w:r>
      <w:r w:rsidR="004070BE">
        <w:rPr>
          <w:rFonts w:asciiTheme="majorHAnsi" w:hAnsiTheme="majorHAnsi" w:cs="Arial"/>
          <w:color w:val="auto"/>
        </w:rPr>
        <w:t xml:space="preserve"> Jester and </w:t>
      </w:r>
      <w:r w:rsidR="00E9078A">
        <w:rPr>
          <w:rFonts w:asciiTheme="majorHAnsi" w:hAnsiTheme="majorHAnsi" w:cs="Arial"/>
          <w:color w:val="auto"/>
        </w:rPr>
        <w:t>Marilyn</w:t>
      </w:r>
      <w:r w:rsidR="004070BE">
        <w:rPr>
          <w:rFonts w:asciiTheme="majorHAnsi" w:hAnsiTheme="majorHAnsi" w:cs="Arial"/>
          <w:color w:val="auto"/>
        </w:rPr>
        <w:t xml:space="preserve"> Gobi</w:t>
      </w:r>
      <w:r w:rsidR="00E9078A">
        <w:rPr>
          <w:rFonts w:asciiTheme="majorHAnsi" w:hAnsiTheme="majorHAnsi" w:cs="Arial"/>
          <w:color w:val="auto"/>
        </w:rPr>
        <w:t>.</w:t>
      </w:r>
      <w:proofErr w:type="gramEnd"/>
    </w:p>
    <w:p w14:paraId="6D039D87" w14:textId="77777777" w:rsidR="00527ADE" w:rsidRPr="00527ADE" w:rsidRDefault="00527ADE" w:rsidP="00527ADE">
      <w:pPr>
        <w:pStyle w:val="ListParagraph"/>
        <w:ind w:left="1080"/>
        <w:rPr>
          <w:rFonts w:asciiTheme="majorHAnsi" w:hAnsiTheme="majorHAnsi" w:cs="Arial"/>
          <w:color w:val="FF0000"/>
        </w:rPr>
      </w:pPr>
    </w:p>
    <w:p w14:paraId="631FF203" w14:textId="0CEF66BB" w:rsidR="00527ADE" w:rsidRDefault="00527ADE" w:rsidP="008863CC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Unit Plan (Bill)</w:t>
      </w:r>
    </w:p>
    <w:p w14:paraId="5744C1DD" w14:textId="5CEC200A" w:rsidR="00527ADE" w:rsidRDefault="00A62B23" w:rsidP="00527ADE">
      <w:pPr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Bill Shuluk indicated that we</w:t>
      </w:r>
      <w:r w:rsidR="00527ADE" w:rsidRPr="00527ADE">
        <w:rPr>
          <w:rFonts w:asciiTheme="majorHAnsi" w:hAnsiTheme="majorHAnsi" w:cs="Arial"/>
        </w:rPr>
        <w:t xml:space="preserve"> should know our Unit Plan</w:t>
      </w:r>
    </w:p>
    <w:p w14:paraId="4B1E3521" w14:textId="759C424B" w:rsidR="00527ADE" w:rsidRDefault="00527ADE" w:rsidP="00527ADE">
      <w:pPr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Assessment – </w:t>
      </w:r>
      <w:r w:rsidR="009D6B1B">
        <w:rPr>
          <w:rFonts w:asciiTheme="majorHAnsi" w:hAnsiTheme="majorHAnsi" w:cs="Arial"/>
        </w:rPr>
        <w:t>Plagiarism</w:t>
      </w:r>
    </w:p>
    <w:p w14:paraId="60E91538" w14:textId="5E163746" w:rsidR="00527ADE" w:rsidRPr="00527ADE" w:rsidRDefault="00527ADE" w:rsidP="00527ADE">
      <w:pPr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Operational – Reorganization/Restructuring of Library</w:t>
      </w:r>
    </w:p>
    <w:p w14:paraId="451D4612" w14:textId="77777777" w:rsidR="00527ADE" w:rsidRDefault="00527ADE" w:rsidP="00527ADE">
      <w:pPr>
        <w:rPr>
          <w:rFonts w:asciiTheme="majorHAnsi" w:hAnsiTheme="majorHAnsi" w:cs="Arial"/>
          <w:b/>
        </w:rPr>
      </w:pPr>
    </w:p>
    <w:p w14:paraId="4CAFBCEB" w14:textId="15535472" w:rsidR="00527ADE" w:rsidRDefault="00527ADE" w:rsidP="008863CC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Assessment Update (Jane)</w:t>
      </w:r>
    </w:p>
    <w:p w14:paraId="5649492F" w14:textId="25630F2F" w:rsidR="00527ADE" w:rsidRPr="00B05775" w:rsidRDefault="0011275F" w:rsidP="004E180B">
      <w:pPr>
        <w:ind w:left="1080"/>
        <w:rPr>
          <w:rFonts w:asciiTheme="majorHAnsi" w:hAnsiTheme="majorHAnsi" w:cs="Arial"/>
          <w:color w:val="auto"/>
        </w:rPr>
      </w:pPr>
      <w:r w:rsidRPr="00B05775">
        <w:rPr>
          <w:rFonts w:asciiTheme="majorHAnsi" w:hAnsiTheme="majorHAnsi" w:cs="Arial"/>
          <w:color w:val="auto"/>
        </w:rPr>
        <w:t xml:space="preserve">Library assessment - </w:t>
      </w:r>
      <w:r w:rsidR="009D6B1B" w:rsidRPr="00B05775">
        <w:rPr>
          <w:rFonts w:asciiTheme="majorHAnsi" w:hAnsiTheme="majorHAnsi" w:cs="Arial"/>
          <w:color w:val="auto"/>
        </w:rPr>
        <w:t>Plagiarism</w:t>
      </w:r>
      <w:r w:rsidR="00527ADE" w:rsidRPr="00B05775">
        <w:rPr>
          <w:rFonts w:asciiTheme="majorHAnsi" w:hAnsiTheme="majorHAnsi" w:cs="Arial"/>
          <w:color w:val="auto"/>
        </w:rPr>
        <w:t xml:space="preserve"> tutorial and quiz – using canvas, </w:t>
      </w:r>
    </w:p>
    <w:p w14:paraId="178A5C0F" w14:textId="5503B046" w:rsidR="00527ADE" w:rsidRPr="00B05775" w:rsidRDefault="00527ADE" w:rsidP="004E180B">
      <w:pPr>
        <w:ind w:left="1080"/>
        <w:rPr>
          <w:rFonts w:asciiTheme="majorHAnsi" w:hAnsiTheme="majorHAnsi" w:cs="Arial"/>
          <w:color w:val="auto"/>
        </w:rPr>
      </w:pPr>
      <w:r w:rsidRPr="00B05775">
        <w:rPr>
          <w:rFonts w:asciiTheme="majorHAnsi" w:hAnsiTheme="majorHAnsi" w:cs="Arial"/>
          <w:color w:val="auto"/>
        </w:rPr>
        <w:t xml:space="preserve">A new canvas component </w:t>
      </w:r>
      <w:r w:rsidR="009D6B1B" w:rsidRPr="00B05775">
        <w:rPr>
          <w:rFonts w:asciiTheme="majorHAnsi" w:hAnsiTheme="majorHAnsi" w:cs="Arial"/>
          <w:color w:val="auto"/>
        </w:rPr>
        <w:t>called Canvas</w:t>
      </w:r>
      <w:r w:rsidRPr="00B05775">
        <w:rPr>
          <w:rFonts w:asciiTheme="majorHAnsi" w:hAnsiTheme="majorHAnsi" w:cs="Arial"/>
          <w:color w:val="auto"/>
        </w:rPr>
        <w:t xml:space="preserve"> Commons</w:t>
      </w:r>
      <w:r w:rsidR="000563C0" w:rsidRPr="00B05775">
        <w:rPr>
          <w:rFonts w:asciiTheme="majorHAnsi" w:hAnsiTheme="majorHAnsi" w:cs="Arial"/>
          <w:color w:val="auto"/>
        </w:rPr>
        <w:t xml:space="preserve"> is available.  Jane</w:t>
      </w:r>
      <w:r w:rsidRPr="00B05775">
        <w:rPr>
          <w:rFonts w:asciiTheme="majorHAnsi" w:hAnsiTheme="majorHAnsi" w:cs="Arial"/>
          <w:color w:val="auto"/>
        </w:rPr>
        <w:t xml:space="preserve"> will work with IT to implement</w:t>
      </w:r>
      <w:r w:rsidR="00304805" w:rsidRPr="00B05775">
        <w:rPr>
          <w:rFonts w:asciiTheme="majorHAnsi" w:hAnsiTheme="majorHAnsi" w:cs="Arial"/>
          <w:color w:val="auto"/>
        </w:rPr>
        <w:t xml:space="preserve"> </w:t>
      </w:r>
      <w:r w:rsidR="000563C0" w:rsidRPr="00B05775">
        <w:rPr>
          <w:rFonts w:asciiTheme="majorHAnsi" w:hAnsiTheme="majorHAnsi" w:cs="Arial"/>
          <w:color w:val="auto"/>
        </w:rPr>
        <w:t>this new component.</w:t>
      </w:r>
      <w:r w:rsidR="004070BE" w:rsidRPr="00B05775">
        <w:rPr>
          <w:rFonts w:asciiTheme="majorHAnsi" w:hAnsiTheme="majorHAnsi" w:cs="Arial"/>
          <w:color w:val="auto"/>
        </w:rPr>
        <w:t xml:space="preserve">  This is </w:t>
      </w:r>
      <w:r w:rsidR="0011275F" w:rsidRPr="00B05775">
        <w:rPr>
          <w:rFonts w:asciiTheme="majorHAnsi" w:hAnsiTheme="majorHAnsi" w:cs="Arial"/>
          <w:color w:val="auto"/>
        </w:rPr>
        <w:t>on-going….</w:t>
      </w:r>
    </w:p>
    <w:p w14:paraId="644A50CB" w14:textId="77777777" w:rsidR="0011275F" w:rsidRPr="00B05775" w:rsidRDefault="0011275F" w:rsidP="004E180B">
      <w:pPr>
        <w:ind w:left="1080"/>
        <w:rPr>
          <w:rFonts w:asciiTheme="majorHAnsi" w:hAnsiTheme="majorHAnsi" w:cs="Arial"/>
          <w:color w:val="auto"/>
        </w:rPr>
      </w:pPr>
    </w:p>
    <w:p w14:paraId="12FC9B7C" w14:textId="267ABD4E" w:rsidR="004E180B" w:rsidRDefault="00DF7CF0" w:rsidP="008863CC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Discussion on what to call MANGO / Finding Tool (Mary Ann and All)</w:t>
      </w:r>
    </w:p>
    <w:p w14:paraId="7F855B0B" w14:textId="77777777" w:rsidR="00DF7CF0" w:rsidRPr="00DF7CF0" w:rsidRDefault="00DF7CF0" w:rsidP="00DF7CF0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 decision was not made.  Tabled till next meeting.</w:t>
      </w:r>
    </w:p>
    <w:p w14:paraId="5FA4B7FA" w14:textId="77777777" w:rsidR="00DF7CF0" w:rsidRDefault="00DF7CF0" w:rsidP="00DF7CF0">
      <w:pPr>
        <w:pStyle w:val="ListParagraph"/>
        <w:ind w:left="1080"/>
        <w:rPr>
          <w:rFonts w:asciiTheme="majorHAnsi" w:hAnsiTheme="majorHAnsi" w:cs="Arial"/>
          <w:b/>
        </w:rPr>
      </w:pPr>
    </w:p>
    <w:p w14:paraId="02CBCDD9" w14:textId="15DCCC9E" w:rsidR="00DF7CF0" w:rsidRDefault="00DF7CF0" w:rsidP="008863CC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Anything Else?</w:t>
      </w:r>
    </w:p>
    <w:p w14:paraId="3A02BB6B" w14:textId="2749CFC3" w:rsidR="00DF7CF0" w:rsidRDefault="00DF7CF0" w:rsidP="00DF7CF0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Arenthia suggested a “Suggestion Board” be housed in the Library to allow students to make suggestions </w:t>
      </w:r>
      <w:r w:rsidR="00FC5841">
        <w:rPr>
          <w:rFonts w:asciiTheme="majorHAnsi" w:hAnsiTheme="majorHAnsi" w:cs="Arial"/>
        </w:rPr>
        <w:t xml:space="preserve">on the board </w:t>
      </w:r>
      <w:r>
        <w:rPr>
          <w:rFonts w:asciiTheme="majorHAnsi" w:hAnsiTheme="majorHAnsi" w:cs="Arial"/>
        </w:rPr>
        <w:t xml:space="preserve">to be </w:t>
      </w:r>
      <w:r w:rsidR="00FC5841">
        <w:rPr>
          <w:rFonts w:asciiTheme="majorHAnsi" w:hAnsiTheme="majorHAnsi" w:cs="Arial"/>
        </w:rPr>
        <w:t>better serve</w:t>
      </w:r>
      <w:r>
        <w:rPr>
          <w:rFonts w:asciiTheme="majorHAnsi" w:hAnsiTheme="majorHAnsi" w:cs="Arial"/>
        </w:rPr>
        <w:t xml:space="preserve"> the needs of the students.   </w:t>
      </w:r>
      <w:r w:rsidR="00FC5841">
        <w:rPr>
          <w:rFonts w:asciiTheme="majorHAnsi" w:hAnsiTheme="majorHAnsi" w:cs="Arial"/>
        </w:rPr>
        <w:t xml:space="preserve">Bill thought it was a good </w:t>
      </w:r>
      <w:r w:rsidR="009D6B1B">
        <w:rPr>
          <w:rFonts w:asciiTheme="majorHAnsi" w:hAnsiTheme="majorHAnsi" w:cs="Arial"/>
        </w:rPr>
        <w:t>idea;</w:t>
      </w:r>
      <w:r w:rsidR="00FC5841">
        <w:rPr>
          <w:rFonts w:asciiTheme="majorHAnsi" w:hAnsiTheme="majorHAnsi" w:cs="Arial"/>
        </w:rPr>
        <w:t xml:space="preserve"> we have the white board easels which can be placed on the 2</w:t>
      </w:r>
      <w:r w:rsidR="00FC5841" w:rsidRPr="00FC5841">
        <w:rPr>
          <w:rFonts w:asciiTheme="majorHAnsi" w:hAnsiTheme="majorHAnsi" w:cs="Arial"/>
          <w:vertAlign w:val="superscript"/>
        </w:rPr>
        <w:t>nd</w:t>
      </w:r>
      <w:r w:rsidR="00FC5841">
        <w:rPr>
          <w:rFonts w:asciiTheme="majorHAnsi" w:hAnsiTheme="majorHAnsi" w:cs="Arial"/>
        </w:rPr>
        <w:t xml:space="preserve"> and 3</w:t>
      </w:r>
      <w:r w:rsidR="00FC5841" w:rsidRPr="00FC5841">
        <w:rPr>
          <w:rFonts w:asciiTheme="majorHAnsi" w:hAnsiTheme="majorHAnsi" w:cs="Arial"/>
          <w:vertAlign w:val="superscript"/>
        </w:rPr>
        <w:t>rd</w:t>
      </w:r>
      <w:r w:rsidR="00FC5841">
        <w:rPr>
          <w:rFonts w:asciiTheme="majorHAnsi" w:hAnsiTheme="majorHAnsi" w:cs="Arial"/>
        </w:rPr>
        <w:t xml:space="preserve"> floors.  The boards will have to be checked several time a day to remove unwanted language.</w:t>
      </w:r>
    </w:p>
    <w:p w14:paraId="55D3FF21" w14:textId="77777777" w:rsidR="00FC5841" w:rsidRDefault="00FC5841" w:rsidP="00DF7CF0">
      <w:pPr>
        <w:pStyle w:val="ListParagraph"/>
        <w:ind w:left="1080"/>
        <w:rPr>
          <w:rFonts w:asciiTheme="majorHAnsi" w:hAnsiTheme="majorHAnsi" w:cs="Arial"/>
        </w:rPr>
      </w:pPr>
    </w:p>
    <w:p w14:paraId="18C5E5BE" w14:textId="77777777" w:rsidR="008863CC" w:rsidRDefault="008863CC" w:rsidP="008863CC">
      <w:pPr>
        <w:rPr>
          <w:rFonts w:asciiTheme="majorHAnsi" w:hAnsiTheme="majorHAnsi" w:cs="Arial"/>
        </w:rPr>
      </w:pPr>
      <w:bookmarkStart w:id="0" w:name="_GoBack"/>
      <w:bookmarkEnd w:id="0"/>
    </w:p>
    <w:p w14:paraId="6B321280" w14:textId="77777777" w:rsidR="008863CC" w:rsidRPr="008863CC" w:rsidRDefault="008863CC" w:rsidP="008863CC">
      <w:pPr>
        <w:rPr>
          <w:rFonts w:asciiTheme="majorHAnsi" w:hAnsiTheme="majorHAnsi" w:cs="Arial"/>
        </w:rPr>
      </w:pPr>
    </w:p>
    <w:p w14:paraId="16992736" w14:textId="77777777" w:rsidR="00903AB4" w:rsidRDefault="00903AB4" w:rsidP="00903AB4">
      <w:pPr>
        <w:rPr>
          <w:rFonts w:asciiTheme="majorHAnsi" w:hAnsiTheme="majorHAnsi" w:cs="Arial"/>
        </w:rPr>
      </w:pPr>
    </w:p>
    <w:p w14:paraId="0C81FAF7" w14:textId="71859FFB" w:rsidR="00903AB4" w:rsidRPr="00903AB4" w:rsidRDefault="00903AB4" w:rsidP="00903AB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</w:t>
      </w:r>
    </w:p>
    <w:sectPr w:rsidR="00903AB4" w:rsidRPr="00903AB4" w:rsidSect="001B6733">
      <w:headerReference w:type="even" r:id="rId9"/>
      <w:headerReference w:type="default" r:id="rId10"/>
      <w:footerReference w:type="even" r:id="rId11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0718C" w14:textId="77777777" w:rsidR="00D71546" w:rsidRDefault="00D71546">
      <w:r>
        <w:separator/>
      </w:r>
    </w:p>
  </w:endnote>
  <w:endnote w:type="continuationSeparator" w:id="0">
    <w:p w14:paraId="7D721C81" w14:textId="77777777" w:rsidR="00D71546" w:rsidRDefault="00D7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 Bold Italic">
    <w:panose1 w:val="02020703060505090304"/>
    <w:charset w:val="00"/>
    <w:family w:val="auto"/>
    <w:pitch w:val="variable"/>
    <w:sig w:usb0="E0000AFF" w:usb1="00007843" w:usb2="00000001" w:usb3="00000000" w:csb0="000001B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71B20" w14:textId="77777777" w:rsidR="00562F5E" w:rsidRDefault="00562F5E">
    <w:pPr>
      <w:pStyle w:val="Footer"/>
      <w:rPr>
        <w:rFonts w:eastAsia="Times New Roman"/>
        <w:color w:val="auto"/>
        <w:sz w:val="20"/>
        <w:lang w:bidi="x-none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070F0" w14:textId="77777777" w:rsidR="00D71546" w:rsidRDefault="00D71546">
      <w:r>
        <w:separator/>
      </w:r>
    </w:p>
  </w:footnote>
  <w:footnote w:type="continuationSeparator" w:id="0">
    <w:p w14:paraId="5762C292" w14:textId="77777777" w:rsidR="00D71546" w:rsidRDefault="00D71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3C381" w14:textId="77777777" w:rsidR="00562F5E" w:rsidRDefault="00562F5E">
    <w:pPr>
      <w:rPr>
        <w:rFonts w:eastAsia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C4C4598" wp14:editId="0516B1C3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52AE3BA3" wp14:editId="0132C618">
              <wp:extent cx="1388745" cy="448945"/>
              <wp:effectExtent l="0" t="0" r="0" b="0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mo="http://schemas.microsoft.com/office/mac/office/2008/main" xmlns:mv="urn:schemas-microsoft-com:mac:vml">
          <w:pict>
            <v:rect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2F008" w14:textId="77777777" w:rsidR="00562F5E" w:rsidRPr="00061617" w:rsidRDefault="00562F5E" w:rsidP="00061617">
    <w:pPr>
      <w:rPr>
        <w:rFonts w:asciiTheme="majorHAnsi" w:eastAsia="Times New Roman" w:hAnsiTheme="majorHAnsi"/>
        <w:i/>
        <w:color w:val="auto"/>
        <w:sz w:val="16"/>
        <w:lang w:bidi="x-none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21BE3DC6"/>
    <w:multiLevelType w:val="hybridMultilevel"/>
    <w:tmpl w:val="323EF77C"/>
    <w:lvl w:ilvl="0" w:tplc="E24C1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F823C5"/>
    <w:multiLevelType w:val="hybridMultilevel"/>
    <w:tmpl w:val="CA7470DC"/>
    <w:lvl w:ilvl="0" w:tplc="3028DC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610EB"/>
    <w:multiLevelType w:val="hybridMultilevel"/>
    <w:tmpl w:val="25E419E6"/>
    <w:lvl w:ilvl="0" w:tplc="F580CD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115CD2"/>
    <w:multiLevelType w:val="hybridMultilevel"/>
    <w:tmpl w:val="F2A413EC"/>
    <w:lvl w:ilvl="0" w:tplc="797E54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40443"/>
    <w:rsid w:val="000563C0"/>
    <w:rsid w:val="00061617"/>
    <w:rsid w:val="000C5DBE"/>
    <w:rsid w:val="0011275F"/>
    <w:rsid w:val="00126D43"/>
    <w:rsid w:val="0018480B"/>
    <w:rsid w:val="001B6733"/>
    <w:rsid w:val="002260AA"/>
    <w:rsid w:val="00255642"/>
    <w:rsid w:val="00274A22"/>
    <w:rsid w:val="00297CAD"/>
    <w:rsid w:val="002B5A28"/>
    <w:rsid w:val="002F14F9"/>
    <w:rsid w:val="00304805"/>
    <w:rsid w:val="00323CC3"/>
    <w:rsid w:val="00326F30"/>
    <w:rsid w:val="00345222"/>
    <w:rsid w:val="00376023"/>
    <w:rsid w:val="00395FAC"/>
    <w:rsid w:val="003A61C8"/>
    <w:rsid w:val="003E2E1B"/>
    <w:rsid w:val="003F140A"/>
    <w:rsid w:val="004070BE"/>
    <w:rsid w:val="00415348"/>
    <w:rsid w:val="00425E53"/>
    <w:rsid w:val="00497678"/>
    <w:rsid w:val="004B2880"/>
    <w:rsid w:val="004D3E26"/>
    <w:rsid w:val="004E180B"/>
    <w:rsid w:val="00527ADE"/>
    <w:rsid w:val="0056156B"/>
    <w:rsid w:val="00562F5E"/>
    <w:rsid w:val="005A66B8"/>
    <w:rsid w:val="005B74BD"/>
    <w:rsid w:val="006347D4"/>
    <w:rsid w:val="006405A4"/>
    <w:rsid w:val="0064534A"/>
    <w:rsid w:val="0065716E"/>
    <w:rsid w:val="006910F7"/>
    <w:rsid w:val="006967DB"/>
    <w:rsid w:val="007474B3"/>
    <w:rsid w:val="007520AA"/>
    <w:rsid w:val="00774E1A"/>
    <w:rsid w:val="00781B82"/>
    <w:rsid w:val="00835310"/>
    <w:rsid w:val="008507D4"/>
    <w:rsid w:val="008863CC"/>
    <w:rsid w:val="008A1E80"/>
    <w:rsid w:val="00900BAB"/>
    <w:rsid w:val="00903AB4"/>
    <w:rsid w:val="00905795"/>
    <w:rsid w:val="0092217C"/>
    <w:rsid w:val="00994EA9"/>
    <w:rsid w:val="009A7D75"/>
    <w:rsid w:val="009D6B1B"/>
    <w:rsid w:val="009D75BC"/>
    <w:rsid w:val="00A16D93"/>
    <w:rsid w:val="00A26514"/>
    <w:rsid w:val="00A307F6"/>
    <w:rsid w:val="00A62B23"/>
    <w:rsid w:val="00A63FE5"/>
    <w:rsid w:val="00A67637"/>
    <w:rsid w:val="00AF7141"/>
    <w:rsid w:val="00B05775"/>
    <w:rsid w:val="00B81C16"/>
    <w:rsid w:val="00C43A73"/>
    <w:rsid w:val="00C7488B"/>
    <w:rsid w:val="00C94DA2"/>
    <w:rsid w:val="00CC0E2B"/>
    <w:rsid w:val="00CE5347"/>
    <w:rsid w:val="00D14526"/>
    <w:rsid w:val="00D71546"/>
    <w:rsid w:val="00D76E77"/>
    <w:rsid w:val="00DB2E5F"/>
    <w:rsid w:val="00DF7CF0"/>
    <w:rsid w:val="00E200D1"/>
    <w:rsid w:val="00E9078A"/>
    <w:rsid w:val="00ED06F7"/>
    <w:rsid w:val="00F227B1"/>
    <w:rsid w:val="00F323D2"/>
    <w:rsid w:val="00FC5841"/>
    <w:rsid w:val="00FD12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5C58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2260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226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Edison</cp:lastModifiedBy>
  <cp:revision>6</cp:revision>
  <dcterms:created xsi:type="dcterms:W3CDTF">2014-11-25T20:47:00Z</dcterms:created>
  <dcterms:modified xsi:type="dcterms:W3CDTF">2014-11-25T20:52:00Z</dcterms:modified>
</cp:coreProperties>
</file>