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B2" w:rsidRDefault="00C353B2" w:rsidP="00CB6275">
      <w:pPr>
        <w:jc w:val="center"/>
        <w:rPr>
          <w:i/>
          <w:sz w:val="28"/>
          <w:szCs w:val="28"/>
        </w:rPr>
      </w:pPr>
    </w:p>
    <w:p w:rsidR="003F6410" w:rsidRPr="005578CC" w:rsidRDefault="00067FF6" w:rsidP="00CB6275">
      <w:pPr>
        <w:jc w:val="center"/>
        <w:rPr>
          <w:i/>
          <w:sz w:val="28"/>
          <w:szCs w:val="28"/>
        </w:rPr>
      </w:pPr>
      <w:r w:rsidRPr="005578CC">
        <w:rPr>
          <w:i/>
          <w:sz w:val="28"/>
          <w:szCs w:val="28"/>
        </w:rPr>
        <w:t>Minutes</w:t>
      </w:r>
    </w:p>
    <w:p w:rsidR="00306913" w:rsidRPr="005578CC" w:rsidRDefault="00144846" w:rsidP="00CB6275">
      <w:pPr>
        <w:jc w:val="center"/>
        <w:rPr>
          <w:sz w:val="22"/>
          <w:szCs w:val="22"/>
        </w:rPr>
      </w:pPr>
      <w:r>
        <w:rPr>
          <w:sz w:val="22"/>
          <w:szCs w:val="22"/>
        </w:rPr>
        <w:t>September 2</w:t>
      </w:r>
      <w:r w:rsidR="009049B1">
        <w:rPr>
          <w:sz w:val="22"/>
          <w:szCs w:val="22"/>
        </w:rPr>
        <w:t>, 2014</w:t>
      </w:r>
      <w:r w:rsidR="00B70776" w:rsidRPr="005578CC">
        <w:rPr>
          <w:sz w:val="22"/>
          <w:szCs w:val="22"/>
        </w:rPr>
        <w:t xml:space="preserve"> </w:t>
      </w:r>
      <w:r w:rsidR="00CD0A3F" w:rsidRPr="005578CC">
        <w:rPr>
          <w:sz w:val="22"/>
          <w:szCs w:val="22"/>
        </w:rPr>
        <w:t xml:space="preserve">at </w:t>
      </w:r>
      <w:r w:rsidR="00627966">
        <w:rPr>
          <w:sz w:val="22"/>
          <w:szCs w:val="22"/>
        </w:rPr>
        <w:t>10</w:t>
      </w:r>
      <w:r w:rsidR="00E974E9" w:rsidRPr="005578CC">
        <w:rPr>
          <w:sz w:val="22"/>
          <w:szCs w:val="22"/>
        </w:rPr>
        <w:t>:</w:t>
      </w:r>
      <w:r w:rsidR="00ED6C2B">
        <w:rPr>
          <w:sz w:val="22"/>
          <w:szCs w:val="22"/>
        </w:rPr>
        <w:t>00</w:t>
      </w:r>
      <w:r w:rsidR="00CD0A3F" w:rsidRPr="005578CC">
        <w:rPr>
          <w:sz w:val="22"/>
          <w:szCs w:val="22"/>
        </w:rPr>
        <w:t xml:space="preserve"> </w:t>
      </w:r>
      <w:r w:rsidR="00B719B3" w:rsidRPr="005578CC">
        <w:rPr>
          <w:sz w:val="22"/>
          <w:szCs w:val="22"/>
        </w:rPr>
        <w:t>a</w:t>
      </w:r>
      <w:r w:rsidR="00CD0A3F" w:rsidRPr="005578CC">
        <w:rPr>
          <w:sz w:val="22"/>
          <w:szCs w:val="22"/>
        </w:rPr>
        <w:t xml:space="preserve">.m. in </w:t>
      </w:r>
      <w:r w:rsidR="00627966">
        <w:rPr>
          <w:sz w:val="22"/>
          <w:szCs w:val="22"/>
        </w:rPr>
        <w:t>I-122</w:t>
      </w:r>
    </w:p>
    <w:p w:rsidR="009652A0" w:rsidRPr="005578CC" w:rsidRDefault="009652A0" w:rsidP="009652A0">
      <w:pPr>
        <w:jc w:val="center"/>
        <w:rPr>
          <w:sz w:val="22"/>
          <w:szCs w:val="22"/>
        </w:rPr>
      </w:pPr>
    </w:p>
    <w:tbl>
      <w:tblPr>
        <w:tblStyle w:val="TableContemporary"/>
        <w:tblpPr w:leftFromText="180" w:rightFromText="180" w:vertAnchor="text" w:horzAnchor="page" w:tblpXSpec="center" w:tblpY="-30"/>
        <w:tblW w:w="0" w:type="auto"/>
        <w:tblLayout w:type="fixed"/>
        <w:tblLook w:val="04A0" w:firstRow="1" w:lastRow="0" w:firstColumn="1" w:lastColumn="0" w:noHBand="0" w:noVBand="1"/>
      </w:tblPr>
      <w:tblGrid>
        <w:gridCol w:w="2502"/>
        <w:gridCol w:w="1098"/>
        <w:gridCol w:w="990"/>
      </w:tblGrid>
      <w:tr w:rsidR="00481DC6" w:rsidRPr="005578CC" w:rsidTr="00D16228">
        <w:trPr>
          <w:cnfStyle w:val="100000000000" w:firstRow="1" w:lastRow="0" w:firstColumn="0" w:lastColumn="0" w:oddVBand="0" w:evenVBand="0" w:oddHBand="0" w:evenHBand="0" w:firstRowFirstColumn="0" w:firstRowLastColumn="0" w:lastRowFirstColumn="0" w:lastRowLastColumn="0"/>
        </w:trPr>
        <w:tc>
          <w:tcPr>
            <w:tcW w:w="2502" w:type="dxa"/>
          </w:tcPr>
          <w:p w:rsidR="00481DC6" w:rsidRPr="005578CC" w:rsidRDefault="00481DC6" w:rsidP="00CE01E0">
            <w:pPr>
              <w:rPr>
                <w:b w:val="0"/>
                <w:sz w:val="22"/>
                <w:szCs w:val="16"/>
              </w:rPr>
            </w:pPr>
          </w:p>
        </w:tc>
        <w:tc>
          <w:tcPr>
            <w:tcW w:w="1098" w:type="dxa"/>
          </w:tcPr>
          <w:p w:rsidR="00481DC6" w:rsidRPr="005578CC" w:rsidRDefault="00481DC6" w:rsidP="00CE01E0">
            <w:pPr>
              <w:rPr>
                <w:b w:val="0"/>
                <w:sz w:val="22"/>
                <w:szCs w:val="16"/>
              </w:rPr>
            </w:pPr>
            <w:r w:rsidRPr="005578CC">
              <w:rPr>
                <w:b w:val="0"/>
                <w:sz w:val="22"/>
                <w:szCs w:val="16"/>
              </w:rPr>
              <w:t>Present</w:t>
            </w:r>
          </w:p>
        </w:tc>
        <w:tc>
          <w:tcPr>
            <w:tcW w:w="990" w:type="dxa"/>
          </w:tcPr>
          <w:p w:rsidR="00481DC6" w:rsidRPr="005578CC" w:rsidRDefault="00481DC6" w:rsidP="00CE01E0">
            <w:pPr>
              <w:rPr>
                <w:b w:val="0"/>
                <w:sz w:val="22"/>
                <w:szCs w:val="16"/>
              </w:rPr>
            </w:pPr>
            <w:r w:rsidRPr="005578CC">
              <w:rPr>
                <w:b w:val="0"/>
                <w:sz w:val="22"/>
                <w:szCs w:val="16"/>
              </w:rPr>
              <w:t>Absent</w:t>
            </w: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Denis G. Wright</w:t>
            </w:r>
          </w:p>
        </w:tc>
        <w:tc>
          <w:tcPr>
            <w:tcW w:w="1098" w:type="dxa"/>
          </w:tcPr>
          <w:p w:rsidR="00481DC6" w:rsidRPr="005578CC" w:rsidRDefault="00967089"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9F5824"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9F5824" w:rsidRPr="005578CC" w:rsidRDefault="009F5824" w:rsidP="00CE01E0">
            <w:pPr>
              <w:rPr>
                <w:sz w:val="22"/>
                <w:szCs w:val="16"/>
              </w:rPr>
            </w:pPr>
            <w:r>
              <w:rPr>
                <w:sz w:val="22"/>
                <w:szCs w:val="16"/>
              </w:rPr>
              <w:t>Dr. Emery Alford</w:t>
            </w:r>
          </w:p>
        </w:tc>
        <w:tc>
          <w:tcPr>
            <w:tcW w:w="1098" w:type="dxa"/>
          </w:tcPr>
          <w:p w:rsidR="009F5824" w:rsidRDefault="00420181" w:rsidP="002211EB">
            <w:pPr>
              <w:jc w:val="center"/>
              <w:rPr>
                <w:sz w:val="22"/>
                <w:szCs w:val="16"/>
              </w:rPr>
            </w:pPr>
            <w:r>
              <w:rPr>
                <w:sz w:val="22"/>
                <w:szCs w:val="16"/>
              </w:rPr>
              <w:t>X</w:t>
            </w:r>
          </w:p>
        </w:tc>
        <w:tc>
          <w:tcPr>
            <w:tcW w:w="990" w:type="dxa"/>
          </w:tcPr>
          <w:p w:rsidR="009F5824" w:rsidRPr="005578CC" w:rsidRDefault="009F5824"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Marie Collins</w:t>
            </w:r>
          </w:p>
        </w:tc>
        <w:tc>
          <w:tcPr>
            <w:tcW w:w="1098" w:type="dxa"/>
          </w:tcPr>
          <w:p w:rsidR="00481DC6" w:rsidRPr="005578CC" w:rsidRDefault="00061272"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Eileen DeLuca</w:t>
            </w:r>
          </w:p>
        </w:tc>
        <w:tc>
          <w:tcPr>
            <w:tcW w:w="1098" w:type="dxa"/>
          </w:tcPr>
          <w:p w:rsidR="00481DC6" w:rsidRPr="005578CC" w:rsidRDefault="0064748C"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Jeff Gibbs</w:t>
            </w:r>
          </w:p>
        </w:tc>
        <w:tc>
          <w:tcPr>
            <w:tcW w:w="1098" w:type="dxa"/>
          </w:tcPr>
          <w:p w:rsidR="00481DC6" w:rsidRPr="005578CC" w:rsidRDefault="00144846"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Erin Harrel</w:t>
            </w:r>
          </w:p>
        </w:tc>
        <w:tc>
          <w:tcPr>
            <w:tcW w:w="1098" w:type="dxa"/>
          </w:tcPr>
          <w:p w:rsidR="00481DC6" w:rsidRPr="005578CC" w:rsidRDefault="00C353B2"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E229E7"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E229E7" w:rsidRPr="005578CC" w:rsidRDefault="00E229E7" w:rsidP="00CE01E0">
            <w:pPr>
              <w:rPr>
                <w:sz w:val="22"/>
                <w:szCs w:val="16"/>
              </w:rPr>
            </w:pPr>
            <w:r>
              <w:rPr>
                <w:sz w:val="22"/>
                <w:szCs w:val="16"/>
              </w:rPr>
              <w:t>Dr. Theo Koupelis</w:t>
            </w:r>
          </w:p>
        </w:tc>
        <w:tc>
          <w:tcPr>
            <w:tcW w:w="1098" w:type="dxa"/>
          </w:tcPr>
          <w:p w:rsidR="00E229E7" w:rsidRPr="005578CC" w:rsidRDefault="005B6BB7" w:rsidP="002211EB">
            <w:pPr>
              <w:jc w:val="center"/>
              <w:rPr>
                <w:sz w:val="22"/>
                <w:szCs w:val="16"/>
              </w:rPr>
            </w:pPr>
            <w:r>
              <w:rPr>
                <w:sz w:val="22"/>
                <w:szCs w:val="16"/>
              </w:rPr>
              <w:t>X</w:t>
            </w:r>
          </w:p>
        </w:tc>
        <w:tc>
          <w:tcPr>
            <w:tcW w:w="990" w:type="dxa"/>
          </w:tcPr>
          <w:p w:rsidR="00E229E7" w:rsidRPr="005578CC" w:rsidRDefault="00E229E7"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John Meyer</w:t>
            </w:r>
          </w:p>
        </w:tc>
        <w:tc>
          <w:tcPr>
            <w:tcW w:w="1098" w:type="dxa"/>
          </w:tcPr>
          <w:p w:rsidR="00481DC6" w:rsidRPr="005578CC" w:rsidRDefault="00144846"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0934B5" w:rsidP="00CE01E0">
            <w:pPr>
              <w:rPr>
                <w:sz w:val="22"/>
                <w:szCs w:val="16"/>
              </w:rPr>
            </w:pPr>
            <w:r>
              <w:rPr>
                <w:sz w:val="22"/>
                <w:szCs w:val="16"/>
              </w:rPr>
              <w:t xml:space="preserve">Dr. </w:t>
            </w:r>
            <w:r w:rsidR="00481DC6" w:rsidRPr="005578CC">
              <w:rPr>
                <w:sz w:val="22"/>
                <w:szCs w:val="16"/>
              </w:rPr>
              <w:t>Mary Myers</w:t>
            </w:r>
          </w:p>
        </w:tc>
        <w:tc>
          <w:tcPr>
            <w:tcW w:w="1098" w:type="dxa"/>
          </w:tcPr>
          <w:p w:rsidR="00481DC6" w:rsidRPr="005578CC" w:rsidRDefault="0064748C"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C33819" w:rsidP="00CE01E0">
            <w:pPr>
              <w:rPr>
                <w:sz w:val="22"/>
                <w:szCs w:val="16"/>
              </w:rPr>
            </w:pPr>
            <w:r>
              <w:rPr>
                <w:sz w:val="22"/>
                <w:szCs w:val="16"/>
              </w:rPr>
              <w:t>Dr. Laura Weir</w:t>
            </w:r>
          </w:p>
        </w:tc>
        <w:tc>
          <w:tcPr>
            <w:tcW w:w="1098" w:type="dxa"/>
          </w:tcPr>
          <w:p w:rsidR="00481DC6" w:rsidRPr="005578CC" w:rsidRDefault="005B6BB7"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r w:rsidR="00751E48"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751E48" w:rsidRDefault="00751E48" w:rsidP="00CE01E0">
            <w:pPr>
              <w:rPr>
                <w:sz w:val="22"/>
                <w:szCs w:val="16"/>
              </w:rPr>
            </w:pPr>
          </w:p>
        </w:tc>
        <w:tc>
          <w:tcPr>
            <w:tcW w:w="1098" w:type="dxa"/>
          </w:tcPr>
          <w:p w:rsidR="00751E48" w:rsidRDefault="00751E48" w:rsidP="002211EB">
            <w:pPr>
              <w:jc w:val="center"/>
              <w:rPr>
                <w:sz w:val="22"/>
                <w:szCs w:val="16"/>
              </w:rPr>
            </w:pPr>
          </w:p>
        </w:tc>
        <w:tc>
          <w:tcPr>
            <w:tcW w:w="990" w:type="dxa"/>
          </w:tcPr>
          <w:p w:rsidR="00751E48" w:rsidRPr="005578CC" w:rsidRDefault="00751E48" w:rsidP="002211EB">
            <w:pPr>
              <w:jc w:val="cente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3A7AE7" w:rsidP="00CE01E0">
            <w:pPr>
              <w:rPr>
                <w:sz w:val="22"/>
                <w:szCs w:val="16"/>
              </w:rPr>
            </w:pPr>
            <w:r>
              <w:rPr>
                <w:sz w:val="22"/>
                <w:szCs w:val="16"/>
              </w:rPr>
              <w:t>Michelle Fanslau</w:t>
            </w:r>
          </w:p>
        </w:tc>
        <w:tc>
          <w:tcPr>
            <w:tcW w:w="1098" w:type="dxa"/>
          </w:tcPr>
          <w:p w:rsidR="00481DC6" w:rsidRPr="005578CC" w:rsidRDefault="003A7AE7" w:rsidP="002211EB">
            <w:pPr>
              <w:jc w:val="center"/>
              <w:rPr>
                <w:sz w:val="22"/>
                <w:szCs w:val="16"/>
              </w:rPr>
            </w:pPr>
            <w:r>
              <w:rPr>
                <w:sz w:val="22"/>
                <w:szCs w:val="16"/>
              </w:rPr>
              <w:t>X</w:t>
            </w:r>
          </w:p>
        </w:tc>
        <w:tc>
          <w:tcPr>
            <w:tcW w:w="990" w:type="dxa"/>
          </w:tcPr>
          <w:p w:rsidR="00481DC6" w:rsidRPr="005578CC" w:rsidRDefault="00481DC6" w:rsidP="002211EB">
            <w:pPr>
              <w:jc w:val="center"/>
              <w:rPr>
                <w:sz w:val="22"/>
                <w:szCs w:val="16"/>
              </w:rPr>
            </w:pPr>
          </w:p>
        </w:tc>
      </w:tr>
    </w:tbl>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Default="009652A0" w:rsidP="009652A0">
      <w:pPr>
        <w:rPr>
          <w:sz w:val="22"/>
          <w:szCs w:val="22"/>
        </w:rPr>
      </w:pPr>
    </w:p>
    <w:p w:rsidR="00124CDB" w:rsidRDefault="00124CDB" w:rsidP="009652A0">
      <w:pPr>
        <w:rPr>
          <w:sz w:val="22"/>
          <w:szCs w:val="22"/>
        </w:rPr>
      </w:pPr>
    </w:p>
    <w:p w:rsidR="005F327B" w:rsidRDefault="005F327B" w:rsidP="005F327B">
      <w:pPr>
        <w:pStyle w:val="ListParagraph"/>
        <w:rPr>
          <w:b/>
          <w:sz w:val="22"/>
          <w:szCs w:val="22"/>
        </w:rPr>
      </w:pPr>
    </w:p>
    <w:p w:rsidR="00D36EC5" w:rsidRDefault="0057235C" w:rsidP="004B20C7">
      <w:pPr>
        <w:pStyle w:val="ListParagraph"/>
        <w:numPr>
          <w:ilvl w:val="0"/>
          <w:numId w:val="2"/>
        </w:numPr>
        <w:spacing w:line="480" w:lineRule="auto"/>
        <w:rPr>
          <w:b/>
          <w:sz w:val="22"/>
          <w:szCs w:val="22"/>
        </w:rPr>
      </w:pPr>
      <w:r>
        <w:rPr>
          <w:b/>
          <w:sz w:val="22"/>
          <w:szCs w:val="22"/>
        </w:rPr>
        <w:t xml:space="preserve">Minutes from </w:t>
      </w:r>
      <w:r w:rsidR="00144846">
        <w:rPr>
          <w:b/>
          <w:sz w:val="22"/>
          <w:szCs w:val="22"/>
        </w:rPr>
        <w:t>August 5</w:t>
      </w:r>
      <w:r w:rsidR="009049B1">
        <w:rPr>
          <w:b/>
          <w:sz w:val="22"/>
          <w:szCs w:val="22"/>
        </w:rPr>
        <w:t>, 2014</w:t>
      </w:r>
      <w:r>
        <w:rPr>
          <w:b/>
          <w:sz w:val="22"/>
          <w:szCs w:val="22"/>
        </w:rPr>
        <w:t xml:space="preserve"> meeting sent out</w:t>
      </w:r>
      <w:r w:rsidR="00C135B8">
        <w:rPr>
          <w:b/>
          <w:sz w:val="22"/>
          <w:szCs w:val="22"/>
        </w:rPr>
        <w:t>.  Any other changes</w:t>
      </w:r>
      <w:r>
        <w:rPr>
          <w:b/>
          <w:sz w:val="22"/>
          <w:szCs w:val="22"/>
        </w:rPr>
        <w:t>?</w:t>
      </w:r>
    </w:p>
    <w:p w:rsidR="00F03201" w:rsidRPr="00F03201" w:rsidRDefault="0007125B" w:rsidP="00F03201">
      <w:pPr>
        <w:pStyle w:val="ListParagraph"/>
        <w:numPr>
          <w:ilvl w:val="1"/>
          <w:numId w:val="2"/>
        </w:numPr>
        <w:spacing w:line="480" w:lineRule="auto"/>
        <w:rPr>
          <w:sz w:val="22"/>
          <w:szCs w:val="22"/>
        </w:rPr>
      </w:pPr>
      <w:r>
        <w:rPr>
          <w:sz w:val="22"/>
          <w:szCs w:val="22"/>
        </w:rPr>
        <w:t>Two instances of SCI changed to SEI</w:t>
      </w:r>
    </w:p>
    <w:p w:rsidR="00527809" w:rsidRDefault="00144846" w:rsidP="004B20C7">
      <w:pPr>
        <w:pStyle w:val="ListParagraph"/>
        <w:numPr>
          <w:ilvl w:val="0"/>
          <w:numId w:val="2"/>
        </w:numPr>
        <w:spacing w:line="480" w:lineRule="auto"/>
        <w:rPr>
          <w:b/>
          <w:sz w:val="22"/>
          <w:szCs w:val="22"/>
        </w:rPr>
      </w:pPr>
      <w:r>
        <w:rPr>
          <w:b/>
          <w:sz w:val="22"/>
          <w:szCs w:val="22"/>
        </w:rPr>
        <w:t>Memo concerning faculty qualifications</w:t>
      </w:r>
    </w:p>
    <w:p w:rsidR="003471ED" w:rsidRPr="00A40988" w:rsidRDefault="00A27CFA" w:rsidP="00144846">
      <w:pPr>
        <w:pStyle w:val="ListParagraph"/>
        <w:numPr>
          <w:ilvl w:val="1"/>
          <w:numId w:val="2"/>
        </w:numPr>
        <w:spacing w:line="480" w:lineRule="auto"/>
        <w:rPr>
          <w:sz w:val="22"/>
          <w:szCs w:val="22"/>
        </w:rPr>
      </w:pPr>
      <w:r>
        <w:rPr>
          <w:sz w:val="22"/>
          <w:szCs w:val="22"/>
        </w:rPr>
        <w:t>The memo is to clarify and make sure everything is correct</w:t>
      </w:r>
      <w:r w:rsidR="006852C4">
        <w:rPr>
          <w:sz w:val="22"/>
          <w:szCs w:val="22"/>
        </w:rPr>
        <w:t>. Once the electronic database matches the Human Resources permanent files, we will declare the electronic files completely correct.</w:t>
      </w:r>
      <w:r w:rsidR="00B0030F">
        <w:rPr>
          <w:sz w:val="22"/>
          <w:szCs w:val="22"/>
        </w:rPr>
        <w:t xml:space="preserve"> </w:t>
      </w:r>
    </w:p>
    <w:p w:rsidR="00D648DF" w:rsidRDefault="00144846" w:rsidP="004B20C7">
      <w:pPr>
        <w:pStyle w:val="ListParagraph"/>
        <w:numPr>
          <w:ilvl w:val="0"/>
          <w:numId w:val="2"/>
        </w:numPr>
        <w:spacing w:line="480" w:lineRule="auto"/>
        <w:rPr>
          <w:b/>
          <w:sz w:val="22"/>
          <w:szCs w:val="22"/>
        </w:rPr>
      </w:pPr>
      <w:r>
        <w:rPr>
          <w:b/>
          <w:sz w:val="22"/>
          <w:szCs w:val="22"/>
        </w:rPr>
        <w:t>S-25 discussion</w:t>
      </w:r>
    </w:p>
    <w:p w:rsidR="002B47B5" w:rsidRDefault="00A27CFA" w:rsidP="00144846">
      <w:pPr>
        <w:pStyle w:val="ListParagraph"/>
        <w:numPr>
          <w:ilvl w:val="1"/>
          <w:numId w:val="2"/>
        </w:numPr>
        <w:spacing w:line="480" w:lineRule="auto"/>
        <w:rPr>
          <w:sz w:val="22"/>
          <w:szCs w:val="22"/>
        </w:rPr>
      </w:pPr>
      <w:r>
        <w:rPr>
          <w:sz w:val="22"/>
          <w:szCs w:val="22"/>
        </w:rPr>
        <w:t xml:space="preserve">Are </w:t>
      </w:r>
      <w:r w:rsidR="00B0030F">
        <w:rPr>
          <w:sz w:val="22"/>
          <w:szCs w:val="22"/>
        </w:rPr>
        <w:t>the Deans</w:t>
      </w:r>
      <w:r>
        <w:rPr>
          <w:sz w:val="22"/>
          <w:szCs w:val="22"/>
        </w:rPr>
        <w:t xml:space="preserve"> working on the </w:t>
      </w:r>
      <w:proofErr w:type="gramStart"/>
      <w:r>
        <w:rPr>
          <w:sz w:val="22"/>
          <w:szCs w:val="22"/>
        </w:rPr>
        <w:t>Spring</w:t>
      </w:r>
      <w:proofErr w:type="gramEnd"/>
      <w:r>
        <w:rPr>
          <w:sz w:val="22"/>
          <w:szCs w:val="22"/>
        </w:rPr>
        <w:t xml:space="preserve"> schedule</w:t>
      </w:r>
      <w:r w:rsidR="00B0030F">
        <w:rPr>
          <w:sz w:val="22"/>
          <w:szCs w:val="22"/>
        </w:rPr>
        <w:t>?</w:t>
      </w:r>
      <w:r>
        <w:rPr>
          <w:sz w:val="22"/>
          <w:szCs w:val="22"/>
        </w:rPr>
        <w:t xml:space="preserve">  Yes, some are working on it</w:t>
      </w:r>
    </w:p>
    <w:p w:rsidR="00A27CFA" w:rsidRDefault="00A27CFA" w:rsidP="00144846">
      <w:pPr>
        <w:pStyle w:val="ListParagraph"/>
        <w:numPr>
          <w:ilvl w:val="1"/>
          <w:numId w:val="2"/>
        </w:numPr>
        <w:spacing w:line="480" w:lineRule="auto"/>
        <w:rPr>
          <w:sz w:val="22"/>
          <w:szCs w:val="22"/>
        </w:rPr>
      </w:pPr>
      <w:r>
        <w:rPr>
          <w:sz w:val="22"/>
          <w:szCs w:val="22"/>
        </w:rPr>
        <w:t>There are some problematic issues</w:t>
      </w:r>
      <w:r w:rsidR="00B0030F">
        <w:rPr>
          <w:sz w:val="22"/>
          <w:szCs w:val="22"/>
        </w:rPr>
        <w:t xml:space="preserve"> with S-25</w:t>
      </w:r>
    </w:p>
    <w:p w:rsidR="00A27CFA" w:rsidRDefault="000D1FDB" w:rsidP="00144846">
      <w:pPr>
        <w:pStyle w:val="ListParagraph"/>
        <w:numPr>
          <w:ilvl w:val="1"/>
          <w:numId w:val="2"/>
        </w:numPr>
        <w:spacing w:line="480" w:lineRule="auto"/>
        <w:rPr>
          <w:sz w:val="22"/>
          <w:szCs w:val="22"/>
        </w:rPr>
      </w:pPr>
      <w:r>
        <w:rPr>
          <w:sz w:val="22"/>
          <w:szCs w:val="22"/>
        </w:rPr>
        <w:t>Dr. Alford is investigating with Garnett the possibility of including in the course titles additional information.  It is possible to make change in the course’s title in SSASECT, but it does not currently transfer to the Open/Close reports or to the published schedule, or to the student’s transcript</w:t>
      </w:r>
    </w:p>
    <w:p w:rsidR="000D1FDB" w:rsidRPr="000D1FDB" w:rsidRDefault="000D1FDB" w:rsidP="000D1FDB">
      <w:r w:rsidRPr="000D1FDB">
        <w:t>                              i.e., ENC 1102 – Comp (Lit), (</w:t>
      </w:r>
      <w:proofErr w:type="spellStart"/>
      <w:r w:rsidRPr="000D1FDB">
        <w:t>TechWrt</w:t>
      </w:r>
      <w:proofErr w:type="spellEnd"/>
      <w:r w:rsidRPr="000D1FDB">
        <w:t>), (Essay) etc.</w:t>
      </w:r>
    </w:p>
    <w:p w:rsidR="000D1FDB" w:rsidRPr="000D1FDB" w:rsidRDefault="000D1FDB" w:rsidP="000D1FDB">
      <w:r w:rsidRPr="000D1FDB">
        <w:t xml:space="preserve">                              i.e., IDS 2930 – </w:t>
      </w:r>
      <w:proofErr w:type="spellStart"/>
      <w:r w:rsidRPr="000D1FDB">
        <w:t>SpecTopics</w:t>
      </w:r>
      <w:proofErr w:type="spellEnd"/>
      <w:r w:rsidRPr="000D1FDB">
        <w:t xml:space="preserve">: _____ (fill in the blank with the Title = </w:t>
      </w:r>
      <w:proofErr w:type="spellStart"/>
      <w:r w:rsidRPr="000D1FDB">
        <w:t>Extlism</w:t>
      </w:r>
      <w:proofErr w:type="spellEnd"/>
      <w:r w:rsidRPr="000D1FDB">
        <w:t xml:space="preserve"> in 19</w:t>
      </w:r>
      <w:r w:rsidRPr="000D1FDB">
        <w:rPr>
          <w:vertAlign w:val="superscript"/>
        </w:rPr>
        <w:t xml:space="preserve">th </w:t>
      </w:r>
      <w:r w:rsidRPr="000D1FDB">
        <w:t>c., etc.)</w:t>
      </w:r>
    </w:p>
    <w:p w:rsidR="000D1FDB" w:rsidRPr="000D1FDB" w:rsidRDefault="000D1FDB" w:rsidP="000D1FDB">
      <w:pPr>
        <w:ind w:left="360"/>
      </w:pPr>
    </w:p>
    <w:p w:rsidR="0023163B" w:rsidRDefault="0023163B" w:rsidP="00144846">
      <w:pPr>
        <w:pStyle w:val="ListParagraph"/>
        <w:numPr>
          <w:ilvl w:val="1"/>
          <w:numId w:val="2"/>
        </w:numPr>
        <w:spacing w:line="480" w:lineRule="auto"/>
        <w:rPr>
          <w:sz w:val="22"/>
          <w:szCs w:val="22"/>
        </w:rPr>
      </w:pPr>
      <w:r>
        <w:rPr>
          <w:sz w:val="22"/>
          <w:szCs w:val="22"/>
        </w:rPr>
        <w:t>We need to have another meeting to clean up the issues</w:t>
      </w:r>
    </w:p>
    <w:p w:rsidR="00EA5E86" w:rsidRDefault="00B0030F" w:rsidP="00144846">
      <w:pPr>
        <w:pStyle w:val="ListParagraph"/>
        <w:numPr>
          <w:ilvl w:val="1"/>
          <w:numId w:val="2"/>
        </w:numPr>
        <w:spacing w:line="480" w:lineRule="auto"/>
        <w:rPr>
          <w:sz w:val="22"/>
          <w:szCs w:val="22"/>
        </w:rPr>
      </w:pPr>
      <w:r>
        <w:rPr>
          <w:sz w:val="22"/>
          <w:szCs w:val="22"/>
        </w:rPr>
        <w:t xml:space="preserve">How does S-25 work for </w:t>
      </w:r>
      <w:r w:rsidR="00EA5E86">
        <w:rPr>
          <w:sz w:val="22"/>
          <w:szCs w:val="22"/>
        </w:rPr>
        <w:t>online classes?</w:t>
      </w:r>
    </w:p>
    <w:p w:rsidR="00EA5E86" w:rsidRDefault="00EA5E86" w:rsidP="00144846">
      <w:pPr>
        <w:pStyle w:val="ListParagraph"/>
        <w:numPr>
          <w:ilvl w:val="1"/>
          <w:numId w:val="2"/>
        </w:numPr>
        <w:spacing w:line="480" w:lineRule="auto"/>
        <w:rPr>
          <w:sz w:val="22"/>
          <w:szCs w:val="22"/>
        </w:rPr>
      </w:pPr>
      <w:r>
        <w:rPr>
          <w:sz w:val="22"/>
          <w:szCs w:val="22"/>
        </w:rPr>
        <w:t>Michelle will follow-up</w:t>
      </w:r>
    </w:p>
    <w:p w:rsidR="000D1FDB" w:rsidRPr="00EB1839" w:rsidRDefault="000D1FDB" w:rsidP="000D1FDB">
      <w:pPr>
        <w:pStyle w:val="ListParagraph"/>
        <w:spacing w:line="480" w:lineRule="auto"/>
        <w:ind w:left="1440"/>
        <w:rPr>
          <w:sz w:val="22"/>
          <w:szCs w:val="22"/>
        </w:rPr>
      </w:pPr>
    </w:p>
    <w:p w:rsidR="005F327B" w:rsidRDefault="00144846" w:rsidP="004B20C7">
      <w:pPr>
        <w:pStyle w:val="ListParagraph"/>
        <w:numPr>
          <w:ilvl w:val="0"/>
          <w:numId w:val="2"/>
        </w:numPr>
        <w:spacing w:line="480" w:lineRule="auto"/>
        <w:rPr>
          <w:b/>
          <w:sz w:val="22"/>
          <w:szCs w:val="22"/>
        </w:rPr>
      </w:pPr>
      <w:r>
        <w:rPr>
          <w:b/>
          <w:sz w:val="22"/>
          <w:szCs w:val="22"/>
        </w:rPr>
        <w:lastRenderedPageBreak/>
        <w:t>Program review discussion and decisions (handout)</w:t>
      </w:r>
    </w:p>
    <w:p w:rsidR="00EA5E86" w:rsidRDefault="00EA5E86" w:rsidP="00144846">
      <w:pPr>
        <w:pStyle w:val="ListParagraph"/>
        <w:numPr>
          <w:ilvl w:val="1"/>
          <w:numId w:val="2"/>
        </w:numPr>
        <w:spacing w:line="480" w:lineRule="auto"/>
        <w:rPr>
          <w:sz w:val="22"/>
          <w:szCs w:val="22"/>
        </w:rPr>
      </w:pPr>
      <w:r>
        <w:rPr>
          <w:sz w:val="22"/>
          <w:szCs w:val="22"/>
        </w:rPr>
        <w:t>Everyone ha</w:t>
      </w:r>
      <w:r w:rsidR="00B0030F">
        <w:rPr>
          <w:sz w:val="22"/>
          <w:szCs w:val="22"/>
        </w:rPr>
        <w:t>s</w:t>
      </w:r>
      <w:r>
        <w:rPr>
          <w:sz w:val="22"/>
          <w:szCs w:val="22"/>
        </w:rPr>
        <w:t xml:space="preserve"> done Compliance Assist and responded</w:t>
      </w:r>
    </w:p>
    <w:p w:rsidR="00EA5E86" w:rsidRDefault="00EA5E86" w:rsidP="00EA5E86">
      <w:pPr>
        <w:pStyle w:val="ListParagraph"/>
        <w:numPr>
          <w:ilvl w:val="1"/>
          <w:numId w:val="2"/>
        </w:numPr>
        <w:spacing w:line="480" w:lineRule="auto"/>
        <w:rPr>
          <w:sz w:val="22"/>
          <w:szCs w:val="22"/>
        </w:rPr>
      </w:pPr>
      <w:r>
        <w:rPr>
          <w:sz w:val="22"/>
          <w:szCs w:val="22"/>
        </w:rPr>
        <w:t>We want something that will be the same for everyone, a dashboard</w:t>
      </w:r>
    </w:p>
    <w:p w:rsidR="00EA5E86" w:rsidRDefault="00EA5E86" w:rsidP="00EA5E86">
      <w:pPr>
        <w:pStyle w:val="ListParagraph"/>
        <w:numPr>
          <w:ilvl w:val="2"/>
          <w:numId w:val="2"/>
        </w:numPr>
        <w:spacing w:line="480" w:lineRule="auto"/>
        <w:rPr>
          <w:sz w:val="22"/>
          <w:szCs w:val="22"/>
        </w:rPr>
      </w:pPr>
      <w:r>
        <w:rPr>
          <w:sz w:val="22"/>
          <w:szCs w:val="22"/>
        </w:rPr>
        <w:t>Potential items are in the handout and would become standard</w:t>
      </w:r>
    </w:p>
    <w:p w:rsidR="00EA5E86" w:rsidRDefault="00EA5E86" w:rsidP="00EA5E86">
      <w:pPr>
        <w:pStyle w:val="ListParagraph"/>
        <w:numPr>
          <w:ilvl w:val="2"/>
          <w:numId w:val="2"/>
        </w:numPr>
        <w:spacing w:line="480" w:lineRule="auto"/>
        <w:rPr>
          <w:sz w:val="22"/>
          <w:szCs w:val="22"/>
        </w:rPr>
      </w:pPr>
      <w:r>
        <w:rPr>
          <w:sz w:val="22"/>
          <w:szCs w:val="22"/>
        </w:rPr>
        <w:t>Some data will be provided to the Deans</w:t>
      </w:r>
    </w:p>
    <w:p w:rsidR="00EA5E86" w:rsidRDefault="00EA5E86" w:rsidP="00EA5E86">
      <w:pPr>
        <w:pStyle w:val="ListParagraph"/>
        <w:numPr>
          <w:ilvl w:val="2"/>
          <w:numId w:val="2"/>
        </w:numPr>
        <w:spacing w:line="480" w:lineRule="auto"/>
        <w:rPr>
          <w:sz w:val="22"/>
          <w:szCs w:val="22"/>
        </w:rPr>
      </w:pPr>
      <w:r>
        <w:rPr>
          <w:sz w:val="22"/>
          <w:szCs w:val="22"/>
        </w:rPr>
        <w:t>We should have a structured reporting format</w:t>
      </w:r>
    </w:p>
    <w:p w:rsidR="00EA5E86" w:rsidRDefault="00EA5E86" w:rsidP="00EA5E86">
      <w:pPr>
        <w:pStyle w:val="ListParagraph"/>
        <w:numPr>
          <w:ilvl w:val="1"/>
          <w:numId w:val="2"/>
        </w:numPr>
        <w:spacing w:line="480" w:lineRule="auto"/>
        <w:rPr>
          <w:sz w:val="22"/>
          <w:szCs w:val="22"/>
        </w:rPr>
      </w:pPr>
      <w:r>
        <w:rPr>
          <w:sz w:val="22"/>
          <w:szCs w:val="22"/>
        </w:rPr>
        <w:t xml:space="preserve">Are there additional things that need to be included and some </w:t>
      </w:r>
      <w:r w:rsidR="00B0030F">
        <w:rPr>
          <w:sz w:val="22"/>
          <w:szCs w:val="22"/>
        </w:rPr>
        <w:t>removed?</w:t>
      </w:r>
    </w:p>
    <w:p w:rsidR="00EA5E86" w:rsidRDefault="00EA5E86" w:rsidP="00EA5E86">
      <w:pPr>
        <w:pStyle w:val="ListParagraph"/>
        <w:numPr>
          <w:ilvl w:val="1"/>
          <w:numId w:val="2"/>
        </w:numPr>
        <w:spacing w:line="480" w:lineRule="auto"/>
        <w:rPr>
          <w:sz w:val="22"/>
          <w:szCs w:val="22"/>
        </w:rPr>
      </w:pPr>
      <w:r>
        <w:rPr>
          <w:sz w:val="22"/>
          <w:szCs w:val="22"/>
        </w:rPr>
        <w:t>Dr. Hibbard will build the information</w:t>
      </w:r>
      <w:r w:rsidR="00B0030F">
        <w:rPr>
          <w:sz w:val="22"/>
          <w:szCs w:val="22"/>
        </w:rPr>
        <w:t xml:space="preserve"> in Compliance Assist</w:t>
      </w:r>
    </w:p>
    <w:p w:rsidR="00EA5E86" w:rsidRDefault="00EA5E86" w:rsidP="00EA5E86">
      <w:pPr>
        <w:pStyle w:val="ListParagraph"/>
        <w:numPr>
          <w:ilvl w:val="1"/>
          <w:numId w:val="2"/>
        </w:numPr>
        <w:spacing w:line="480" w:lineRule="auto"/>
        <w:rPr>
          <w:sz w:val="22"/>
          <w:szCs w:val="22"/>
        </w:rPr>
      </w:pPr>
      <w:r>
        <w:rPr>
          <w:sz w:val="22"/>
          <w:szCs w:val="22"/>
        </w:rPr>
        <w:t>Dr. Harrel has trepidation about standard reporting</w:t>
      </w:r>
    </w:p>
    <w:p w:rsidR="00EA5E86" w:rsidRDefault="00EA5E86" w:rsidP="00EA5E86">
      <w:pPr>
        <w:pStyle w:val="ListParagraph"/>
        <w:numPr>
          <w:ilvl w:val="2"/>
          <w:numId w:val="2"/>
        </w:numPr>
        <w:spacing w:line="480" w:lineRule="auto"/>
        <w:rPr>
          <w:sz w:val="22"/>
          <w:szCs w:val="22"/>
        </w:rPr>
      </w:pPr>
      <w:r>
        <w:rPr>
          <w:sz w:val="22"/>
          <w:szCs w:val="22"/>
        </w:rPr>
        <w:t>There will be comparative data</w:t>
      </w:r>
    </w:p>
    <w:p w:rsidR="00EA5E86" w:rsidRDefault="00EA5E86" w:rsidP="00EA5E86">
      <w:pPr>
        <w:pStyle w:val="ListParagraph"/>
        <w:numPr>
          <w:ilvl w:val="1"/>
          <w:numId w:val="2"/>
        </w:numPr>
        <w:spacing w:line="480" w:lineRule="auto"/>
        <w:rPr>
          <w:sz w:val="22"/>
          <w:szCs w:val="22"/>
        </w:rPr>
      </w:pPr>
      <w:r>
        <w:rPr>
          <w:sz w:val="22"/>
          <w:szCs w:val="22"/>
        </w:rPr>
        <w:t>What we currently do not have, is comparable data if we need it</w:t>
      </w:r>
    </w:p>
    <w:p w:rsidR="00EA5E86" w:rsidRDefault="00EA5E86" w:rsidP="00EA5E86">
      <w:pPr>
        <w:pStyle w:val="ListParagraph"/>
        <w:numPr>
          <w:ilvl w:val="2"/>
          <w:numId w:val="2"/>
        </w:numPr>
        <w:spacing w:line="480" w:lineRule="auto"/>
        <w:rPr>
          <w:sz w:val="22"/>
          <w:szCs w:val="22"/>
        </w:rPr>
      </w:pPr>
      <w:r>
        <w:rPr>
          <w:sz w:val="22"/>
          <w:szCs w:val="22"/>
        </w:rPr>
        <w:t>Reports are being completed differently</w:t>
      </w:r>
    </w:p>
    <w:p w:rsidR="00EA5E86" w:rsidRDefault="00EA5E86" w:rsidP="00EA5E86">
      <w:pPr>
        <w:pStyle w:val="ListParagraph"/>
        <w:numPr>
          <w:ilvl w:val="1"/>
          <w:numId w:val="2"/>
        </w:numPr>
        <w:spacing w:line="480" w:lineRule="auto"/>
        <w:rPr>
          <w:sz w:val="22"/>
          <w:szCs w:val="22"/>
        </w:rPr>
      </w:pPr>
      <w:r>
        <w:rPr>
          <w:sz w:val="22"/>
          <w:szCs w:val="22"/>
        </w:rPr>
        <w:t>We often do not have information about what we are doing with the information collected</w:t>
      </w:r>
    </w:p>
    <w:p w:rsidR="00EA5E86" w:rsidRDefault="00EA5E86" w:rsidP="00EA5E86">
      <w:pPr>
        <w:pStyle w:val="ListParagraph"/>
        <w:numPr>
          <w:ilvl w:val="2"/>
          <w:numId w:val="2"/>
        </w:numPr>
        <w:spacing w:line="480" w:lineRule="auto"/>
        <w:rPr>
          <w:sz w:val="22"/>
          <w:szCs w:val="22"/>
        </w:rPr>
      </w:pPr>
      <w:r>
        <w:rPr>
          <w:sz w:val="22"/>
          <w:szCs w:val="22"/>
        </w:rPr>
        <w:t>It will allow for follow-up</w:t>
      </w:r>
    </w:p>
    <w:p w:rsidR="00EA5E86" w:rsidRDefault="00EA5E86" w:rsidP="00EA5E86">
      <w:pPr>
        <w:pStyle w:val="ListParagraph"/>
        <w:numPr>
          <w:ilvl w:val="1"/>
          <w:numId w:val="2"/>
        </w:numPr>
        <w:spacing w:line="480" w:lineRule="auto"/>
        <w:rPr>
          <w:sz w:val="22"/>
          <w:szCs w:val="22"/>
        </w:rPr>
      </w:pPr>
      <w:r>
        <w:rPr>
          <w:sz w:val="22"/>
          <w:szCs w:val="22"/>
        </w:rPr>
        <w:t>Will we look at learning?  Items can be added</w:t>
      </w:r>
    </w:p>
    <w:p w:rsidR="00EA5E86" w:rsidRDefault="00EA5E86" w:rsidP="00EA5E86">
      <w:pPr>
        <w:pStyle w:val="ListParagraph"/>
        <w:numPr>
          <w:ilvl w:val="1"/>
          <w:numId w:val="2"/>
        </w:numPr>
        <w:spacing w:line="480" w:lineRule="auto"/>
        <w:rPr>
          <w:sz w:val="22"/>
          <w:szCs w:val="22"/>
        </w:rPr>
      </w:pPr>
      <w:r>
        <w:rPr>
          <w:sz w:val="22"/>
          <w:szCs w:val="22"/>
        </w:rPr>
        <w:t>Student learning outcomes can be added to Compliance Assist</w:t>
      </w:r>
    </w:p>
    <w:p w:rsidR="00EA5E86" w:rsidRDefault="00EA5E86" w:rsidP="00EA5E86">
      <w:pPr>
        <w:pStyle w:val="ListParagraph"/>
        <w:numPr>
          <w:ilvl w:val="1"/>
          <w:numId w:val="2"/>
        </w:numPr>
        <w:spacing w:line="480" w:lineRule="auto"/>
        <w:rPr>
          <w:sz w:val="22"/>
          <w:szCs w:val="22"/>
        </w:rPr>
      </w:pPr>
      <w:r>
        <w:rPr>
          <w:sz w:val="22"/>
          <w:szCs w:val="22"/>
        </w:rPr>
        <w:t>The purpose of the items on the list is for standardization</w:t>
      </w:r>
    </w:p>
    <w:p w:rsidR="0007125B" w:rsidRDefault="0007125B" w:rsidP="00EA5E86">
      <w:pPr>
        <w:pStyle w:val="ListParagraph"/>
        <w:numPr>
          <w:ilvl w:val="1"/>
          <w:numId w:val="2"/>
        </w:numPr>
        <w:spacing w:line="480" w:lineRule="auto"/>
        <w:rPr>
          <w:sz w:val="22"/>
          <w:szCs w:val="22"/>
        </w:rPr>
      </w:pPr>
      <w:r>
        <w:rPr>
          <w:sz w:val="22"/>
          <w:szCs w:val="22"/>
        </w:rPr>
        <w:t>Items local to the program can be added</w:t>
      </w:r>
    </w:p>
    <w:p w:rsidR="0007125B" w:rsidRDefault="0007125B" w:rsidP="00EA5E86">
      <w:pPr>
        <w:pStyle w:val="ListParagraph"/>
        <w:numPr>
          <w:ilvl w:val="1"/>
          <w:numId w:val="2"/>
        </w:numPr>
        <w:spacing w:line="480" w:lineRule="auto"/>
        <w:rPr>
          <w:sz w:val="22"/>
          <w:szCs w:val="22"/>
        </w:rPr>
      </w:pPr>
      <w:r>
        <w:rPr>
          <w:sz w:val="22"/>
          <w:szCs w:val="22"/>
        </w:rPr>
        <w:t>The purpose is for one system for all to have access that need it</w:t>
      </w:r>
    </w:p>
    <w:p w:rsidR="00A54BC7" w:rsidRDefault="00A54BC7" w:rsidP="00EA5E86">
      <w:pPr>
        <w:pStyle w:val="ListParagraph"/>
        <w:numPr>
          <w:ilvl w:val="1"/>
          <w:numId w:val="2"/>
        </w:numPr>
        <w:spacing w:line="480" w:lineRule="auto"/>
        <w:rPr>
          <w:sz w:val="22"/>
          <w:szCs w:val="22"/>
        </w:rPr>
      </w:pPr>
      <w:r>
        <w:rPr>
          <w:sz w:val="22"/>
          <w:szCs w:val="22"/>
        </w:rPr>
        <w:t>Is there going to be help from Dr. Stewart’s office in collecting graduate information?</w:t>
      </w:r>
    </w:p>
    <w:p w:rsidR="00A54BC7" w:rsidRDefault="00A54BC7" w:rsidP="00EA5E86">
      <w:pPr>
        <w:pStyle w:val="ListParagraph"/>
        <w:numPr>
          <w:ilvl w:val="1"/>
          <w:numId w:val="2"/>
        </w:numPr>
        <w:spacing w:line="480" w:lineRule="auto"/>
        <w:rPr>
          <w:sz w:val="22"/>
          <w:szCs w:val="22"/>
        </w:rPr>
      </w:pPr>
      <w:r>
        <w:rPr>
          <w:sz w:val="22"/>
          <w:szCs w:val="22"/>
        </w:rPr>
        <w:t>Any items that lead to performance funding will be added if necessary</w:t>
      </w:r>
    </w:p>
    <w:p w:rsidR="00A54BC7" w:rsidRDefault="00A54BC7" w:rsidP="00EA5E86">
      <w:pPr>
        <w:pStyle w:val="ListParagraph"/>
        <w:numPr>
          <w:ilvl w:val="1"/>
          <w:numId w:val="2"/>
        </w:numPr>
        <w:spacing w:line="480" w:lineRule="auto"/>
        <w:rPr>
          <w:sz w:val="22"/>
          <w:szCs w:val="22"/>
        </w:rPr>
      </w:pPr>
      <w:r>
        <w:rPr>
          <w:sz w:val="22"/>
          <w:szCs w:val="22"/>
        </w:rPr>
        <w:t>For limited enrollment programs, it is problematic when students are admitted but never enroll</w:t>
      </w:r>
    </w:p>
    <w:p w:rsidR="00A54BC7" w:rsidRDefault="00A54BC7" w:rsidP="00A54BC7">
      <w:pPr>
        <w:pStyle w:val="ListParagraph"/>
        <w:numPr>
          <w:ilvl w:val="2"/>
          <w:numId w:val="2"/>
        </w:numPr>
        <w:spacing w:line="480" w:lineRule="auto"/>
        <w:rPr>
          <w:sz w:val="22"/>
          <w:szCs w:val="22"/>
        </w:rPr>
      </w:pPr>
      <w:r>
        <w:rPr>
          <w:sz w:val="22"/>
          <w:szCs w:val="22"/>
        </w:rPr>
        <w:t>This issue is on the list for the Baccalaureate Council</w:t>
      </w:r>
    </w:p>
    <w:p w:rsidR="00A54BC7" w:rsidRDefault="001C6DC0" w:rsidP="001C6DC0">
      <w:pPr>
        <w:pStyle w:val="ListParagraph"/>
        <w:numPr>
          <w:ilvl w:val="1"/>
          <w:numId w:val="2"/>
        </w:numPr>
        <w:spacing w:line="480" w:lineRule="auto"/>
        <w:rPr>
          <w:sz w:val="22"/>
          <w:szCs w:val="22"/>
        </w:rPr>
      </w:pPr>
      <w:r>
        <w:rPr>
          <w:sz w:val="22"/>
          <w:szCs w:val="22"/>
        </w:rPr>
        <w:t>It is important to look at admission issues</w:t>
      </w:r>
    </w:p>
    <w:p w:rsidR="001C6DC0" w:rsidRDefault="001C6DC0" w:rsidP="001C6DC0">
      <w:pPr>
        <w:pStyle w:val="ListParagraph"/>
        <w:numPr>
          <w:ilvl w:val="1"/>
          <w:numId w:val="2"/>
        </w:numPr>
        <w:spacing w:line="480" w:lineRule="auto"/>
        <w:rPr>
          <w:sz w:val="22"/>
          <w:szCs w:val="22"/>
        </w:rPr>
      </w:pPr>
      <w:r>
        <w:rPr>
          <w:sz w:val="22"/>
          <w:szCs w:val="22"/>
        </w:rPr>
        <w:t>Many things need to be resolved</w:t>
      </w:r>
    </w:p>
    <w:p w:rsidR="001C6DC0" w:rsidRDefault="001C6DC0" w:rsidP="001C6DC0">
      <w:pPr>
        <w:pStyle w:val="ListParagraph"/>
        <w:numPr>
          <w:ilvl w:val="1"/>
          <w:numId w:val="2"/>
        </w:numPr>
        <w:spacing w:line="480" w:lineRule="auto"/>
        <w:rPr>
          <w:sz w:val="22"/>
          <w:szCs w:val="22"/>
        </w:rPr>
      </w:pPr>
      <w:r>
        <w:rPr>
          <w:sz w:val="22"/>
          <w:szCs w:val="22"/>
        </w:rPr>
        <w:t>Dr. Wright spoke with Scott Park</w:t>
      </w:r>
      <w:r w:rsidR="006852C4">
        <w:rPr>
          <w:sz w:val="22"/>
          <w:szCs w:val="22"/>
        </w:rPr>
        <w:t>e at the FCS office</w:t>
      </w:r>
      <w:r>
        <w:rPr>
          <w:sz w:val="22"/>
          <w:szCs w:val="22"/>
        </w:rPr>
        <w:t xml:space="preserve"> about creating another </w:t>
      </w:r>
      <w:r w:rsidR="000D2CEC">
        <w:rPr>
          <w:sz w:val="22"/>
          <w:szCs w:val="22"/>
        </w:rPr>
        <w:t>category for admission</w:t>
      </w:r>
    </w:p>
    <w:p w:rsidR="000D2CEC" w:rsidRDefault="000D2CEC" w:rsidP="001C6DC0">
      <w:pPr>
        <w:pStyle w:val="ListParagraph"/>
        <w:numPr>
          <w:ilvl w:val="1"/>
          <w:numId w:val="2"/>
        </w:numPr>
        <w:spacing w:line="480" w:lineRule="auto"/>
        <w:rPr>
          <w:sz w:val="22"/>
          <w:szCs w:val="22"/>
        </w:rPr>
      </w:pPr>
      <w:r>
        <w:rPr>
          <w:sz w:val="22"/>
          <w:szCs w:val="22"/>
        </w:rPr>
        <w:t>If there are any items on the list the Deans think should not be on the list, let Dr. DeLuca and Dr. Wright know</w:t>
      </w:r>
    </w:p>
    <w:p w:rsidR="000D2CEC" w:rsidRDefault="000D2CEC" w:rsidP="001C6DC0">
      <w:pPr>
        <w:pStyle w:val="ListParagraph"/>
        <w:numPr>
          <w:ilvl w:val="1"/>
          <w:numId w:val="2"/>
        </w:numPr>
        <w:spacing w:line="480" w:lineRule="auto"/>
        <w:rPr>
          <w:sz w:val="22"/>
          <w:szCs w:val="22"/>
        </w:rPr>
      </w:pPr>
      <w:r>
        <w:rPr>
          <w:sz w:val="22"/>
          <w:szCs w:val="22"/>
        </w:rPr>
        <w:lastRenderedPageBreak/>
        <w:t>Can service to other programs be extended to include other items?  Yes.</w:t>
      </w:r>
    </w:p>
    <w:p w:rsidR="000D2CEC" w:rsidRDefault="000D2CEC" w:rsidP="001C6DC0">
      <w:pPr>
        <w:pStyle w:val="ListParagraph"/>
        <w:numPr>
          <w:ilvl w:val="1"/>
          <w:numId w:val="2"/>
        </w:numPr>
        <w:spacing w:line="480" w:lineRule="auto"/>
        <w:rPr>
          <w:sz w:val="22"/>
          <w:szCs w:val="22"/>
        </w:rPr>
      </w:pPr>
      <w:r>
        <w:rPr>
          <w:sz w:val="22"/>
          <w:szCs w:val="22"/>
        </w:rPr>
        <w:t>Operational and student outcomes goals can be added</w:t>
      </w:r>
    </w:p>
    <w:p w:rsidR="000D2CEC" w:rsidRDefault="000D2CEC" w:rsidP="001C6DC0">
      <w:pPr>
        <w:pStyle w:val="ListParagraph"/>
        <w:numPr>
          <w:ilvl w:val="1"/>
          <w:numId w:val="2"/>
        </w:numPr>
        <w:spacing w:line="480" w:lineRule="auto"/>
        <w:rPr>
          <w:sz w:val="22"/>
          <w:szCs w:val="22"/>
        </w:rPr>
      </w:pPr>
      <w:r>
        <w:rPr>
          <w:sz w:val="22"/>
          <w:szCs w:val="22"/>
        </w:rPr>
        <w:t>Have departments been doing separate reporting.  Yes</w:t>
      </w:r>
    </w:p>
    <w:p w:rsidR="000D2CEC" w:rsidRDefault="000D2CEC" w:rsidP="000D2CEC">
      <w:pPr>
        <w:pStyle w:val="ListParagraph"/>
        <w:numPr>
          <w:ilvl w:val="2"/>
          <w:numId w:val="2"/>
        </w:numPr>
        <w:spacing w:line="480" w:lineRule="auto"/>
        <w:rPr>
          <w:sz w:val="22"/>
          <w:szCs w:val="22"/>
        </w:rPr>
      </w:pPr>
      <w:r>
        <w:rPr>
          <w:sz w:val="22"/>
          <w:szCs w:val="22"/>
        </w:rPr>
        <w:t>Departments will still report on items in the AA program</w:t>
      </w:r>
    </w:p>
    <w:p w:rsidR="0001453E" w:rsidRDefault="00144846" w:rsidP="004066B9">
      <w:pPr>
        <w:pStyle w:val="ListParagraph"/>
        <w:numPr>
          <w:ilvl w:val="0"/>
          <w:numId w:val="2"/>
        </w:numPr>
        <w:spacing w:line="480" w:lineRule="auto"/>
        <w:rPr>
          <w:b/>
          <w:sz w:val="22"/>
          <w:szCs w:val="22"/>
        </w:rPr>
      </w:pPr>
      <w:r>
        <w:rPr>
          <w:b/>
          <w:sz w:val="22"/>
          <w:szCs w:val="22"/>
        </w:rPr>
        <w:t>Portfolios and Digital Option</w:t>
      </w:r>
      <w:r w:rsidR="000D2CEC">
        <w:rPr>
          <w:b/>
          <w:sz w:val="22"/>
          <w:szCs w:val="22"/>
        </w:rPr>
        <w:t>?</w:t>
      </w:r>
    </w:p>
    <w:p w:rsidR="00D32CFB" w:rsidRDefault="000D2CEC" w:rsidP="00144846">
      <w:pPr>
        <w:pStyle w:val="ListParagraph"/>
        <w:numPr>
          <w:ilvl w:val="1"/>
          <w:numId w:val="2"/>
        </w:numPr>
        <w:spacing w:line="480" w:lineRule="auto"/>
        <w:rPr>
          <w:sz w:val="22"/>
          <w:szCs w:val="22"/>
        </w:rPr>
      </w:pPr>
      <w:r>
        <w:rPr>
          <w:sz w:val="22"/>
          <w:szCs w:val="22"/>
        </w:rPr>
        <w:t xml:space="preserve">Some Deans have accepted digital faculty portfolios </w:t>
      </w:r>
      <w:r w:rsidR="00B0030F">
        <w:rPr>
          <w:sz w:val="22"/>
          <w:szCs w:val="22"/>
        </w:rPr>
        <w:t>in the past and some have not</w:t>
      </w:r>
    </w:p>
    <w:p w:rsidR="000D2CEC" w:rsidRDefault="000D2CEC" w:rsidP="00144846">
      <w:pPr>
        <w:pStyle w:val="ListParagraph"/>
        <w:numPr>
          <w:ilvl w:val="1"/>
          <w:numId w:val="2"/>
        </w:numPr>
        <w:spacing w:line="480" w:lineRule="auto"/>
        <w:rPr>
          <w:sz w:val="22"/>
          <w:szCs w:val="22"/>
        </w:rPr>
      </w:pPr>
      <w:r>
        <w:rPr>
          <w:sz w:val="22"/>
          <w:szCs w:val="22"/>
        </w:rPr>
        <w:t>If we allow them to submit then digitally, they need to be an exact representation of the hard copy file</w:t>
      </w:r>
    </w:p>
    <w:p w:rsidR="000D2CEC" w:rsidRDefault="000D2CEC" w:rsidP="00144846">
      <w:pPr>
        <w:pStyle w:val="ListParagraph"/>
        <w:numPr>
          <w:ilvl w:val="1"/>
          <w:numId w:val="2"/>
        </w:numPr>
        <w:spacing w:line="480" w:lineRule="auto"/>
        <w:rPr>
          <w:sz w:val="22"/>
          <w:szCs w:val="22"/>
        </w:rPr>
      </w:pPr>
      <w:r>
        <w:rPr>
          <w:sz w:val="22"/>
          <w:szCs w:val="22"/>
        </w:rPr>
        <w:t>If Dr. Wright creates the statement, do the Deans agree?</w:t>
      </w:r>
    </w:p>
    <w:p w:rsidR="000D2CEC" w:rsidRDefault="000D2CEC" w:rsidP="000D2CEC">
      <w:pPr>
        <w:pStyle w:val="ListParagraph"/>
        <w:numPr>
          <w:ilvl w:val="2"/>
          <w:numId w:val="2"/>
        </w:numPr>
        <w:spacing w:line="480" w:lineRule="auto"/>
        <w:rPr>
          <w:sz w:val="22"/>
          <w:szCs w:val="22"/>
        </w:rPr>
      </w:pPr>
      <w:r>
        <w:rPr>
          <w:sz w:val="22"/>
          <w:szCs w:val="22"/>
        </w:rPr>
        <w:t>Yes, Dr. Wright will address it in future negotiations</w:t>
      </w:r>
    </w:p>
    <w:p w:rsidR="004A7BD9" w:rsidRDefault="004A7BD9" w:rsidP="000D2CEC">
      <w:pPr>
        <w:pStyle w:val="ListParagraph"/>
        <w:numPr>
          <w:ilvl w:val="2"/>
          <w:numId w:val="2"/>
        </w:numPr>
        <w:spacing w:line="480" w:lineRule="auto"/>
        <w:rPr>
          <w:sz w:val="22"/>
          <w:szCs w:val="22"/>
        </w:rPr>
      </w:pPr>
      <w:r>
        <w:rPr>
          <w:sz w:val="22"/>
          <w:szCs w:val="22"/>
        </w:rPr>
        <w:t>As a group, they have an option if they choose to submit the portfolio electronically</w:t>
      </w:r>
    </w:p>
    <w:p w:rsidR="004A7BD9" w:rsidRDefault="004A7BD9" w:rsidP="000D2CEC">
      <w:pPr>
        <w:pStyle w:val="ListParagraph"/>
        <w:numPr>
          <w:ilvl w:val="2"/>
          <w:numId w:val="2"/>
        </w:numPr>
        <w:spacing w:line="480" w:lineRule="auto"/>
        <w:rPr>
          <w:sz w:val="22"/>
          <w:szCs w:val="22"/>
        </w:rPr>
      </w:pPr>
      <w:r>
        <w:rPr>
          <w:sz w:val="22"/>
          <w:szCs w:val="22"/>
        </w:rPr>
        <w:t>It must be in the format requested</w:t>
      </w:r>
    </w:p>
    <w:p w:rsidR="000D2CEC" w:rsidRDefault="000D2CEC" w:rsidP="00144846">
      <w:pPr>
        <w:pStyle w:val="ListParagraph"/>
        <w:numPr>
          <w:ilvl w:val="1"/>
          <w:numId w:val="2"/>
        </w:numPr>
        <w:spacing w:line="480" w:lineRule="auto"/>
        <w:rPr>
          <w:sz w:val="22"/>
          <w:szCs w:val="22"/>
        </w:rPr>
      </w:pPr>
      <w:r>
        <w:rPr>
          <w:sz w:val="22"/>
          <w:szCs w:val="22"/>
        </w:rPr>
        <w:t>Canvas has a e-portfolio option that can be used</w:t>
      </w:r>
    </w:p>
    <w:p w:rsidR="000D2CEC" w:rsidRDefault="000D2CEC" w:rsidP="000D2CEC">
      <w:pPr>
        <w:pStyle w:val="ListParagraph"/>
        <w:numPr>
          <w:ilvl w:val="2"/>
          <w:numId w:val="2"/>
        </w:numPr>
        <w:spacing w:line="480" w:lineRule="auto"/>
        <w:rPr>
          <w:sz w:val="22"/>
          <w:szCs w:val="22"/>
        </w:rPr>
      </w:pPr>
      <w:r>
        <w:rPr>
          <w:sz w:val="22"/>
          <w:szCs w:val="22"/>
        </w:rPr>
        <w:t>An e-portfolio can be set-up in Canvas</w:t>
      </w:r>
    </w:p>
    <w:p w:rsidR="000D2CEC" w:rsidRPr="00361F9F" w:rsidRDefault="000D2CEC" w:rsidP="000D2CEC">
      <w:pPr>
        <w:pStyle w:val="ListParagraph"/>
        <w:numPr>
          <w:ilvl w:val="1"/>
          <w:numId w:val="2"/>
        </w:numPr>
        <w:spacing w:line="480" w:lineRule="auto"/>
        <w:rPr>
          <w:sz w:val="22"/>
          <w:szCs w:val="22"/>
        </w:rPr>
      </w:pPr>
      <w:r>
        <w:rPr>
          <w:sz w:val="22"/>
          <w:szCs w:val="22"/>
        </w:rPr>
        <w:t>The State is looking at a standard LMS</w:t>
      </w:r>
      <w:r w:rsidR="006852C4">
        <w:rPr>
          <w:sz w:val="22"/>
          <w:szCs w:val="22"/>
        </w:rPr>
        <w:t xml:space="preserve"> which might impact our use of Canvas</w:t>
      </w:r>
    </w:p>
    <w:p w:rsidR="00C135B8" w:rsidRDefault="00144846" w:rsidP="00967089">
      <w:pPr>
        <w:pStyle w:val="ListParagraph"/>
        <w:numPr>
          <w:ilvl w:val="0"/>
          <w:numId w:val="2"/>
        </w:numPr>
        <w:spacing w:line="480" w:lineRule="auto"/>
        <w:rPr>
          <w:b/>
          <w:sz w:val="22"/>
          <w:szCs w:val="22"/>
        </w:rPr>
      </w:pPr>
      <w:r>
        <w:rPr>
          <w:b/>
          <w:sz w:val="22"/>
          <w:szCs w:val="22"/>
        </w:rPr>
        <w:t>Dean access to online courses</w:t>
      </w:r>
    </w:p>
    <w:p w:rsidR="00CD21BF" w:rsidRDefault="004A439B" w:rsidP="00144846">
      <w:pPr>
        <w:pStyle w:val="ListParagraph"/>
        <w:numPr>
          <w:ilvl w:val="1"/>
          <w:numId w:val="2"/>
        </w:numPr>
        <w:spacing w:line="480" w:lineRule="auto"/>
        <w:rPr>
          <w:sz w:val="22"/>
          <w:szCs w:val="22"/>
        </w:rPr>
      </w:pPr>
      <w:r>
        <w:rPr>
          <w:sz w:val="22"/>
          <w:szCs w:val="22"/>
        </w:rPr>
        <w:t xml:space="preserve">There will be a new </w:t>
      </w:r>
      <w:r w:rsidR="006852C4">
        <w:rPr>
          <w:sz w:val="22"/>
          <w:szCs w:val="22"/>
        </w:rPr>
        <w:t>ability</w:t>
      </w:r>
      <w:r>
        <w:rPr>
          <w:sz w:val="22"/>
          <w:szCs w:val="22"/>
        </w:rPr>
        <w:t xml:space="preserve"> for Deans to access online courses, administrative view</w:t>
      </w:r>
    </w:p>
    <w:p w:rsidR="004A439B" w:rsidRDefault="004A439B" w:rsidP="00144846">
      <w:pPr>
        <w:pStyle w:val="ListParagraph"/>
        <w:numPr>
          <w:ilvl w:val="1"/>
          <w:numId w:val="2"/>
        </w:numPr>
        <w:spacing w:line="480" w:lineRule="auto"/>
        <w:rPr>
          <w:sz w:val="22"/>
          <w:szCs w:val="22"/>
        </w:rPr>
      </w:pPr>
      <w:r>
        <w:rPr>
          <w:sz w:val="22"/>
          <w:szCs w:val="22"/>
        </w:rPr>
        <w:t>Should be complete by the end of this week</w:t>
      </w:r>
    </w:p>
    <w:p w:rsidR="004A439B" w:rsidRDefault="004A439B" w:rsidP="00144846">
      <w:pPr>
        <w:pStyle w:val="ListParagraph"/>
        <w:numPr>
          <w:ilvl w:val="1"/>
          <w:numId w:val="2"/>
        </w:numPr>
        <w:spacing w:line="480" w:lineRule="auto"/>
        <w:rPr>
          <w:sz w:val="22"/>
          <w:szCs w:val="22"/>
        </w:rPr>
      </w:pPr>
      <w:r>
        <w:rPr>
          <w:sz w:val="22"/>
          <w:szCs w:val="22"/>
        </w:rPr>
        <w:t xml:space="preserve">Dr. Myers and </w:t>
      </w:r>
      <w:proofErr w:type="spellStart"/>
      <w:r>
        <w:rPr>
          <w:sz w:val="22"/>
          <w:szCs w:val="22"/>
        </w:rPr>
        <w:t>Dobin</w:t>
      </w:r>
      <w:proofErr w:type="spellEnd"/>
      <w:r>
        <w:rPr>
          <w:sz w:val="22"/>
          <w:szCs w:val="22"/>
        </w:rPr>
        <w:t xml:space="preserve"> will set up appointments to show Deans how it will work</w:t>
      </w:r>
    </w:p>
    <w:p w:rsidR="004A439B" w:rsidRPr="005C3F59" w:rsidRDefault="004A439B" w:rsidP="00144846">
      <w:pPr>
        <w:pStyle w:val="ListParagraph"/>
        <w:numPr>
          <w:ilvl w:val="1"/>
          <w:numId w:val="2"/>
        </w:numPr>
        <w:spacing w:line="480" w:lineRule="auto"/>
        <w:rPr>
          <w:sz w:val="22"/>
          <w:szCs w:val="22"/>
        </w:rPr>
      </w:pPr>
      <w:r>
        <w:rPr>
          <w:sz w:val="22"/>
          <w:szCs w:val="22"/>
        </w:rPr>
        <w:t>There is an interesting feature that tracks faculty access to a course</w:t>
      </w:r>
    </w:p>
    <w:p w:rsidR="00967089" w:rsidRDefault="00144846" w:rsidP="00967089">
      <w:pPr>
        <w:pStyle w:val="ListParagraph"/>
        <w:numPr>
          <w:ilvl w:val="0"/>
          <w:numId w:val="2"/>
        </w:numPr>
        <w:spacing w:line="480" w:lineRule="auto"/>
        <w:rPr>
          <w:b/>
          <w:sz w:val="22"/>
          <w:szCs w:val="22"/>
        </w:rPr>
      </w:pPr>
      <w:r>
        <w:rPr>
          <w:b/>
          <w:sz w:val="22"/>
          <w:szCs w:val="22"/>
        </w:rPr>
        <w:t>Academic Support Specialists role at campuses/center</w:t>
      </w:r>
    </w:p>
    <w:p w:rsidR="00DF66BF" w:rsidRDefault="00E75D88" w:rsidP="00144846">
      <w:pPr>
        <w:pStyle w:val="ListParagraph"/>
        <w:numPr>
          <w:ilvl w:val="1"/>
          <w:numId w:val="2"/>
        </w:numPr>
        <w:spacing w:line="480" w:lineRule="auto"/>
        <w:rPr>
          <w:sz w:val="22"/>
          <w:szCs w:val="22"/>
        </w:rPr>
      </w:pPr>
      <w:r>
        <w:rPr>
          <w:sz w:val="22"/>
          <w:szCs w:val="22"/>
        </w:rPr>
        <w:t>We continue to have discussions about these roles</w:t>
      </w:r>
    </w:p>
    <w:p w:rsidR="00E75D88" w:rsidRDefault="00E75D88" w:rsidP="00144846">
      <w:pPr>
        <w:pStyle w:val="ListParagraph"/>
        <w:numPr>
          <w:ilvl w:val="1"/>
          <w:numId w:val="2"/>
        </w:numPr>
        <w:spacing w:line="480" w:lineRule="auto"/>
        <w:rPr>
          <w:sz w:val="22"/>
          <w:szCs w:val="22"/>
        </w:rPr>
      </w:pPr>
      <w:r>
        <w:rPr>
          <w:sz w:val="22"/>
          <w:szCs w:val="22"/>
        </w:rPr>
        <w:t>We need to look at the job description and revise it</w:t>
      </w:r>
    </w:p>
    <w:p w:rsidR="00E75D88" w:rsidRDefault="00E75D88" w:rsidP="00144846">
      <w:pPr>
        <w:pStyle w:val="ListParagraph"/>
        <w:numPr>
          <w:ilvl w:val="1"/>
          <w:numId w:val="2"/>
        </w:numPr>
        <w:spacing w:line="480" w:lineRule="auto"/>
        <w:rPr>
          <w:sz w:val="22"/>
          <w:szCs w:val="22"/>
        </w:rPr>
      </w:pPr>
      <w:r>
        <w:rPr>
          <w:sz w:val="22"/>
          <w:szCs w:val="22"/>
        </w:rPr>
        <w:t xml:space="preserve">We need to look </w:t>
      </w:r>
      <w:r w:rsidR="00B0030F">
        <w:rPr>
          <w:sz w:val="22"/>
          <w:szCs w:val="22"/>
        </w:rPr>
        <w:t xml:space="preserve">at </w:t>
      </w:r>
      <w:r>
        <w:rPr>
          <w:sz w:val="22"/>
          <w:szCs w:val="22"/>
        </w:rPr>
        <w:t>redoing the job description</w:t>
      </w:r>
    </w:p>
    <w:p w:rsidR="00E75D88" w:rsidRDefault="00E75D88" w:rsidP="00144846">
      <w:pPr>
        <w:pStyle w:val="ListParagraph"/>
        <w:numPr>
          <w:ilvl w:val="1"/>
          <w:numId w:val="2"/>
        </w:numPr>
        <w:spacing w:line="480" w:lineRule="auto"/>
        <w:rPr>
          <w:sz w:val="22"/>
          <w:szCs w:val="22"/>
        </w:rPr>
      </w:pPr>
      <w:r>
        <w:rPr>
          <w:sz w:val="22"/>
          <w:szCs w:val="22"/>
        </w:rPr>
        <w:t>What they should and should not be doing?</w:t>
      </w:r>
    </w:p>
    <w:p w:rsidR="00E75D88" w:rsidRDefault="00E75D88" w:rsidP="00144846">
      <w:pPr>
        <w:pStyle w:val="ListParagraph"/>
        <w:numPr>
          <w:ilvl w:val="1"/>
          <w:numId w:val="2"/>
        </w:numPr>
        <w:spacing w:line="480" w:lineRule="auto"/>
        <w:rPr>
          <w:sz w:val="22"/>
          <w:szCs w:val="22"/>
        </w:rPr>
      </w:pPr>
      <w:r>
        <w:rPr>
          <w:sz w:val="22"/>
          <w:szCs w:val="22"/>
        </w:rPr>
        <w:t>Anyone want to talk about the role?</w:t>
      </w:r>
    </w:p>
    <w:p w:rsidR="00E75D88" w:rsidRDefault="00636AA9" w:rsidP="00E75D88">
      <w:pPr>
        <w:pStyle w:val="ListParagraph"/>
        <w:numPr>
          <w:ilvl w:val="2"/>
          <w:numId w:val="2"/>
        </w:numPr>
        <w:spacing w:line="480" w:lineRule="auto"/>
        <w:rPr>
          <w:sz w:val="22"/>
          <w:szCs w:val="22"/>
        </w:rPr>
      </w:pPr>
      <w:r>
        <w:rPr>
          <w:sz w:val="22"/>
          <w:szCs w:val="22"/>
        </w:rPr>
        <w:t>Theo believe</w:t>
      </w:r>
      <w:r w:rsidR="00B0030F">
        <w:rPr>
          <w:sz w:val="22"/>
          <w:szCs w:val="22"/>
        </w:rPr>
        <w:t>s</w:t>
      </w:r>
      <w:r>
        <w:rPr>
          <w:sz w:val="22"/>
          <w:szCs w:val="22"/>
        </w:rPr>
        <w:t xml:space="preserve"> in local representation</w:t>
      </w:r>
    </w:p>
    <w:p w:rsidR="00636AA9" w:rsidRDefault="00636AA9" w:rsidP="00E75D88">
      <w:pPr>
        <w:pStyle w:val="ListParagraph"/>
        <w:numPr>
          <w:ilvl w:val="2"/>
          <w:numId w:val="2"/>
        </w:numPr>
        <w:spacing w:line="480" w:lineRule="auto"/>
        <w:rPr>
          <w:sz w:val="22"/>
          <w:szCs w:val="22"/>
        </w:rPr>
      </w:pPr>
      <w:r>
        <w:rPr>
          <w:sz w:val="22"/>
          <w:szCs w:val="22"/>
        </w:rPr>
        <w:t>Theo is preparing to remove all roles for his School to his office</w:t>
      </w:r>
    </w:p>
    <w:p w:rsidR="00636AA9" w:rsidRDefault="00636AA9" w:rsidP="00636AA9">
      <w:pPr>
        <w:pStyle w:val="ListParagraph"/>
        <w:numPr>
          <w:ilvl w:val="3"/>
          <w:numId w:val="2"/>
        </w:numPr>
        <w:spacing w:line="480" w:lineRule="auto"/>
        <w:rPr>
          <w:sz w:val="22"/>
          <w:szCs w:val="22"/>
        </w:rPr>
      </w:pPr>
      <w:r>
        <w:rPr>
          <w:sz w:val="22"/>
          <w:szCs w:val="22"/>
        </w:rPr>
        <w:t>Decisions were made by local people and not communicated to the Dean</w:t>
      </w:r>
    </w:p>
    <w:p w:rsidR="00636AA9" w:rsidRDefault="005C27CC" w:rsidP="00636AA9">
      <w:pPr>
        <w:pStyle w:val="ListParagraph"/>
        <w:numPr>
          <w:ilvl w:val="3"/>
          <w:numId w:val="2"/>
        </w:numPr>
        <w:spacing w:line="480" w:lineRule="auto"/>
        <w:rPr>
          <w:sz w:val="22"/>
          <w:szCs w:val="22"/>
        </w:rPr>
      </w:pPr>
      <w:r>
        <w:rPr>
          <w:sz w:val="22"/>
          <w:szCs w:val="22"/>
        </w:rPr>
        <w:lastRenderedPageBreak/>
        <w:t>There are disagreements about who completes paperwork</w:t>
      </w:r>
    </w:p>
    <w:p w:rsidR="005C27CC" w:rsidRDefault="005C27CC" w:rsidP="00636AA9">
      <w:pPr>
        <w:pStyle w:val="ListParagraph"/>
        <w:numPr>
          <w:ilvl w:val="3"/>
          <w:numId w:val="2"/>
        </w:numPr>
        <w:spacing w:line="480" w:lineRule="auto"/>
        <w:rPr>
          <w:sz w:val="22"/>
          <w:szCs w:val="22"/>
        </w:rPr>
      </w:pPr>
      <w:r>
        <w:rPr>
          <w:sz w:val="22"/>
          <w:szCs w:val="22"/>
        </w:rPr>
        <w:t>It has led to two to three times the work</w:t>
      </w:r>
    </w:p>
    <w:p w:rsidR="005C27CC" w:rsidRDefault="005C27CC" w:rsidP="00636AA9">
      <w:pPr>
        <w:pStyle w:val="ListParagraph"/>
        <w:numPr>
          <w:ilvl w:val="3"/>
          <w:numId w:val="2"/>
        </w:numPr>
        <w:spacing w:line="480" w:lineRule="auto"/>
        <w:rPr>
          <w:sz w:val="22"/>
          <w:szCs w:val="22"/>
        </w:rPr>
      </w:pPr>
      <w:r>
        <w:rPr>
          <w:sz w:val="22"/>
          <w:szCs w:val="22"/>
        </w:rPr>
        <w:t>What is left?</w:t>
      </w:r>
    </w:p>
    <w:p w:rsidR="005C27CC" w:rsidRDefault="005C27CC" w:rsidP="005C27CC">
      <w:pPr>
        <w:pStyle w:val="ListParagraph"/>
        <w:numPr>
          <w:ilvl w:val="1"/>
          <w:numId w:val="2"/>
        </w:numPr>
        <w:spacing w:line="480" w:lineRule="auto"/>
        <w:rPr>
          <w:sz w:val="22"/>
          <w:szCs w:val="22"/>
        </w:rPr>
      </w:pPr>
      <w:r>
        <w:rPr>
          <w:sz w:val="22"/>
          <w:szCs w:val="22"/>
        </w:rPr>
        <w:t>Dr. Alford is using these staff</w:t>
      </w:r>
    </w:p>
    <w:p w:rsidR="005C27CC" w:rsidRDefault="005C27CC" w:rsidP="005C27CC">
      <w:pPr>
        <w:pStyle w:val="ListParagraph"/>
        <w:numPr>
          <w:ilvl w:val="1"/>
          <w:numId w:val="2"/>
        </w:numPr>
        <w:spacing w:line="480" w:lineRule="auto"/>
        <w:rPr>
          <w:sz w:val="22"/>
          <w:szCs w:val="22"/>
        </w:rPr>
      </w:pPr>
      <w:r>
        <w:rPr>
          <w:sz w:val="22"/>
          <w:szCs w:val="22"/>
        </w:rPr>
        <w:t>Dr. DeLuca is not</w:t>
      </w:r>
    </w:p>
    <w:p w:rsidR="005C27CC" w:rsidRDefault="005C27CC" w:rsidP="005C27CC">
      <w:pPr>
        <w:pStyle w:val="ListParagraph"/>
        <w:numPr>
          <w:ilvl w:val="1"/>
          <w:numId w:val="2"/>
        </w:numPr>
        <w:spacing w:line="480" w:lineRule="auto"/>
        <w:rPr>
          <w:sz w:val="22"/>
          <w:szCs w:val="22"/>
        </w:rPr>
      </w:pPr>
      <w:r>
        <w:rPr>
          <w:sz w:val="22"/>
          <w:szCs w:val="22"/>
        </w:rPr>
        <w:t>Dr. Meyer does everything in his school</w:t>
      </w:r>
    </w:p>
    <w:p w:rsidR="005C27CC" w:rsidRDefault="005C27CC" w:rsidP="005C27CC">
      <w:pPr>
        <w:pStyle w:val="ListParagraph"/>
        <w:numPr>
          <w:ilvl w:val="1"/>
          <w:numId w:val="2"/>
        </w:numPr>
        <w:spacing w:line="480" w:lineRule="auto"/>
        <w:rPr>
          <w:sz w:val="22"/>
          <w:szCs w:val="22"/>
        </w:rPr>
      </w:pPr>
      <w:r>
        <w:rPr>
          <w:sz w:val="22"/>
          <w:szCs w:val="22"/>
        </w:rPr>
        <w:t>Is there a role that exists at the Charlotte, Collier, and Hendry/Glades center?</w:t>
      </w:r>
    </w:p>
    <w:p w:rsidR="005C27CC" w:rsidRDefault="005C27CC" w:rsidP="005C27CC">
      <w:pPr>
        <w:pStyle w:val="ListParagraph"/>
        <w:numPr>
          <w:ilvl w:val="1"/>
          <w:numId w:val="2"/>
        </w:numPr>
        <w:spacing w:line="480" w:lineRule="auto"/>
        <w:rPr>
          <w:sz w:val="22"/>
          <w:szCs w:val="22"/>
        </w:rPr>
      </w:pPr>
      <w:r>
        <w:rPr>
          <w:sz w:val="22"/>
          <w:szCs w:val="22"/>
        </w:rPr>
        <w:t>Is there an opportunity for a new role?</w:t>
      </w:r>
    </w:p>
    <w:p w:rsidR="005C27CC" w:rsidRDefault="005C27CC" w:rsidP="005C27CC">
      <w:pPr>
        <w:pStyle w:val="ListParagraph"/>
        <w:numPr>
          <w:ilvl w:val="3"/>
          <w:numId w:val="2"/>
        </w:numPr>
        <w:spacing w:line="480" w:lineRule="auto"/>
        <w:rPr>
          <w:sz w:val="22"/>
          <w:szCs w:val="22"/>
        </w:rPr>
      </w:pPr>
      <w:r>
        <w:rPr>
          <w:sz w:val="22"/>
          <w:szCs w:val="22"/>
        </w:rPr>
        <w:t xml:space="preserve">Is there </w:t>
      </w:r>
      <w:r w:rsidR="00B0030F">
        <w:rPr>
          <w:sz w:val="22"/>
          <w:szCs w:val="22"/>
        </w:rPr>
        <w:t xml:space="preserve">a </w:t>
      </w:r>
      <w:r>
        <w:rPr>
          <w:sz w:val="22"/>
          <w:szCs w:val="22"/>
        </w:rPr>
        <w:t xml:space="preserve">role </w:t>
      </w:r>
      <w:r w:rsidR="00B0030F">
        <w:rPr>
          <w:sz w:val="22"/>
          <w:szCs w:val="22"/>
        </w:rPr>
        <w:t>to support adjunct faculty</w:t>
      </w:r>
    </w:p>
    <w:p w:rsidR="005C27CC" w:rsidRDefault="005C27CC" w:rsidP="005C27CC">
      <w:pPr>
        <w:pStyle w:val="ListParagraph"/>
        <w:numPr>
          <w:ilvl w:val="1"/>
          <w:numId w:val="2"/>
        </w:numPr>
        <w:spacing w:line="480" w:lineRule="auto"/>
        <w:rPr>
          <w:sz w:val="22"/>
          <w:szCs w:val="22"/>
        </w:rPr>
      </w:pPr>
      <w:r>
        <w:rPr>
          <w:sz w:val="22"/>
          <w:szCs w:val="22"/>
        </w:rPr>
        <w:t>Dr. Harrel advocates for these roles to move to something else</w:t>
      </w:r>
    </w:p>
    <w:p w:rsidR="005C27CC" w:rsidRDefault="005C27CC" w:rsidP="005C27CC">
      <w:pPr>
        <w:pStyle w:val="ListParagraph"/>
        <w:numPr>
          <w:ilvl w:val="1"/>
          <w:numId w:val="2"/>
        </w:numPr>
        <w:spacing w:line="480" w:lineRule="auto"/>
        <w:rPr>
          <w:sz w:val="22"/>
          <w:szCs w:val="22"/>
        </w:rPr>
      </w:pPr>
      <w:r>
        <w:rPr>
          <w:sz w:val="22"/>
          <w:szCs w:val="22"/>
        </w:rPr>
        <w:t xml:space="preserve">Dr. Wright does not like the adjuncts not </w:t>
      </w:r>
      <w:r w:rsidR="00FC027C">
        <w:rPr>
          <w:sz w:val="22"/>
          <w:szCs w:val="22"/>
        </w:rPr>
        <w:t>having support at the locations</w:t>
      </w:r>
    </w:p>
    <w:p w:rsidR="00FC027C" w:rsidRDefault="00FC027C" w:rsidP="005C27CC">
      <w:pPr>
        <w:pStyle w:val="ListParagraph"/>
        <w:numPr>
          <w:ilvl w:val="1"/>
          <w:numId w:val="2"/>
        </w:numPr>
        <w:spacing w:line="480" w:lineRule="auto"/>
        <w:rPr>
          <w:sz w:val="22"/>
          <w:szCs w:val="22"/>
        </w:rPr>
      </w:pPr>
      <w:r>
        <w:rPr>
          <w:sz w:val="22"/>
          <w:szCs w:val="22"/>
        </w:rPr>
        <w:t>Everything has to be redefined and communicated clearly</w:t>
      </w:r>
    </w:p>
    <w:p w:rsidR="00FC027C" w:rsidRDefault="00FC027C" w:rsidP="005C27CC">
      <w:pPr>
        <w:pStyle w:val="ListParagraph"/>
        <w:numPr>
          <w:ilvl w:val="1"/>
          <w:numId w:val="2"/>
        </w:numPr>
        <w:spacing w:line="480" w:lineRule="auto"/>
        <w:rPr>
          <w:sz w:val="22"/>
          <w:szCs w:val="22"/>
        </w:rPr>
      </w:pPr>
      <w:r>
        <w:rPr>
          <w:sz w:val="22"/>
          <w:szCs w:val="22"/>
        </w:rPr>
        <w:t>Conflicting information from location to location and person to person</w:t>
      </w:r>
    </w:p>
    <w:p w:rsidR="00FC027C" w:rsidRPr="003A7AE7" w:rsidRDefault="00FC027C" w:rsidP="005C27CC">
      <w:pPr>
        <w:pStyle w:val="ListParagraph"/>
        <w:numPr>
          <w:ilvl w:val="1"/>
          <w:numId w:val="2"/>
        </w:numPr>
        <w:spacing w:line="480" w:lineRule="auto"/>
        <w:rPr>
          <w:sz w:val="22"/>
          <w:szCs w:val="22"/>
        </w:rPr>
      </w:pPr>
      <w:r>
        <w:rPr>
          <w:sz w:val="22"/>
          <w:szCs w:val="22"/>
        </w:rPr>
        <w:t>Everything is still confusing and needs to be resolved</w:t>
      </w:r>
    </w:p>
    <w:p w:rsidR="00967089" w:rsidRDefault="00144846" w:rsidP="00967089">
      <w:pPr>
        <w:pStyle w:val="ListParagraph"/>
        <w:numPr>
          <w:ilvl w:val="0"/>
          <w:numId w:val="2"/>
        </w:numPr>
        <w:spacing w:line="480" w:lineRule="auto"/>
        <w:rPr>
          <w:b/>
          <w:sz w:val="22"/>
          <w:szCs w:val="22"/>
        </w:rPr>
      </w:pPr>
      <w:r>
        <w:rPr>
          <w:b/>
          <w:sz w:val="22"/>
          <w:szCs w:val="22"/>
        </w:rPr>
        <w:t>Faculty evaluation changes feedback</w:t>
      </w:r>
      <w:r w:rsidR="00D328F0">
        <w:rPr>
          <w:b/>
          <w:sz w:val="22"/>
          <w:szCs w:val="22"/>
        </w:rPr>
        <w:t>?</w:t>
      </w:r>
    </w:p>
    <w:p w:rsidR="00C56068" w:rsidRDefault="00D328F0" w:rsidP="00144846">
      <w:pPr>
        <w:pStyle w:val="ListParagraph"/>
        <w:numPr>
          <w:ilvl w:val="1"/>
          <w:numId w:val="2"/>
        </w:numPr>
        <w:spacing w:line="480" w:lineRule="auto"/>
        <w:rPr>
          <w:sz w:val="22"/>
          <w:szCs w:val="22"/>
        </w:rPr>
      </w:pPr>
      <w:r>
        <w:rPr>
          <w:sz w:val="22"/>
          <w:szCs w:val="22"/>
        </w:rPr>
        <w:t>Anything positive or negative</w:t>
      </w:r>
      <w:r w:rsidR="00E4284E">
        <w:rPr>
          <w:sz w:val="22"/>
          <w:szCs w:val="22"/>
        </w:rPr>
        <w:t>?</w:t>
      </w:r>
    </w:p>
    <w:p w:rsidR="00D328F0" w:rsidRDefault="00D328F0" w:rsidP="00144846">
      <w:pPr>
        <w:pStyle w:val="ListParagraph"/>
        <w:numPr>
          <w:ilvl w:val="1"/>
          <w:numId w:val="2"/>
        </w:numPr>
        <w:spacing w:line="480" w:lineRule="auto"/>
        <w:rPr>
          <w:sz w:val="22"/>
          <w:szCs w:val="22"/>
        </w:rPr>
      </w:pPr>
      <w:r>
        <w:rPr>
          <w:sz w:val="22"/>
          <w:szCs w:val="22"/>
        </w:rPr>
        <w:t>Nothing much but LOG questions</w:t>
      </w:r>
    </w:p>
    <w:p w:rsidR="00D328F0" w:rsidRDefault="00D328F0" w:rsidP="00D328F0">
      <w:pPr>
        <w:pStyle w:val="ListParagraph"/>
        <w:numPr>
          <w:ilvl w:val="2"/>
          <w:numId w:val="2"/>
        </w:numPr>
        <w:spacing w:line="480" w:lineRule="auto"/>
        <w:rPr>
          <w:sz w:val="22"/>
          <w:szCs w:val="22"/>
        </w:rPr>
      </w:pPr>
      <w:r>
        <w:rPr>
          <w:sz w:val="22"/>
          <w:szCs w:val="22"/>
        </w:rPr>
        <w:t>There are workshops on the schedule</w:t>
      </w:r>
      <w:r w:rsidR="00E4284E">
        <w:rPr>
          <w:sz w:val="22"/>
          <w:szCs w:val="22"/>
        </w:rPr>
        <w:t xml:space="preserve"> regarding LOG</w:t>
      </w:r>
    </w:p>
    <w:p w:rsidR="00D328F0" w:rsidRDefault="00D328F0" w:rsidP="00D328F0">
      <w:pPr>
        <w:pStyle w:val="ListParagraph"/>
        <w:numPr>
          <w:ilvl w:val="2"/>
          <w:numId w:val="2"/>
        </w:numPr>
        <w:spacing w:line="480" w:lineRule="auto"/>
        <w:rPr>
          <w:sz w:val="22"/>
          <w:szCs w:val="22"/>
        </w:rPr>
      </w:pPr>
      <w:r>
        <w:rPr>
          <w:sz w:val="22"/>
          <w:szCs w:val="22"/>
        </w:rPr>
        <w:t xml:space="preserve">E-SIRs this fall?  </w:t>
      </w:r>
      <w:r w:rsidR="00E4284E">
        <w:rPr>
          <w:sz w:val="22"/>
          <w:szCs w:val="22"/>
        </w:rPr>
        <w:t>Y</w:t>
      </w:r>
      <w:r>
        <w:rPr>
          <w:sz w:val="22"/>
          <w:szCs w:val="22"/>
        </w:rPr>
        <w:t>es.</w:t>
      </w:r>
    </w:p>
    <w:p w:rsidR="00D328F0" w:rsidRPr="00E963E2" w:rsidRDefault="00D328F0" w:rsidP="00D328F0">
      <w:pPr>
        <w:pStyle w:val="ListParagraph"/>
        <w:numPr>
          <w:ilvl w:val="1"/>
          <w:numId w:val="2"/>
        </w:numPr>
        <w:spacing w:line="480" w:lineRule="auto"/>
        <w:rPr>
          <w:sz w:val="22"/>
          <w:szCs w:val="22"/>
        </w:rPr>
      </w:pPr>
      <w:r>
        <w:rPr>
          <w:sz w:val="22"/>
          <w:szCs w:val="22"/>
        </w:rPr>
        <w:t>When will we get the list of faculty up for review?  Michelle will ask Bonnie Etheridge</w:t>
      </w:r>
    </w:p>
    <w:p w:rsidR="00F15A68" w:rsidRDefault="00144846" w:rsidP="00F15A68">
      <w:pPr>
        <w:pStyle w:val="ListParagraph"/>
        <w:numPr>
          <w:ilvl w:val="0"/>
          <w:numId w:val="2"/>
        </w:numPr>
        <w:spacing w:line="480" w:lineRule="auto"/>
        <w:rPr>
          <w:b/>
          <w:sz w:val="22"/>
          <w:szCs w:val="22"/>
        </w:rPr>
      </w:pPr>
      <w:r>
        <w:rPr>
          <w:b/>
          <w:sz w:val="22"/>
          <w:szCs w:val="22"/>
        </w:rPr>
        <w:t>Adjunct faculty access update</w:t>
      </w:r>
    </w:p>
    <w:p w:rsidR="007E4643" w:rsidRDefault="00144846" w:rsidP="00144846">
      <w:pPr>
        <w:pStyle w:val="ListParagraph"/>
        <w:numPr>
          <w:ilvl w:val="1"/>
          <w:numId w:val="2"/>
        </w:numPr>
        <w:spacing w:line="480" w:lineRule="auto"/>
        <w:rPr>
          <w:sz w:val="22"/>
          <w:szCs w:val="22"/>
        </w:rPr>
      </w:pPr>
      <w:r>
        <w:rPr>
          <w:sz w:val="22"/>
          <w:szCs w:val="22"/>
        </w:rPr>
        <w:t>Adjunct Access – Adjunct faculty access is granted upon assignment to a course and will be deactivated when any of the following conditions are met</w:t>
      </w:r>
    </w:p>
    <w:p w:rsidR="00144846" w:rsidRPr="006852C4" w:rsidRDefault="00144846" w:rsidP="00144846">
      <w:pPr>
        <w:pStyle w:val="ListParagraph"/>
        <w:numPr>
          <w:ilvl w:val="2"/>
          <w:numId w:val="2"/>
        </w:numPr>
        <w:spacing w:line="480" w:lineRule="auto"/>
        <w:rPr>
          <w:sz w:val="22"/>
          <w:szCs w:val="22"/>
        </w:rPr>
      </w:pPr>
      <w:r w:rsidRPr="006852C4">
        <w:rPr>
          <w:sz w:val="22"/>
          <w:szCs w:val="22"/>
        </w:rPr>
        <w:t>Termination of employment during the Fall or Spring semester (or summer terms) for disciplinary, health, or other human resource reasons</w:t>
      </w:r>
    </w:p>
    <w:p w:rsidR="00144846" w:rsidRPr="006852C4" w:rsidRDefault="00144846" w:rsidP="00144846">
      <w:pPr>
        <w:pStyle w:val="ListParagraph"/>
        <w:numPr>
          <w:ilvl w:val="2"/>
          <w:numId w:val="2"/>
        </w:numPr>
        <w:spacing w:line="480" w:lineRule="auto"/>
        <w:rPr>
          <w:sz w:val="22"/>
          <w:szCs w:val="22"/>
        </w:rPr>
      </w:pPr>
      <w:r w:rsidRPr="006852C4">
        <w:rPr>
          <w:sz w:val="22"/>
          <w:szCs w:val="22"/>
        </w:rPr>
        <w:t>Not assigned to a course for the current or future semester and has not had an active assignment in the previous two regular semesters</w:t>
      </w:r>
    </w:p>
    <w:p w:rsidR="00D328F0" w:rsidRDefault="00D328F0" w:rsidP="00D328F0">
      <w:pPr>
        <w:pStyle w:val="ListParagraph"/>
        <w:numPr>
          <w:ilvl w:val="1"/>
          <w:numId w:val="2"/>
        </w:numPr>
        <w:spacing w:line="480" w:lineRule="auto"/>
        <w:rPr>
          <w:sz w:val="22"/>
          <w:szCs w:val="22"/>
        </w:rPr>
      </w:pPr>
      <w:r>
        <w:rPr>
          <w:sz w:val="22"/>
          <w:szCs w:val="22"/>
        </w:rPr>
        <w:t>This includes access to email</w:t>
      </w:r>
    </w:p>
    <w:p w:rsidR="005723DD" w:rsidRPr="005723DD" w:rsidRDefault="005723DD" w:rsidP="005723DD">
      <w:pPr>
        <w:pStyle w:val="ListParagraph"/>
        <w:numPr>
          <w:ilvl w:val="0"/>
          <w:numId w:val="2"/>
        </w:numPr>
        <w:spacing w:line="480" w:lineRule="auto"/>
        <w:rPr>
          <w:b/>
          <w:sz w:val="22"/>
          <w:szCs w:val="22"/>
        </w:rPr>
      </w:pPr>
      <w:r w:rsidRPr="005723DD">
        <w:rPr>
          <w:b/>
          <w:sz w:val="22"/>
          <w:szCs w:val="22"/>
        </w:rPr>
        <w:lastRenderedPageBreak/>
        <w:t xml:space="preserve">Faculty </w:t>
      </w:r>
      <w:r w:rsidR="00144846">
        <w:rPr>
          <w:b/>
          <w:sz w:val="22"/>
          <w:szCs w:val="22"/>
        </w:rPr>
        <w:t>searches update</w:t>
      </w:r>
    </w:p>
    <w:p w:rsidR="006852C4" w:rsidRPr="006852C4" w:rsidRDefault="00D328F0" w:rsidP="00144846">
      <w:pPr>
        <w:pStyle w:val="ListParagraph"/>
        <w:numPr>
          <w:ilvl w:val="1"/>
          <w:numId w:val="2"/>
        </w:numPr>
        <w:spacing w:line="480" w:lineRule="auto"/>
        <w:rPr>
          <w:sz w:val="22"/>
          <w:szCs w:val="22"/>
        </w:rPr>
      </w:pPr>
      <w:r w:rsidRPr="006852C4">
        <w:rPr>
          <w:sz w:val="22"/>
          <w:szCs w:val="22"/>
        </w:rPr>
        <w:t>There will be 6 in Pure and Applied Sciences</w:t>
      </w:r>
      <w:r w:rsidR="006852C4">
        <w:rPr>
          <w:sz w:val="22"/>
          <w:szCs w:val="22"/>
        </w:rPr>
        <w:t xml:space="preserve">, 2 in Business and Technology and 2 in Arts, </w:t>
      </w:r>
      <w:r w:rsidR="000F6575">
        <w:rPr>
          <w:sz w:val="22"/>
          <w:szCs w:val="22"/>
        </w:rPr>
        <w:t>Humanities</w:t>
      </w:r>
      <w:r w:rsidR="006852C4">
        <w:rPr>
          <w:sz w:val="22"/>
          <w:szCs w:val="22"/>
        </w:rPr>
        <w:t xml:space="preserve"> and Social Sciences.</w:t>
      </w:r>
      <w:bookmarkStart w:id="0" w:name="_GoBack"/>
      <w:bookmarkEnd w:id="0"/>
    </w:p>
    <w:p w:rsidR="00BB1A93" w:rsidRDefault="00144846" w:rsidP="005723DD">
      <w:pPr>
        <w:pStyle w:val="ListParagraph"/>
        <w:numPr>
          <w:ilvl w:val="0"/>
          <w:numId w:val="2"/>
        </w:numPr>
        <w:spacing w:line="480" w:lineRule="auto"/>
        <w:rPr>
          <w:b/>
          <w:sz w:val="22"/>
          <w:szCs w:val="22"/>
        </w:rPr>
      </w:pPr>
      <w:r>
        <w:rPr>
          <w:b/>
          <w:sz w:val="22"/>
          <w:szCs w:val="22"/>
        </w:rPr>
        <w:t>Other items</w:t>
      </w:r>
    </w:p>
    <w:p w:rsidR="0078250E" w:rsidRDefault="00370BA9" w:rsidP="00144846">
      <w:pPr>
        <w:pStyle w:val="ListParagraph"/>
        <w:numPr>
          <w:ilvl w:val="1"/>
          <w:numId w:val="2"/>
        </w:numPr>
        <w:spacing w:line="480" w:lineRule="auto"/>
        <w:rPr>
          <w:sz w:val="22"/>
          <w:szCs w:val="22"/>
        </w:rPr>
      </w:pPr>
      <w:r>
        <w:rPr>
          <w:sz w:val="22"/>
          <w:szCs w:val="22"/>
        </w:rPr>
        <w:t>Did the Deans get the unaccounted or missing inventory list?</w:t>
      </w:r>
    </w:p>
    <w:p w:rsidR="00370BA9" w:rsidRDefault="00370BA9" w:rsidP="00370BA9">
      <w:pPr>
        <w:pStyle w:val="ListParagraph"/>
        <w:numPr>
          <w:ilvl w:val="2"/>
          <w:numId w:val="2"/>
        </w:numPr>
        <w:spacing w:line="480" w:lineRule="auto"/>
        <w:rPr>
          <w:sz w:val="22"/>
          <w:szCs w:val="22"/>
        </w:rPr>
      </w:pPr>
      <w:r>
        <w:rPr>
          <w:sz w:val="22"/>
          <w:szCs w:val="22"/>
        </w:rPr>
        <w:t>Deans did not receive it</w:t>
      </w:r>
    </w:p>
    <w:p w:rsidR="00370BA9" w:rsidRPr="00370BA9" w:rsidRDefault="00370BA9" w:rsidP="00370BA9">
      <w:pPr>
        <w:pStyle w:val="ListParagraph"/>
        <w:numPr>
          <w:ilvl w:val="2"/>
          <w:numId w:val="2"/>
        </w:numPr>
        <w:spacing w:line="480" w:lineRule="auto"/>
        <w:rPr>
          <w:sz w:val="22"/>
          <w:szCs w:val="22"/>
        </w:rPr>
      </w:pPr>
      <w:r>
        <w:rPr>
          <w:sz w:val="22"/>
          <w:szCs w:val="22"/>
        </w:rPr>
        <w:t>Dr. Wright will send it to all the Deans</w:t>
      </w:r>
    </w:p>
    <w:p w:rsidR="00370BA9" w:rsidRDefault="00370BA9" w:rsidP="00370BA9">
      <w:pPr>
        <w:pStyle w:val="ListParagraph"/>
        <w:numPr>
          <w:ilvl w:val="1"/>
          <w:numId w:val="2"/>
        </w:numPr>
        <w:spacing w:line="480" w:lineRule="auto"/>
        <w:rPr>
          <w:sz w:val="22"/>
          <w:szCs w:val="22"/>
        </w:rPr>
      </w:pPr>
      <w:r>
        <w:rPr>
          <w:sz w:val="22"/>
          <w:szCs w:val="22"/>
        </w:rPr>
        <w:t>FSW Online has a part-time videographer if anyone should need anything</w:t>
      </w:r>
    </w:p>
    <w:p w:rsidR="00370BA9" w:rsidRDefault="00370BA9" w:rsidP="00370BA9">
      <w:pPr>
        <w:pStyle w:val="ListParagraph"/>
        <w:numPr>
          <w:ilvl w:val="1"/>
          <w:numId w:val="2"/>
        </w:numPr>
        <w:spacing w:line="480" w:lineRule="auto"/>
        <w:rPr>
          <w:sz w:val="22"/>
          <w:szCs w:val="22"/>
        </w:rPr>
      </w:pPr>
      <w:r>
        <w:rPr>
          <w:sz w:val="22"/>
          <w:szCs w:val="22"/>
        </w:rPr>
        <w:t>Can Dr. Stewart’s office create a list of who is doing what in his office?</w:t>
      </w:r>
    </w:p>
    <w:p w:rsidR="00370BA9" w:rsidRDefault="00370BA9" w:rsidP="00370BA9">
      <w:pPr>
        <w:pStyle w:val="ListParagraph"/>
        <w:numPr>
          <w:ilvl w:val="2"/>
          <w:numId w:val="2"/>
        </w:numPr>
        <w:spacing w:line="480" w:lineRule="auto"/>
        <w:rPr>
          <w:sz w:val="22"/>
          <w:szCs w:val="22"/>
        </w:rPr>
      </w:pPr>
      <w:r>
        <w:rPr>
          <w:sz w:val="22"/>
          <w:szCs w:val="22"/>
        </w:rPr>
        <w:t>Dr. Wright will ask</w:t>
      </w:r>
    </w:p>
    <w:p w:rsidR="00370BA9" w:rsidRDefault="00370BA9" w:rsidP="00370BA9">
      <w:pPr>
        <w:pStyle w:val="ListParagraph"/>
        <w:numPr>
          <w:ilvl w:val="1"/>
          <w:numId w:val="2"/>
        </w:numPr>
        <w:spacing w:line="480" w:lineRule="auto"/>
        <w:rPr>
          <w:sz w:val="22"/>
          <w:szCs w:val="22"/>
        </w:rPr>
      </w:pPr>
      <w:r>
        <w:rPr>
          <w:sz w:val="22"/>
          <w:szCs w:val="22"/>
        </w:rPr>
        <w:t>There is no Interim Director of Human Resources</w:t>
      </w:r>
      <w:r w:rsidR="006852C4">
        <w:rPr>
          <w:sz w:val="22"/>
          <w:szCs w:val="22"/>
        </w:rPr>
        <w:t xml:space="preserve"> as of now</w:t>
      </w:r>
    </w:p>
    <w:p w:rsidR="00370BA9" w:rsidRDefault="00370BA9" w:rsidP="00370BA9">
      <w:pPr>
        <w:pStyle w:val="ListParagraph"/>
        <w:numPr>
          <w:ilvl w:val="1"/>
          <w:numId w:val="2"/>
        </w:numPr>
        <w:spacing w:line="480" w:lineRule="auto"/>
        <w:rPr>
          <w:sz w:val="22"/>
          <w:szCs w:val="22"/>
        </w:rPr>
      </w:pPr>
      <w:r>
        <w:rPr>
          <w:sz w:val="22"/>
          <w:szCs w:val="22"/>
        </w:rPr>
        <w:t>Dr. DeLuca will send an invitation to the Deans about critical thinking workshops for students</w:t>
      </w:r>
    </w:p>
    <w:p w:rsidR="003864C5" w:rsidRDefault="003864C5" w:rsidP="00370BA9">
      <w:pPr>
        <w:pStyle w:val="ListParagraph"/>
        <w:numPr>
          <w:ilvl w:val="1"/>
          <w:numId w:val="2"/>
        </w:numPr>
        <w:spacing w:line="480" w:lineRule="auto"/>
        <w:rPr>
          <w:sz w:val="22"/>
          <w:szCs w:val="22"/>
        </w:rPr>
      </w:pPr>
      <w:r>
        <w:rPr>
          <w:sz w:val="22"/>
          <w:szCs w:val="22"/>
        </w:rPr>
        <w:t>Is there a list of meta-majors</w:t>
      </w:r>
      <w:r w:rsidR="00E4284E">
        <w:rPr>
          <w:sz w:val="22"/>
          <w:szCs w:val="22"/>
        </w:rPr>
        <w:t>?</w:t>
      </w:r>
    </w:p>
    <w:p w:rsidR="003864C5" w:rsidRDefault="003864C5" w:rsidP="003864C5">
      <w:pPr>
        <w:pStyle w:val="ListParagraph"/>
        <w:numPr>
          <w:ilvl w:val="2"/>
          <w:numId w:val="2"/>
        </w:numPr>
        <w:spacing w:line="480" w:lineRule="auto"/>
        <w:rPr>
          <w:sz w:val="22"/>
          <w:szCs w:val="22"/>
        </w:rPr>
      </w:pPr>
      <w:r>
        <w:rPr>
          <w:sz w:val="22"/>
          <w:szCs w:val="22"/>
        </w:rPr>
        <w:t>Abby and Milana are working on it</w:t>
      </w:r>
    </w:p>
    <w:p w:rsidR="003864C5" w:rsidRDefault="003864C5" w:rsidP="003864C5">
      <w:pPr>
        <w:pStyle w:val="ListParagraph"/>
        <w:numPr>
          <w:ilvl w:val="2"/>
          <w:numId w:val="2"/>
        </w:numPr>
        <w:spacing w:line="480" w:lineRule="auto"/>
        <w:rPr>
          <w:sz w:val="22"/>
          <w:szCs w:val="22"/>
        </w:rPr>
      </w:pPr>
      <w:r>
        <w:rPr>
          <w:sz w:val="22"/>
          <w:szCs w:val="22"/>
        </w:rPr>
        <w:t>Dr. DeLuca will follow-up</w:t>
      </w:r>
    </w:p>
    <w:p w:rsidR="003864C5" w:rsidRDefault="003864C5" w:rsidP="003864C5">
      <w:pPr>
        <w:pStyle w:val="ListParagraph"/>
        <w:numPr>
          <w:ilvl w:val="1"/>
          <w:numId w:val="2"/>
        </w:numPr>
        <w:spacing w:line="480" w:lineRule="auto"/>
        <w:rPr>
          <w:sz w:val="22"/>
          <w:szCs w:val="22"/>
        </w:rPr>
      </w:pPr>
      <w:r>
        <w:rPr>
          <w:sz w:val="22"/>
          <w:szCs w:val="22"/>
        </w:rPr>
        <w:t>One of the pushbacks about student</w:t>
      </w:r>
      <w:r w:rsidR="00E4284E">
        <w:rPr>
          <w:sz w:val="22"/>
          <w:szCs w:val="22"/>
        </w:rPr>
        <w:t>s</w:t>
      </w:r>
      <w:r>
        <w:rPr>
          <w:sz w:val="22"/>
          <w:szCs w:val="22"/>
        </w:rPr>
        <w:t xml:space="preserve"> completing surveys online </w:t>
      </w:r>
      <w:r w:rsidR="00E4284E">
        <w:rPr>
          <w:sz w:val="22"/>
          <w:szCs w:val="22"/>
        </w:rPr>
        <w:t>is the response rate</w:t>
      </w:r>
    </w:p>
    <w:p w:rsidR="003864C5" w:rsidRDefault="003864C5" w:rsidP="003864C5">
      <w:pPr>
        <w:pStyle w:val="ListParagraph"/>
        <w:numPr>
          <w:ilvl w:val="2"/>
          <w:numId w:val="2"/>
        </w:numPr>
        <w:spacing w:line="480" w:lineRule="auto"/>
        <w:rPr>
          <w:sz w:val="22"/>
          <w:szCs w:val="22"/>
        </w:rPr>
      </w:pPr>
      <w:r>
        <w:rPr>
          <w:sz w:val="22"/>
          <w:szCs w:val="22"/>
        </w:rPr>
        <w:t>Dr. Wright and Dr. van Gaalen met with a company that works on these types of issues</w:t>
      </w:r>
    </w:p>
    <w:p w:rsidR="003864C5" w:rsidRDefault="003864C5" w:rsidP="003864C5">
      <w:pPr>
        <w:pStyle w:val="ListParagraph"/>
        <w:numPr>
          <w:ilvl w:val="2"/>
          <w:numId w:val="2"/>
        </w:numPr>
        <w:spacing w:line="480" w:lineRule="auto"/>
        <w:rPr>
          <w:sz w:val="22"/>
          <w:szCs w:val="22"/>
        </w:rPr>
      </w:pPr>
      <w:r>
        <w:rPr>
          <w:sz w:val="22"/>
          <w:szCs w:val="22"/>
        </w:rPr>
        <w:t xml:space="preserve">Phones and </w:t>
      </w:r>
      <w:proofErr w:type="spellStart"/>
      <w:r>
        <w:rPr>
          <w:sz w:val="22"/>
          <w:szCs w:val="22"/>
        </w:rPr>
        <w:t>iPads</w:t>
      </w:r>
      <w:proofErr w:type="spellEnd"/>
      <w:r>
        <w:rPr>
          <w:sz w:val="22"/>
          <w:szCs w:val="22"/>
        </w:rPr>
        <w:t xml:space="preserve"> can be helpful</w:t>
      </w:r>
    </w:p>
    <w:p w:rsidR="009433D1" w:rsidRDefault="00A70FFB" w:rsidP="009433D1">
      <w:pPr>
        <w:pStyle w:val="ListParagraph"/>
        <w:numPr>
          <w:ilvl w:val="2"/>
          <w:numId w:val="2"/>
        </w:numPr>
        <w:spacing w:line="480" w:lineRule="auto"/>
        <w:rPr>
          <w:sz w:val="22"/>
          <w:szCs w:val="22"/>
        </w:rPr>
      </w:pPr>
      <w:r>
        <w:rPr>
          <w:sz w:val="22"/>
          <w:szCs w:val="22"/>
        </w:rPr>
        <w:t>The data will be able to be segmented</w:t>
      </w:r>
    </w:p>
    <w:p w:rsidR="009433D1" w:rsidRDefault="009433D1" w:rsidP="009433D1">
      <w:pPr>
        <w:pStyle w:val="ListParagraph"/>
        <w:numPr>
          <w:ilvl w:val="2"/>
          <w:numId w:val="2"/>
        </w:numPr>
        <w:spacing w:line="480" w:lineRule="auto"/>
        <w:rPr>
          <w:sz w:val="22"/>
          <w:szCs w:val="22"/>
        </w:rPr>
      </w:pPr>
      <w:r>
        <w:rPr>
          <w:sz w:val="22"/>
          <w:szCs w:val="22"/>
        </w:rPr>
        <w:t>It will allow faculty the time to review feedback for updating what they do in a class</w:t>
      </w:r>
    </w:p>
    <w:p w:rsidR="009433D1" w:rsidRDefault="009433D1" w:rsidP="009433D1">
      <w:pPr>
        <w:pStyle w:val="ListParagraph"/>
        <w:numPr>
          <w:ilvl w:val="2"/>
          <w:numId w:val="2"/>
        </w:numPr>
        <w:spacing w:line="480" w:lineRule="auto"/>
        <w:rPr>
          <w:sz w:val="22"/>
          <w:szCs w:val="22"/>
        </w:rPr>
      </w:pPr>
      <w:r>
        <w:rPr>
          <w:sz w:val="22"/>
          <w:szCs w:val="22"/>
        </w:rPr>
        <w:t>Dr. Wright is meeting with some faculty today to discuss the questions</w:t>
      </w:r>
    </w:p>
    <w:p w:rsidR="009433D1" w:rsidRPr="009433D1" w:rsidRDefault="009433D1" w:rsidP="009433D1">
      <w:pPr>
        <w:pStyle w:val="ListParagraph"/>
        <w:numPr>
          <w:ilvl w:val="2"/>
          <w:numId w:val="2"/>
        </w:numPr>
        <w:spacing w:line="480" w:lineRule="auto"/>
        <w:rPr>
          <w:sz w:val="22"/>
          <w:szCs w:val="22"/>
        </w:rPr>
      </w:pPr>
      <w:r>
        <w:rPr>
          <w:sz w:val="22"/>
          <w:szCs w:val="22"/>
        </w:rPr>
        <w:t>Questions for specific schools, online, etc. can be added</w:t>
      </w:r>
    </w:p>
    <w:p w:rsidR="005723DD" w:rsidRDefault="005723DD" w:rsidP="004B20C7">
      <w:pPr>
        <w:spacing w:line="480" w:lineRule="auto"/>
        <w:rPr>
          <w:sz w:val="22"/>
          <w:szCs w:val="22"/>
        </w:rPr>
      </w:pPr>
    </w:p>
    <w:p w:rsidR="00370BA9" w:rsidRDefault="00370BA9" w:rsidP="004B20C7">
      <w:pPr>
        <w:spacing w:line="480" w:lineRule="auto"/>
        <w:rPr>
          <w:sz w:val="22"/>
          <w:szCs w:val="22"/>
        </w:rPr>
      </w:pPr>
    </w:p>
    <w:p w:rsidR="00370BA9" w:rsidRDefault="00370BA9" w:rsidP="004B20C7">
      <w:pPr>
        <w:spacing w:line="480" w:lineRule="auto"/>
        <w:rPr>
          <w:sz w:val="22"/>
          <w:szCs w:val="22"/>
        </w:rPr>
      </w:pPr>
    </w:p>
    <w:p w:rsidR="00370BA9" w:rsidRDefault="00370BA9" w:rsidP="004B20C7">
      <w:pPr>
        <w:spacing w:line="480" w:lineRule="auto"/>
        <w:rPr>
          <w:sz w:val="22"/>
          <w:szCs w:val="22"/>
        </w:rPr>
      </w:pPr>
    </w:p>
    <w:p w:rsidR="000D55D0" w:rsidRPr="001F057C" w:rsidRDefault="004B20C7" w:rsidP="004B20C7">
      <w:pPr>
        <w:spacing w:line="480" w:lineRule="auto"/>
        <w:rPr>
          <w:sz w:val="22"/>
          <w:szCs w:val="22"/>
        </w:rPr>
      </w:pPr>
      <w:r w:rsidRPr="001F057C">
        <w:rPr>
          <w:sz w:val="22"/>
          <w:szCs w:val="22"/>
        </w:rPr>
        <w:t xml:space="preserve">Next meeting is Tuesday, </w:t>
      </w:r>
      <w:r w:rsidR="0064748C">
        <w:rPr>
          <w:sz w:val="22"/>
          <w:szCs w:val="22"/>
        </w:rPr>
        <w:t xml:space="preserve">September </w:t>
      </w:r>
      <w:r w:rsidR="00144846">
        <w:rPr>
          <w:sz w:val="22"/>
          <w:szCs w:val="22"/>
        </w:rPr>
        <w:t>16</w:t>
      </w:r>
      <w:r w:rsidR="009049B1">
        <w:rPr>
          <w:sz w:val="22"/>
          <w:szCs w:val="22"/>
        </w:rPr>
        <w:t>, 2014</w:t>
      </w:r>
      <w:r w:rsidRPr="001F057C">
        <w:rPr>
          <w:sz w:val="22"/>
          <w:szCs w:val="22"/>
        </w:rPr>
        <w:t xml:space="preserve"> at 10 AM in I-122</w:t>
      </w:r>
      <w:r w:rsidR="008218EC">
        <w:rPr>
          <w:sz w:val="22"/>
          <w:szCs w:val="22"/>
        </w:rPr>
        <w:tab/>
      </w:r>
    </w:p>
    <w:sectPr w:rsidR="000D55D0" w:rsidRPr="001F057C" w:rsidSect="00C353B2">
      <w:footerReference w:type="default" r:id="rId9"/>
      <w:headerReference w:type="first" r:id="rId1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760" w:rsidRDefault="004C4760" w:rsidP="00963BF1">
      <w:r>
        <w:separator/>
      </w:r>
    </w:p>
  </w:endnote>
  <w:endnote w:type="continuationSeparator" w:id="0">
    <w:p w:rsidR="004C4760" w:rsidRDefault="004C476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sdtContent>
      <w:sdt>
        <w:sdtPr>
          <w:id w:val="565050523"/>
          <w:docPartObj>
            <w:docPartGallery w:val="Page Numbers (Top of Page)"/>
            <w:docPartUnique/>
          </w:docPartObj>
        </w:sdtPr>
        <w:sdtEndPr>
          <w:rPr>
            <w:sz w:val="16"/>
            <w:szCs w:val="16"/>
          </w:rPr>
        </w:sdtEndPr>
        <w:sdtContent>
          <w:p w:rsidR="009049B1" w:rsidRDefault="009049B1" w:rsidP="0008740A">
            <w:pPr>
              <w:pStyle w:val="Footer"/>
            </w:pPr>
            <w:r>
              <w:rPr>
                <w:sz w:val="16"/>
                <w:szCs w:val="16"/>
              </w:rPr>
              <w:t xml:space="preserve">Respectfully submitted by </w:t>
            </w:r>
            <w:r w:rsidR="004B01CB">
              <w:rPr>
                <w:sz w:val="16"/>
                <w:szCs w:val="16"/>
              </w:rPr>
              <w:t>Michelle Fanslau</w:t>
            </w:r>
            <w:r>
              <w:rPr>
                <w:sz w:val="16"/>
                <w:szCs w:val="16"/>
              </w:rPr>
              <w:t>,</w:t>
            </w:r>
            <w:r w:rsidR="00144846">
              <w:rPr>
                <w:sz w:val="16"/>
                <w:szCs w:val="16"/>
              </w:rPr>
              <w:t xml:space="preserve"> 9</w:t>
            </w:r>
            <w:r w:rsidR="00FC243B">
              <w:rPr>
                <w:sz w:val="16"/>
                <w:szCs w:val="16"/>
              </w:rPr>
              <w:t>/</w:t>
            </w:r>
            <w:r w:rsidR="00144846">
              <w:rPr>
                <w:sz w:val="16"/>
                <w:szCs w:val="16"/>
              </w:rPr>
              <w:t>2</w:t>
            </w:r>
            <w:r w:rsidR="00890960">
              <w:rPr>
                <w:sz w:val="16"/>
                <w:szCs w:val="16"/>
              </w:rPr>
              <w:t>/14</w:t>
            </w:r>
            <w:r>
              <w:rPr>
                <w:sz w:val="16"/>
                <w:szCs w:val="16"/>
              </w:rPr>
              <w:t xml:space="preserve"> </w:t>
            </w:r>
            <w:r>
              <w:rPr>
                <w:sz w:val="16"/>
                <w:szCs w:val="16"/>
              </w:rPr>
              <w:tab/>
            </w:r>
            <w:r>
              <w:rPr>
                <w:sz w:val="16"/>
                <w:szCs w:val="16"/>
              </w:rPr>
              <w:tab/>
              <w:t xml:space="preserve">         </w:t>
            </w:r>
            <w:r w:rsidRPr="0008740A">
              <w:rPr>
                <w:sz w:val="16"/>
                <w:szCs w:val="16"/>
              </w:rPr>
              <w:t xml:space="preserve">Page </w:t>
            </w:r>
            <w:r w:rsidR="006F6C96" w:rsidRPr="0008740A">
              <w:rPr>
                <w:b/>
                <w:sz w:val="16"/>
                <w:szCs w:val="16"/>
              </w:rPr>
              <w:fldChar w:fldCharType="begin"/>
            </w:r>
            <w:r w:rsidRPr="0008740A">
              <w:rPr>
                <w:b/>
                <w:sz w:val="16"/>
                <w:szCs w:val="16"/>
              </w:rPr>
              <w:instrText xml:space="preserve"> PAGE </w:instrText>
            </w:r>
            <w:r w:rsidR="006F6C96" w:rsidRPr="0008740A">
              <w:rPr>
                <w:b/>
                <w:sz w:val="16"/>
                <w:szCs w:val="16"/>
              </w:rPr>
              <w:fldChar w:fldCharType="separate"/>
            </w:r>
            <w:r w:rsidR="000F6575">
              <w:rPr>
                <w:b/>
                <w:noProof/>
                <w:sz w:val="16"/>
                <w:szCs w:val="16"/>
              </w:rPr>
              <w:t>2</w:t>
            </w:r>
            <w:r w:rsidR="006F6C96" w:rsidRPr="0008740A">
              <w:rPr>
                <w:b/>
                <w:sz w:val="16"/>
                <w:szCs w:val="16"/>
              </w:rPr>
              <w:fldChar w:fldCharType="end"/>
            </w:r>
            <w:r w:rsidRPr="0008740A">
              <w:rPr>
                <w:sz w:val="16"/>
                <w:szCs w:val="16"/>
              </w:rPr>
              <w:t xml:space="preserve"> of </w:t>
            </w:r>
            <w:r w:rsidR="006F6C96" w:rsidRPr="0008740A">
              <w:rPr>
                <w:b/>
                <w:sz w:val="16"/>
                <w:szCs w:val="16"/>
              </w:rPr>
              <w:fldChar w:fldCharType="begin"/>
            </w:r>
            <w:r w:rsidRPr="0008740A">
              <w:rPr>
                <w:b/>
                <w:sz w:val="16"/>
                <w:szCs w:val="16"/>
              </w:rPr>
              <w:instrText xml:space="preserve"> NUMPAGES  </w:instrText>
            </w:r>
            <w:r w:rsidR="006F6C96" w:rsidRPr="0008740A">
              <w:rPr>
                <w:b/>
                <w:sz w:val="16"/>
                <w:szCs w:val="16"/>
              </w:rPr>
              <w:fldChar w:fldCharType="separate"/>
            </w:r>
            <w:r w:rsidR="000F6575">
              <w:rPr>
                <w:b/>
                <w:noProof/>
                <w:sz w:val="16"/>
                <w:szCs w:val="16"/>
              </w:rPr>
              <w:t>5</w:t>
            </w:r>
            <w:r w:rsidR="006F6C96" w:rsidRPr="0008740A">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760" w:rsidRDefault="004C4760" w:rsidP="00963BF1">
      <w:r>
        <w:separator/>
      </w:r>
    </w:p>
  </w:footnote>
  <w:footnote w:type="continuationSeparator" w:id="0">
    <w:p w:rsidR="004C4760" w:rsidRDefault="004C4760"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B2" w:rsidRPr="00C353B2" w:rsidRDefault="00C353B2" w:rsidP="00C353B2">
    <w:pPr>
      <w:ind w:firstLine="720"/>
      <w:rPr>
        <w:b/>
        <w:i/>
        <w:sz w:val="40"/>
        <w:szCs w:val="40"/>
        <w:u w:val="single"/>
      </w:rPr>
    </w:pPr>
    <w:r w:rsidRPr="00C353B2">
      <w:rPr>
        <w:b/>
        <w:i/>
        <w:noProof/>
        <w:sz w:val="40"/>
        <w:szCs w:val="40"/>
        <w:u w:val="single"/>
      </w:rPr>
      <w:drawing>
        <wp:anchor distT="0" distB="0" distL="114300" distR="114300" simplePos="0" relativeHeight="251659264" behindDoc="1" locked="0" layoutInCell="1" allowOverlap="1" wp14:anchorId="34E7428A" wp14:editId="26F07F5B">
          <wp:simplePos x="0" y="0"/>
          <wp:positionH relativeFrom="column">
            <wp:posOffset>4639945</wp:posOffset>
          </wp:positionH>
          <wp:positionV relativeFrom="paragraph">
            <wp:posOffset>-267335</wp:posOffset>
          </wp:positionV>
          <wp:extent cx="1828800" cy="561975"/>
          <wp:effectExtent l="0" t="0" r="0" b="9525"/>
          <wp:wrapTight wrapText="bothSides">
            <wp:wrapPolygon edited="0">
              <wp:start x="0" y="0"/>
              <wp:lineTo x="0" y="21234"/>
              <wp:lineTo x="21375" y="21234"/>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61975"/>
                  </a:xfrm>
                  <a:prstGeom prst="rect">
                    <a:avLst/>
                  </a:prstGeom>
                </pic:spPr>
              </pic:pic>
            </a:graphicData>
          </a:graphic>
          <wp14:sizeRelH relativeFrom="page">
            <wp14:pctWidth>0</wp14:pctWidth>
          </wp14:sizeRelH>
          <wp14:sizeRelV relativeFrom="page">
            <wp14:pctHeight>0</wp14:pctHeight>
          </wp14:sizeRelV>
        </wp:anchor>
      </w:drawing>
    </w:r>
    <w:r w:rsidRPr="00C353B2">
      <w:rPr>
        <w:b/>
        <w:i/>
        <w:sz w:val="40"/>
        <w:szCs w:val="40"/>
        <w:u w:val="single"/>
      </w:rPr>
      <w:t>VPAA/Deans Meeting</w:t>
    </w:r>
  </w:p>
  <w:p w:rsidR="00C353B2" w:rsidRDefault="00C35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28A"/>
    <w:multiLevelType w:val="hybridMultilevel"/>
    <w:tmpl w:val="31E81D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2B001F"/>
    <w:multiLevelType w:val="hybridMultilevel"/>
    <w:tmpl w:val="E18E93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453E"/>
    <w:rsid w:val="000255FE"/>
    <w:rsid w:val="000307BD"/>
    <w:rsid w:val="000312D1"/>
    <w:rsid w:val="0003145F"/>
    <w:rsid w:val="00032EB6"/>
    <w:rsid w:val="00035E2F"/>
    <w:rsid w:val="000362A6"/>
    <w:rsid w:val="00036DAA"/>
    <w:rsid w:val="00040B9E"/>
    <w:rsid w:val="000543CE"/>
    <w:rsid w:val="0005583F"/>
    <w:rsid w:val="00057075"/>
    <w:rsid w:val="00061182"/>
    <w:rsid w:val="00061272"/>
    <w:rsid w:val="00061878"/>
    <w:rsid w:val="00061D14"/>
    <w:rsid w:val="0006269D"/>
    <w:rsid w:val="000639C5"/>
    <w:rsid w:val="00064B9B"/>
    <w:rsid w:val="00067FF6"/>
    <w:rsid w:val="0007125B"/>
    <w:rsid w:val="000764FD"/>
    <w:rsid w:val="00076602"/>
    <w:rsid w:val="00082453"/>
    <w:rsid w:val="0008740A"/>
    <w:rsid w:val="00087AE9"/>
    <w:rsid w:val="00090B43"/>
    <w:rsid w:val="000934B5"/>
    <w:rsid w:val="0009380E"/>
    <w:rsid w:val="00096A76"/>
    <w:rsid w:val="000A2B3A"/>
    <w:rsid w:val="000A504B"/>
    <w:rsid w:val="000A5DD4"/>
    <w:rsid w:val="000B1A08"/>
    <w:rsid w:val="000B1C86"/>
    <w:rsid w:val="000B2087"/>
    <w:rsid w:val="000B34F8"/>
    <w:rsid w:val="000B3D5C"/>
    <w:rsid w:val="000B4A47"/>
    <w:rsid w:val="000B4AD3"/>
    <w:rsid w:val="000B60AE"/>
    <w:rsid w:val="000C102E"/>
    <w:rsid w:val="000C3974"/>
    <w:rsid w:val="000C3DAF"/>
    <w:rsid w:val="000D1FDB"/>
    <w:rsid w:val="000D2CEC"/>
    <w:rsid w:val="000D55D0"/>
    <w:rsid w:val="000D56EC"/>
    <w:rsid w:val="000E2CEA"/>
    <w:rsid w:val="000E3D29"/>
    <w:rsid w:val="000E5564"/>
    <w:rsid w:val="000F18F5"/>
    <w:rsid w:val="000F3666"/>
    <w:rsid w:val="000F5E22"/>
    <w:rsid w:val="000F6575"/>
    <w:rsid w:val="00107187"/>
    <w:rsid w:val="001106F4"/>
    <w:rsid w:val="00123BB1"/>
    <w:rsid w:val="00124CDB"/>
    <w:rsid w:val="00130217"/>
    <w:rsid w:val="001311DE"/>
    <w:rsid w:val="0013493B"/>
    <w:rsid w:val="00136E38"/>
    <w:rsid w:val="00144846"/>
    <w:rsid w:val="00145D8B"/>
    <w:rsid w:val="001466A5"/>
    <w:rsid w:val="001529E0"/>
    <w:rsid w:val="001539F7"/>
    <w:rsid w:val="00154CFD"/>
    <w:rsid w:val="0015705D"/>
    <w:rsid w:val="00157453"/>
    <w:rsid w:val="001728BA"/>
    <w:rsid w:val="001736BA"/>
    <w:rsid w:val="00177C1D"/>
    <w:rsid w:val="0019170B"/>
    <w:rsid w:val="00195EFB"/>
    <w:rsid w:val="00196B34"/>
    <w:rsid w:val="001A1CC3"/>
    <w:rsid w:val="001A7B77"/>
    <w:rsid w:val="001B018C"/>
    <w:rsid w:val="001B1F35"/>
    <w:rsid w:val="001B7AAA"/>
    <w:rsid w:val="001C053C"/>
    <w:rsid w:val="001C6DC0"/>
    <w:rsid w:val="001D0A14"/>
    <w:rsid w:val="001D5A45"/>
    <w:rsid w:val="001E1F8F"/>
    <w:rsid w:val="001E2835"/>
    <w:rsid w:val="001E3130"/>
    <w:rsid w:val="001E415F"/>
    <w:rsid w:val="001E6598"/>
    <w:rsid w:val="001F057C"/>
    <w:rsid w:val="001F2B69"/>
    <w:rsid w:val="001F36A1"/>
    <w:rsid w:val="001F717E"/>
    <w:rsid w:val="00211205"/>
    <w:rsid w:val="0021182B"/>
    <w:rsid w:val="002172B0"/>
    <w:rsid w:val="002211EB"/>
    <w:rsid w:val="00221E65"/>
    <w:rsid w:val="00225566"/>
    <w:rsid w:val="00227F4A"/>
    <w:rsid w:val="0023163B"/>
    <w:rsid w:val="00233238"/>
    <w:rsid w:val="002334BA"/>
    <w:rsid w:val="002342E7"/>
    <w:rsid w:val="00234920"/>
    <w:rsid w:val="00237F66"/>
    <w:rsid w:val="002406EB"/>
    <w:rsid w:val="00241149"/>
    <w:rsid w:val="00242D62"/>
    <w:rsid w:val="00243C8C"/>
    <w:rsid w:val="00245DB9"/>
    <w:rsid w:val="002501E0"/>
    <w:rsid w:val="00250F20"/>
    <w:rsid w:val="00266EB4"/>
    <w:rsid w:val="00267290"/>
    <w:rsid w:val="002712B0"/>
    <w:rsid w:val="002720F9"/>
    <w:rsid w:val="002736CD"/>
    <w:rsid w:val="00274960"/>
    <w:rsid w:val="00276598"/>
    <w:rsid w:val="00280C60"/>
    <w:rsid w:val="00280EF5"/>
    <w:rsid w:val="00282603"/>
    <w:rsid w:val="002852BE"/>
    <w:rsid w:val="002867E9"/>
    <w:rsid w:val="002902FB"/>
    <w:rsid w:val="002929CF"/>
    <w:rsid w:val="00296035"/>
    <w:rsid w:val="002A026C"/>
    <w:rsid w:val="002B2B53"/>
    <w:rsid w:val="002B3CE3"/>
    <w:rsid w:val="002B47B5"/>
    <w:rsid w:val="002C028C"/>
    <w:rsid w:val="002C058D"/>
    <w:rsid w:val="002C5743"/>
    <w:rsid w:val="002C5A54"/>
    <w:rsid w:val="002C7AA0"/>
    <w:rsid w:val="002D0027"/>
    <w:rsid w:val="002D2492"/>
    <w:rsid w:val="002E04B4"/>
    <w:rsid w:val="002E3288"/>
    <w:rsid w:val="002E6606"/>
    <w:rsid w:val="002F04CB"/>
    <w:rsid w:val="002F1C54"/>
    <w:rsid w:val="002F7D01"/>
    <w:rsid w:val="0030142F"/>
    <w:rsid w:val="00306913"/>
    <w:rsid w:val="003119AF"/>
    <w:rsid w:val="00312B39"/>
    <w:rsid w:val="00313452"/>
    <w:rsid w:val="003152E4"/>
    <w:rsid w:val="00326962"/>
    <w:rsid w:val="00330C9F"/>
    <w:rsid w:val="00331884"/>
    <w:rsid w:val="003344CB"/>
    <w:rsid w:val="00342D7C"/>
    <w:rsid w:val="003471ED"/>
    <w:rsid w:val="00347FA6"/>
    <w:rsid w:val="00350FB4"/>
    <w:rsid w:val="00351BEE"/>
    <w:rsid w:val="003523FC"/>
    <w:rsid w:val="003530C1"/>
    <w:rsid w:val="0035352C"/>
    <w:rsid w:val="00353CD3"/>
    <w:rsid w:val="00353FC1"/>
    <w:rsid w:val="00361F9F"/>
    <w:rsid w:val="0036472A"/>
    <w:rsid w:val="00367F6A"/>
    <w:rsid w:val="0037018E"/>
    <w:rsid w:val="00370BA9"/>
    <w:rsid w:val="003769BA"/>
    <w:rsid w:val="00376F0E"/>
    <w:rsid w:val="00380193"/>
    <w:rsid w:val="00381927"/>
    <w:rsid w:val="003851FF"/>
    <w:rsid w:val="003864C5"/>
    <w:rsid w:val="003875CD"/>
    <w:rsid w:val="003A0EA3"/>
    <w:rsid w:val="003A1050"/>
    <w:rsid w:val="003A3AD4"/>
    <w:rsid w:val="003A7AE7"/>
    <w:rsid w:val="003B63C7"/>
    <w:rsid w:val="003D22E8"/>
    <w:rsid w:val="003D5961"/>
    <w:rsid w:val="003E0440"/>
    <w:rsid w:val="003E4049"/>
    <w:rsid w:val="003E4AF2"/>
    <w:rsid w:val="003E7F61"/>
    <w:rsid w:val="003F30EC"/>
    <w:rsid w:val="003F5F11"/>
    <w:rsid w:val="003F62BB"/>
    <w:rsid w:val="003F6410"/>
    <w:rsid w:val="003F6E28"/>
    <w:rsid w:val="00403E80"/>
    <w:rsid w:val="004066B9"/>
    <w:rsid w:val="00406F6D"/>
    <w:rsid w:val="00417A82"/>
    <w:rsid w:val="00420181"/>
    <w:rsid w:val="00427510"/>
    <w:rsid w:val="0043134E"/>
    <w:rsid w:val="004314B7"/>
    <w:rsid w:val="00442DAA"/>
    <w:rsid w:val="00443A0B"/>
    <w:rsid w:val="0045281C"/>
    <w:rsid w:val="0045752B"/>
    <w:rsid w:val="0046363A"/>
    <w:rsid w:val="004716EC"/>
    <w:rsid w:val="00481DC6"/>
    <w:rsid w:val="00483409"/>
    <w:rsid w:val="004846E8"/>
    <w:rsid w:val="00484E30"/>
    <w:rsid w:val="004922CC"/>
    <w:rsid w:val="004929E0"/>
    <w:rsid w:val="00493EC2"/>
    <w:rsid w:val="00494D64"/>
    <w:rsid w:val="004978C9"/>
    <w:rsid w:val="004A0166"/>
    <w:rsid w:val="004A2DE3"/>
    <w:rsid w:val="004A2F7F"/>
    <w:rsid w:val="004A3321"/>
    <w:rsid w:val="004A439B"/>
    <w:rsid w:val="004A5640"/>
    <w:rsid w:val="004A6F3B"/>
    <w:rsid w:val="004A7BD9"/>
    <w:rsid w:val="004B01CB"/>
    <w:rsid w:val="004B1582"/>
    <w:rsid w:val="004B20C7"/>
    <w:rsid w:val="004B2C39"/>
    <w:rsid w:val="004B6989"/>
    <w:rsid w:val="004C1DA6"/>
    <w:rsid w:val="004C3005"/>
    <w:rsid w:val="004C4760"/>
    <w:rsid w:val="004C5D1D"/>
    <w:rsid w:val="004C69BD"/>
    <w:rsid w:val="004C782C"/>
    <w:rsid w:val="004D5629"/>
    <w:rsid w:val="004D6E89"/>
    <w:rsid w:val="004E244A"/>
    <w:rsid w:val="004E3F49"/>
    <w:rsid w:val="004E4556"/>
    <w:rsid w:val="004F0C3E"/>
    <w:rsid w:val="004F233F"/>
    <w:rsid w:val="004F506E"/>
    <w:rsid w:val="004F5156"/>
    <w:rsid w:val="004F5D4F"/>
    <w:rsid w:val="00503980"/>
    <w:rsid w:val="00506F09"/>
    <w:rsid w:val="0051237E"/>
    <w:rsid w:val="0051347D"/>
    <w:rsid w:val="005230E3"/>
    <w:rsid w:val="00523992"/>
    <w:rsid w:val="0052565A"/>
    <w:rsid w:val="00527809"/>
    <w:rsid w:val="00530E60"/>
    <w:rsid w:val="00531A52"/>
    <w:rsid w:val="00533B37"/>
    <w:rsid w:val="00534C35"/>
    <w:rsid w:val="005355E6"/>
    <w:rsid w:val="00536C5D"/>
    <w:rsid w:val="005454D0"/>
    <w:rsid w:val="00545D3F"/>
    <w:rsid w:val="005464F0"/>
    <w:rsid w:val="00547EB9"/>
    <w:rsid w:val="00551F9F"/>
    <w:rsid w:val="00552EEC"/>
    <w:rsid w:val="00553D9D"/>
    <w:rsid w:val="0055404D"/>
    <w:rsid w:val="0055526B"/>
    <w:rsid w:val="00556070"/>
    <w:rsid w:val="005578CC"/>
    <w:rsid w:val="00561064"/>
    <w:rsid w:val="00562E8C"/>
    <w:rsid w:val="00565716"/>
    <w:rsid w:val="0056694A"/>
    <w:rsid w:val="00567954"/>
    <w:rsid w:val="0057235C"/>
    <w:rsid w:val="005723DD"/>
    <w:rsid w:val="00574AC0"/>
    <w:rsid w:val="0057702F"/>
    <w:rsid w:val="005801E0"/>
    <w:rsid w:val="00580812"/>
    <w:rsid w:val="00580DE0"/>
    <w:rsid w:val="00585DC8"/>
    <w:rsid w:val="00590D99"/>
    <w:rsid w:val="005978E6"/>
    <w:rsid w:val="005A12C4"/>
    <w:rsid w:val="005A2863"/>
    <w:rsid w:val="005A77B0"/>
    <w:rsid w:val="005B0A89"/>
    <w:rsid w:val="005B2144"/>
    <w:rsid w:val="005B3101"/>
    <w:rsid w:val="005B3C49"/>
    <w:rsid w:val="005B6BB7"/>
    <w:rsid w:val="005B6F23"/>
    <w:rsid w:val="005B7065"/>
    <w:rsid w:val="005C27CC"/>
    <w:rsid w:val="005C3F59"/>
    <w:rsid w:val="005C7BC3"/>
    <w:rsid w:val="005D0703"/>
    <w:rsid w:val="005E35E5"/>
    <w:rsid w:val="005E3900"/>
    <w:rsid w:val="005E3A9F"/>
    <w:rsid w:val="005E460B"/>
    <w:rsid w:val="005F1410"/>
    <w:rsid w:val="005F327B"/>
    <w:rsid w:val="005F38A9"/>
    <w:rsid w:val="005F5884"/>
    <w:rsid w:val="005F5C71"/>
    <w:rsid w:val="00601193"/>
    <w:rsid w:val="00602D7D"/>
    <w:rsid w:val="00603C8C"/>
    <w:rsid w:val="00610BFF"/>
    <w:rsid w:val="00616148"/>
    <w:rsid w:val="00627966"/>
    <w:rsid w:val="006306E5"/>
    <w:rsid w:val="00633B87"/>
    <w:rsid w:val="00633BA4"/>
    <w:rsid w:val="00633C47"/>
    <w:rsid w:val="00634868"/>
    <w:rsid w:val="00636AA9"/>
    <w:rsid w:val="00637516"/>
    <w:rsid w:val="0064094B"/>
    <w:rsid w:val="00642223"/>
    <w:rsid w:val="00647175"/>
    <w:rsid w:val="0064748C"/>
    <w:rsid w:val="00651394"/>
    <w:rsid w:val="00651A47"/>
    <w:rsid w:val="00662BDE"/>
    <w:rsid w:val="0066486D"/>
    <w:rsid w:val="00664AF6"/>
    <w:rsid w:val="00665612"/>
    <w:rsid w:val="00670D1E"/>
    <w:rsid w:val="006767FB"/>
    <w:rsid w:val="00676FC4"/>
    <w:rsid w:val="00684A51"/>
    <w:rsid w:val="006852C4"/>
    <w:rsid w:val="00697722"/>
    <w:rsid w:val="006B0642"/>
    <w:rsid w:val="006B38E6"/>
    <w:rsid w:val="006B4DB8"/>
    <w:rsid w:val="006C31C1"/>
    <w:rsid w:val="006C4906"/>
    <w:rsid w:val="006C6780"/>
    <w:rsid w:val="006D01E4"/>
    <w:rsid w:val="006D1AB3"/>
    <w:rsid w:val="006D3FD9"/>
    <w:rsid w:val="006D48FC"/>
    <w:rsid w:val="006D661B"/>
    <w:rsid w:val="006F4C96"/>
    <w:rsid w:val="006F6C96"/>
    <w:rsid w:val="0070010B"/>
    <w:rsid w:val="00703BF4"/>
    <w:rsid w:val="00706467"/>
    <w:rsid w:val="00710E44"/>
    <w:rsid w:val="00712648"/>
    <w:rsid w:val="00716445"/>
    <w:rsid w:val="00716C02"/>
    <w:rsid w:val="00720801"/>
    <w:rsid w:val="0072120D"/>
    <w:rsid w:val="0073259F"/>
    <w:rsid w:val="00732FD2"/>
    <w:rsid w:val="0073586F"/>
    <w:rsid w:val="00736236"/>
    <w:rsid w:val="007407B1"/>
    <w:rsid w:val="0074084B"/>
    <w:rsid w:val="0074202B"/>
    <w:rsid w:val="007459F8"/>
    <w:rsid w:val="00751E48"/>
    <w:rsid w:val="00751FB6"/>
    <w:rsid w:val="00753B63"/>
    <w:rsid w:val="00760005"/>
    <w:rsid w:val="007648DE"/>
    <w:rsid w:val="007708D5"/>
    <w:rsid w:val="00773A68"/>
    <w:rsid w:val="0078008C"/>
    <w:rsid w:val="00781BF0"/>
    <w:rsid w:val="0078201F"/>
    <w:rsid w:val="0078250E"/>
    <w:rsid w:val="007837A4"/>
    <w:rsid w:val="0078443F"/>
    <w:rsid w:val="0078597A"/>
    <w:rsid w:val="00785FD8"/>
    <w:rsid w:val="007908B3"/>
    <w:rsid w:val="00791321"/>
    <w:rsid w:val="00791A40"/>
    <w:rsid w:val="007A042A"/>
    <w:rsid w:val="007A0DAD"/>
    <w:rsid w:val="007A1FD1"/>
    <w:rsid w:val="007A4A0E"/>
    <w:rsid w:val="007B6226"/>
    <w:rsid w:val="007B76F1"/>
    <w:rsid w:val="007C336F"/>
    <w:rsid w:val="007C35F2"/>
    <w:rsid w:val="007C6160"/>
    <w:rsid w:val="007C6205"/>
    <w:rsid w:val="007D4643"/>
    <w:rsid w:val="007D4E76"/>
    <w:rsid w:val="007E4643"/>
    <w:rsid w:val="007E6432"/>
    <w:rsid w:val="007F1E20"/>
    <w:rsid w:val="007F2439"/>
    <w:rsid w:val="007F3B2F"/>
    <w:rsid w:val="007F632B"/>
    <w:rsid w:val="007F63C6"/>
    <w:rsid w:val="008032D5"/>
    <w:rsid w:val="0080658F"/>
    <w:rsid w:val="0080707A"/>
    <w:rsid w:val="00811FB3"/>
    <w:rsid w:val="008121C0"/>
    <w:rsid w:val="008218EC"/>
    <w:rsid w:val="00823876"/>
    <w:rsid w:val="008310B0"/>
    <w:rsid w:val="008316C4"/>
    <w:rsid w:val="00832BE9"/>
    <w:rsid w:val="00843892"/>
    <w:rsid w:val="00846023"/>
    <w:rsid w:val="00863EE9"/>
    <w:rsid w:val="00864130"/>
    <w:rsid w:val="008709CA"/>
    <w:rsid w:val="008834AB"/>
    <w:rsid w:val="00884D6B"/>
    <w:rsid w:val="0088687C"/>
    <w:rsid w:val="008873F7"/>
    <w:rsid w:val="00890960"/>
    <w:rsid w:val="0089326F"/>
    <w:rsid w:val="00897410"/>
    <w:rsid w:val="008A7E83"/>
    <w:rsid w:val="008B508F"/>
    <w:rsid w:val="008B6A8C"/>
    <w:rsid w:val="008C11CC"/>
    <w:rsid w:val="008C4DE4"/>
    <w:rsid w:val="008C62FE"/>
    <w:rsid w:val="008C7887"/>
    <w:rsid w:val="008D164F"/>
    <w:rsid w:val="008D2D94"/>
    <w:rsid w:val="008D3D93"/>
    <w:rsid w:val="008D6194"/>
    <w:rsid w:val="008D666D"/>
    <w:rsid w:val="008E33AC"/>
    <w:rsid w:val="008E55F8"/>
    <w:rsid w:val="008F066E"/>
    <w:rsid w:val="008F1609"/>
    <w:rsid w:val="008F3B66"/>
    <w:rsid w:val="00901541"/>
    <w:rsid w:val="00901DB0"/>
    <w:rsid w:val="009040FC"/>
    <w:rsid w:val="009043D1"/>
    <w:rsid w:val="009049B1"/>
    <w:rsid w:val="0091049A"/>
    <w:rsid w:val="00910A1C"/>
    <w:rsid w:val="009125AC"/>
    <w:rsid w:val="00915DDC"/>
    <w:rsid w:val="00917B27"/>
    <w:rsid w:val="00917EEB"/>
    <w:rsid w:val="00921DA8"/>
    <w:rsid w:val="00922ED4"/>
    <w:rsid w:val="00925A8C"/>
    <w:rsid w:val="00926085"/>
    <w:rsid w:val="00933217"/>
    <w:rsid w:val="009335B9"/>
    <w:rsid w:val="00935053"/>
    <w:rsid w:val="00935C0D"/>
    <w:rsid w:val="009404F3"/>
    <w:rsid w:val="009425C3"/>
    <w:rsid w:val="009433D1"/>
    <w:rsid w:val="00951756"/>
    <w:rsid w:val="00956484"/>
    <w:rsid w:val="0095654E"/>
    <w:rsid w:val="00963BF1"/>
    <w:rsid w:val="009652A0"/>
    <w:rsid w:val="00967089"/>
    <w:rsid w:val="00973034"/>
    <w:rsid w:val="00974217"/>
    <w:rsid w:val="00977AF5"/>
    <w:rsid w:val="00977C1F"/>
    <w:rsid w:val="0098365D"/>
    <w:rsid w:val="0098427A"/>
    <w:rsid w:val="009905DC"/>
    <w:rsid w:val="00990FF5"/>
    <w:rsid w:val="00992961"/>
    <w:rsid w:val="00993241"/>
    <w:rsid w:val="0099486D"/>
    <w:rsid w:val="009A2138"/>
    <w:rsid w:val="009A30D7"/>
    <w:rsid w:val="009A5230"/>
    <w:rsid w:val="009B3E6A"/>
    <w:rsid w:val="009C378F"/>
    <w:rsid w:val="009D0818"/>
    <w:rsid w:val="009E05A9"/>
    <w:rsid w:val="009F5520"/>
    <w:rsid w:val="009F5824"/>
    <w:rsid w:val="009F5B2C"/>
    <w:rsid w:val="00A02D7D"/>
    <w:rsid w:val="00A02DA6"/>
    <w:rsid w:val="00A06409"/>
    <w:rsid w:val="00A143A6"/>
    <w:rsid w:val="00A150E6"/>
    <w:rsid w:val="00A22128"/>
    <w:rsid w:val="00A27CFA"/>
    <w:rsid w:val="00A30BAD"/>
    <w:rsid w:val="00A3375C"/>
    <w:rsid w:val="00A3698E"/>
    <w:rsid w:val="00A37EDE"/>
    <w:rsid w:val="00A40679"/>
    <w:rsid w:val="00A40988"/>
    <w:rsid w:val="00A416DE"/>
    <w:rsid w:val="00A4453D"/>
    <w:rsid w:val="00A44F0F"/>
    <w:rsid w:val="00A5026D"/>
    <w:rsid w:val="00A51503"/>
    <w:rsid w:val="00A515E8"/>
    <w:rsid w:val="00A52F68"/>
    <w:rsid w:val="00A530D5"/>
    <w:rsid w:val="00A54BC7"/>
    <w:rsid w:val="00A66101"/>
    <w:rsid w:val="00A67466"/>
    <w:rsid w:val="00A70FFB"/>
    <w:rsid w:val="00A717C0"/>
    <w:rsid w:val="00A738BE"/>
    <w:rsid w:val="00A83855"/>
    <w:rsid w:val="00A878A8"/>
    <w:rsid w:val="00A959D3"/>
    <w:rsid w:val="00AA7A9B"/>
    <w:rsid w:val="00AB147E"/>
    <w:rsid w:val="00AB56F1"/>
    <w:rsid w:val="00AB6783"/>
    <w:rsid w:val="00AC002C"/>
    <w:rsid w:val="00AC1625"/>
    <w:rsid w:val="00AC188D"/>
    <w:rsid w:val="00AC58B1"/>
    <w:rsid w:val="00AD0433"/>
    <w:rsid w:val="00AD17F4"/>
    <w:rsid w:val="00AD1FA9"/>
    <w:rsid w:val="00AD5A82"/>
    <w:rsid w:val="00AD6F4B"/>
    <w:rsid w:val="00AD7074"/>
    <w:rsid w:val="00AD7CC4"/>
    <w:rsid w:val="00AE0F2B"/>
    <w:rsid w:val="00AE4715"/>
    <w:rsid w:val="00AE55CC"/>
    <w:rsid w:val="00AF2D5E"/>
    <w:rsid w:val="00AF4F30"/>
    <w:rsid w:val="00AF526C"/>
    <w:rsid w:val="00AF52D9"/>
    <w:rsid w:val="00AF7719"/>
    <w:rsid w:val="00B0030F"/>
    <w:rsid w:val="00B0192B"/>
    <w:rsid w:val="00B20570"/>
    <w:rsid w:val="00B21AED"/>
    <w:rsid w:val="00B3120E"/>
    <w:rsid w:val="00B360D4"/>
    <w:rsid w:val="00B42103"/>
    <w:rsid w:val="00B548B0"/>
    <w:rsid w:val="00B630DE"/>
    <w:rsid w:val="00B70776"/>
    <w:rsid w:val="00B719B3"/>
    <w:rsid w:val="00B71BC0"/>
    <w:rsid w:val="00B74F79"/>
    <w:rsid w:val="00B76946"/>
    <w:rsid w:val="00B86105"/>
    <w:rsid w:val="00B87907"/>
    <w:rsid w:val="00B90243"/>
    <w:rsid w:val="00B90DDD"/>
    <w:rsid w:val="00B933FC"/>
    <w:rsid w:val="00B9584C"/>
    <w:rsid w:val="00B968D2"/>
    <w:rsid w:val="00B96A7A"/>
    <w:rsid w:val="00BA5105"/>
    <w:rsid w:val="00BA58D5"/>
    <w:rsid w:val="00BA726B"/>
    <w:rsid w:val="00BB1A93"/>
    <w:rsid w:val="00BB7807"/>
    <w:rsid w:val="00BC6419"/>
    <w:rsid w:val="00BC65DD"/>
    <w:rsid w:val="00BE0DD1"/>
    <w:rsid w:val="00BE5315"/>
    <w:rsid w:val="00BE727B"/>
    <w:rsid w:val="00BF0568"/>
    <w:rsid w:val="00BF29D8"/>
    <w:rsid w:val="00BF2BF4"/>
    <w:rsid w:val="00BF4869"/>
    <w:rsid w:val="00BF7E1E"/>
    <w:rsid w:val="00C00D98"/>
    <w:rsid w:val="00C05C3C"/>
    <w:rsid w:val="00C06F7F"/>
    <w:rsid w:val="00C135B8"/>
    <w:rsid w:val="00C17B6F"/>
    <w:rsid w:val="00C20F99"/>
    <w:rsid w:val="00C25FEA"/>
    <w:rsid w:val="00C33819"/>
    <w:rsid w:val="00C353B2"/>
    <w:rsid w:val="00C35589"/>
    <w:rsid w:val="00C40E20"/>
    <w:rsid w:val="00C42594"/>
    <w:rsid w:val="00C43DFE"/>
    <w:rsid w:val="00C54360"/>
    <w:rsid w:val="00C56068"/>
    <w:rsid w:val="00C57335"/>
    <w:rsid w:val="00C60A6B"/>
    <w:rsid w:val="00C63519"/>
    <w:rsid w:val="00C65385"/>
    <w:rsid w:val="00C66144"/>
    <w:rsid w:val="00C670D1"/>
    <w:rsid w:val="00C7157E"/>
    <w:rsid w:val="00C71A25"/>
    <w:rsid w:val="00C7604E"/>
    <w:rsid w:val="00C81435"/>
    <w:rsid w:val="00C849AF"/>
    <w:rsid w:val="00C91501"/>
    <w:rsid w:val="00C9222F"/>
    <w:rsid w:val="00C94F96"/>
    <w:rsid w:val="00CB5966"/>
    <w:rsid w:val="00CB5BD8"/>
    <w:rsid w:val="00CB6275"/>
    <w:rsid w:val="00CB7F70"/>
    <w:rsid w:val="00CC3564"/>
    <w:rsid w:val="00CC4560"/>
    <w:rsid w:val="00CC5EC4"/>
    <w:rsid w:val="00CD0A3F"/>
    <w:rsid w:val="00CD1E8A"/>
    <w:rsid w:val="00CD20F1"/>
    <w:rsid w:val="00CD21BF"/>
    <w:rsid w:val="00CD6CB1"/>
    <w:rsid w:val="00CE01E0"/>
    <w:rsid w:val="00CE0843"/>
    <w:rsid w:val="00CE25FB"/>
    <w:rsid w:val="00CF215E"/>
    <w:rsid w:val="00D03FEB"/>
    <w:rsid w:val="00D04D96"/>
    <w:rsid w:val="00D06DB9"/>
    <w:rsid w:val="00D072F9"/>
    <w:rsid w:val="00D1044E"/>
    <w:rsid w:val="00D16228"/>
    <w:rsid w:val="00D21A1B"/>
    <w:rsid w:val="00D266F9"/>
    <w:rsid w:val="00D2739E"/>
    <w:rsid w:val="00D328F0"/>
    <w:rsid w:val="00D32CFB"/>
    <w:rsid w:val="00D34A03"/>
    <w:rsid w:val="00D36BEF"/>
    <w:rsid w:val="00D36EC5"/>
    <w:rsid w:val="00D37680"/>
    <w:rsid w:val="00D509EA"/>
    <w:rsid w:val="00D54F24"/>
    <w:rsid w:val="00D648DF"/>
    <w:rsid w:val="00D75C5C"/>
    <w:rsid w:val="00D80B6C"/>
    <w:rsid w:val="00D84434"/>
    <w:rsid w:val="00D91AA0"/>
    <w:rsid w:val="00D939A3"/>
    <w:rsid w:val="00D94E36"/>
    <w:rsid w:val="00D94FC1"/>
    <w:rsid w:val="00DA1B43"/>
    <w:rsid w:val="00DC476E"/>
    <w:rsid w:val="00DD43D4"/>
    <w:rsid w:val="00DE0D40"/>
    <w:rsid w:val="00DE3E4B"/>
    <w:rsid w:val="00DF5EE9"/>
    <w:rsid w:val="00DF6092"/>
    <w:rsid w:val="00DF647A"/>
    <w:rsid w:val="00DF66BF"/>
    <w:rsid w:val="00DF6A86"/>
    <w:rsid w:val="00DF7DF0"/>
    <w:rsid w:val="00E0510A"/>
    <w:rsid w:val="00E07168"/>
    <w:rsid w:val="00E151A0"/>
    <w:rsid w:val="00E17043"/>
    <w:rsid w:val="00E202C6"/>
    <w:rsid w:val="00E229E7"/>
    <w:rsid w:val="00E26DED"/>
    <w:rsid w:val="00E32A81"/>
    <w:rsid w:val="00E366B7"/>
    <w:rsid w:val="00E4284E"/>
    <w:rsid w:val="00E4658D"/>
    <w:rsid w:val="00E50206"/>
    <w:rsid w:val="00E514C1"/>
    <w:rsid w:val="00E52F56"/>
    <w:rsid w:val="00E5329F"/>
    <w:rsid w:val="00E53D92"/>
    <w:rsid w:val="00E56D1C"/>
    <w:rsid w:val="00E62874"/>
    <w:rsid w:val="00E63A34"/>
    <w:rsid w:val="00E66729"/>
    <w:rsid w:val="00E7454C"/>
    <w:rsid w:val="00E75D88"/>
    <w:rsid w:val="00E760D4"/>
    <w:rsid w:val="00E768BA"/>
    <w:rsid w:val="00E76F92"/>
    <w:rsid w:val="00E83B20"/>
    <w:rsid w:val="00E84007"/>
    <w:rsid w:val="00E842EB"/>
    <w:rsid w:val="00E85C19"/>
    <w:rsid w:val="00E92FFB"/>
    <w:rsid w:val="00E9397F"/>
    <w:rsid w:val="00E95234"/>
    <w:rsid w:val="00E963E2"/>
    <w:rsid w:val="00E974E9"/>
    <w:rsid w:val="00EA5E86"/>
    <w:rsid w:val="00EB1839"/>
    <w:rsid w:val="00EB5A2C"/>
    <w:rsid w:val="00EC0282"/>
    <w:rsid w:val="00EC135A"/>
    <w:rsid w:val="00EC2035"/>
    <w:rsid w:val="00ED6C2B"/>
    <w:rsid w:val="00EF4796"/>
    <w:rsid w:val="00EF6720"/>
    <w:rsid w:val="00F03201"/>
    <w:rsid w:val="00F04CA7"/>
    <w:rsid w:val="00F04D42"/>
    <w:rsid w:val="00F12280"/>
    <w:rsid w:val="00F144FB"/>
    <w:rsid w:val="00F15A68"/>
    <w:rsid w:val="00F16492"/>
    <w:rsid w:val="00F16A43"/>
    <w:rsid w:val="00F178AA"/>
    <w:rsid w:val="00F200A9"/>
    <w:rsid w:val="00F235E5"/>
    <w:rsid w:val="00F24B17"/>
    <w:rsid w:val="00F25022"/>
    <w:rsid w:val="00F2624D"/>
    <w:rsid w:val="00F31A1B"/>
    <w:rsid w:val="00F32CCF"/>
    <w:rsid w:val="00F4086C"/>
    <w:rsid w:val="00F42459"/>
    <w:rsid w:val="00F46320"/>
    <w:rsid w:val="00F470B5"/>
    <w:rsid w:val="00F47F6B"/>
    <w:rsid w:val="00F601B5"/>
    <w:rsid w:val="00F60F1A"/>
    <w:rsid w:val="00F62CC8"/>
    <w:rsid w:val="00F63DF0"/>
    <w:rsid w:val="00F717AE"/>
    <w:rsid w:val="00F736C3"/>
    <w:rsid w:val="00F7520B"/>
    <w:rsid w:val="00F8047B"/>
    <w:rsid w:val="00F9187D"/>
    <w:rsid w:val="00F93D05"/>
    <w:rsid w:val="00F93F1E"/>
    <w:rsid w:val="00F95AEE"/>
    <w:rsid w:val="00F96CA5"/>
    <w:rsid w:val="00F9775D"/>
    <w:rsid w:val="00FA3FE9"/>
    <w:rsid w:val="00FA4271"/>
    <w:rsid w:val="00FA4444"/>
    <w:rsid w:val="00FA69A0"/>
    <w:rsid w:val="00FB105E"/>
    <w:rsid w:val="00FB2C4B"/>
    <w:rsid w:val="00FB326D"/>
    <w:rsid w:val="00FC027C"/>
    <w:rsid w:val="00FC02F6"/>
    <w:rsid w:val="00FC1CC6"/>
    <w:rsid w:val="00FC2075"/>
    <w:rsid w:val="00FC243B"/>
    <w:rsid w:val="00FC31ED"/>
    <w:rsid w:val="00FC3F67"/>
    <w:rsid w:val="00FC5145"/>
    <w:rsid w:val="00FD069E"/>
    <w:rsid w:val="00FD4F17"/>
    <w:rsid w:val="00FE0E42"/>
    <w:rsid w:val="00FE114B"/>
    <w:rsid w:val="00FE4527"/>
    <w:rsid w:val="00FE738D"/>
    <w:rsid w:val="00FE7D68"/>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CommentReference">
    <w:name w:val="annotation reference"/>
    <w:basedOn w:val="DefaultParagraphFont"/>
    <w:rsid w:val="005E3A9F"/>
    <w:rPr>
      <w:sz w:val="16"/>
      <w:szCs w:val="16"/>
    </w:rPr>
  </w:style>
  <w:style w:type="paragraph" w:styleId="CommentText">
    <w:name w:val="annotation text"/>
    <w:basedOn w:val="Normal"/>
    <w:link w:val="CommentTextChar"/>
    <w:rsid w:val="005E3A9F"/>
    <w:rPr>
      <w:sz w:val="20"/>
      <w:szCs w:val="20"/>
    </w:rPr>
  </w:style>
  <w:style w:type="character" w:customStyle="1" w:styleId="CommentTextChar">
    <w:name w:val="Comment Text Char"/>
    <w:basedOn w:val="DefaultParagraphFont"/>
    <w:link w:val="CommentText"/>
    <w:rsid w:val="005E3A9F"/>
  </w:style>
  <w:style w:type="paragraph" w:styleId="CommentSubject">
    <w:name w:val="annotation subject"/>
    <w:basedOn w:val="CommentText"/>
    <w:next w:val="CommentText"/>
    <w:link w:val="CommentSubjectChar"/>
    <w:rsid w:val="005E3A9F"/>
    <w:rPr>
      <w:b/>
      <w:bCs/>
    </w:rPr>
  </w:style>
  <w:style w:type="character" w:customStyle="1" w:styleId="CommentSubjectChar">
    <w:name w:val="Comment Subject Char"/>
    <w:basedOn w:val="CommentTextChar"/>
    <w:link w:val="CommentSubject"/>
    <w:rsid w:val="005E3A9F"/>
    <w:rPr>
      <w:b/>
      <w:bCs/>
    </w:rPr>
  </w:style>
  <w:style w:type="character" w:styleId="Hyperlink">
    <w:name w:val="Hyperlink"/>
    <w:basedOn w:val="DefaultParagraphFont"/>
    <w:rsid w:val="00C43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CommentReference">
    <w:name w:val="annotation reference"/>
    <w:basedOn w:val="DefaultParagraphFont"/>
    <w:rsid w:val="005E3A9F"/>
    <w:rPr>
      <w:sz w:val="16"/>
      <w:szCs w:val="16"/>
    </w:rPr>
  </w:style>
  <w:style w:type="paragraph" w:styleId="CommentText">
    <w:name w:val="annotation text"/>
    <w:basedOn w:val="Normal"/>
    <w:link w:val="CommentTextChar"/>
    <w:rsid w:val="005E3A9F"/>
    <w:rPr>
      <w:sz w:val="20"/>
      <w:szCs w:val="20"/>
    </w:rPr>
  </w:style>
  <w:style w:type="character" w:customStyle="1" w:styleId="CommentTextChar">
    <w:name w:val="Comment Text Char"/>
    <w:basedOn w:val="DefaultParagraphFont"/>
    <w:link w:val="CommentText"/>
    <w:rsid w:val="005E3A9F"/>
  </w:style>
  <w:style w:type="paragraph" w:styleId="CommentSubject">
    <w:name w:val="annotation subject"/>
    <w:basedOn w:val="CommentText"/>
    <w:next w:val="CommentText"/>
    <w:link w:val="CommentSubjectChar"/>
    <w:rsid w:val="005E3A9F"/>
    <w:rPr>
      <w:b/>
      <w:bCs/>
    </w:rPr>
  </w:style>
  <w:style w:type="character" w:customStyle="1" w:styleId="CommentSubjectChar">
    <w:name w:val="Comment Subject Char"/>
    <w:basedOn w:val="CommentTextChar"/>
    <w:link w:val="CommentSubject"/>
    <w:rsid w:val="005E3A9F"/>
    <w:rPr>
      <w:b/>
      <w:bCs/>
    </w:rPr>
  </w:style>
  <w:style w:type="character" w:styleId="Hyperlink">
    <w:name w:val="Hyperlink"/>
    <w:basedOn w:val="DefaultParagraphFont"/>
    <w:rsid w:val="00C43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B555-11E9-4E63-938D-7A9E61A1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1345</Words>
  <Characters>5931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4</cp:revision>
  <cp:lastPrinted>2013-10-03T18:57:00Z</cp:lastPrinted>
  <dcterms:created xsi:type="dcterms:W3CDTF">2014-09-03T11:55:00Z</dcterms:created>
  <dcterms:modified xsi:type="dcterms:W3CDTF">2014-09-09T14:59:00Z</dcterms:modified>
</cp:coreProperties>
</file>