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58" w:rsidRDefault="009B0F36">
      <w:r>
        <w:rPr>
          <w:noProof/>
        </w:rPr>
        <w:drawing>
          <wp:inline distT="0" distB="0" distL="0" distR="0" wp14:anchorId="00619FCD" wp14:editId="68E83438">
            <wp:extent cx="5524500" cy="31623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7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6"/>
    <w:rsid w:val="009B0F36"/>
    <w:rsid w:val="00E7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Usage Statistics: Sunday August 25, 2013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'Hourly Statistics'!$A$6</c:f>
              <c:strCache>
                <c:ptCount val="1"/>
                <c:pt idx="0">
                  <c:v>Student Computer Users</c:v>
                </c:pt>
              </c:strCache>
            </c:strRef>
          </c:tx>
          <c:spPr>
            <a:solidFill>
              <a:srgbClr val="3366CC"/>
            </a:solidFill>
          </c:spPr>
          <c:invertIfNegative val="1"/>
          <c:cat>
            <c:strRef>
              <c:f>'Hourly Statistics'!$B$5:$I$5</c:f>
              <c:strCache>
                <c:ptCount val="8"/>
                <c:pt idx="0">
                  <c:v>10 am</c:v>
                </c:pt>
                <c:pt idx="1">
                  <c:v>11 am</c:v>
                </c:pt>
                <c:pt idx="2">
                  <c:v>12 pm</c:v>
                </c:pt>
                <c:pt idx="3">
                  <c:v>1 pm</c:v>
                </c:pt>
                <c:pt idx="4">
                  <c:v>2 pm</c:v>
                </c:pt>
                <c:pt idx="5">
                  <c:v>3 pm</c:v>
                </c:pt>
                <c:pt idx="6">
                  <c:v>4 pm</c:v>
                </c:pt>
                <c:pt idx="7">
                  <c:v>5 pm</c:v>
                </c:pt>
              </c:strCache>
            </c:strRef>
          </c:cat>
          <c:val>
            <c:numRef>
              <c:f>'Hourly Statistics'!$B$6:$I$6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  <c:pt idx="4">
                  <c:v>9</c:v>
                </c:pt>
                <c:pt idx="5">
                  <c:v>14</c:v>
                </c:pt>
                <c:pt idx="6">
                  <c:v>14</c:v>
                </c:pt>
                <c:pt idx="7">
                  <c:v>12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'Hourly Statistics'!$A$7</c:f>
              <c:strCache>
                <c:ptCount val="1"/>
                <c:pt idx="0">
                  <c:v>Community Computer Users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cat>
            <c:strRef>
              <c:f>'Hourly Statistics'!$B$5:$I$5</c:f>
              <c:strCache>
                <c:ptCount val="8"/>
                <c:pt idx="0">
                  <c:v>10 am</c:v>
                </c:pt>
                <c:pt idx="1">
                  <c:v>11 am</c:v>
                </c:pt>
                <c:pt idx="2">
                  <c:v>12 pm</c:v>
                </c:pt>
                <c:pt idx="3">
                  <c:v>1 pm</c:v>
                </c:pt>
                <c:pt idx="4">
                  <c:v>2 pm</c:v>
                </c:pt>
                <c:pt idx="5">
                  <c:v>3 pm</c:v>
                </c:pt>
                <c:pt idx="6">
                  <c:v>4 pm</c:v>
                </c:pt>
                <c:pt idx="7">
                  <c:v>5 pm</c:v>
                </c:pt>
              </c:strCache>
            </c:strRef>
          </c:cat>
          <c:val>
            <c:numRef>
              <c:f>'Hourly Statistics'!$B$7:$I$7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2"/>
          <c:tx>
            <c:strRef>
              <c:f>'Hourly Statistics'!$A$8</c:f>
              <c:strCache>
                <c:ptCount val="1"/>
                <c:pt idx="0">
                  <c:v>Research Instruction Lab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cat>
            <c:strRef>
              <c:f>'Hourly Statistics'!$B$5:$I$5</c:f>
              <c:strCache>
                <c:ptCount val="8"/>
                <c:pt idx="0">
                  <c:v>10 am</c:v>
                </c:pt>
                <c:pt idx="1">
                  <c:v>11 am</c:v>
                </c:pt>
                <c:pt idx="2">
                  <c:v>12 pm</c:v>
                </c:pt>
                <c:pt idx="3">
                  <c:v>1 pm</c:v>
                </c:pt>
                <c:pt idx="4">
                  <c:v>2 pm</c:v>
                </c:pt>
                <c:pt idx="5">
                  <c:v>3 pm</c:v>
                </c:pt>
                <c:pt idx="6">
                  <c:v>4 pm</c:v>
                </c:pt>
                <c:pt idx="7">
                  <c:v>5 pm</c:v>
                </c:pt>
              </c:strCache>
            </c:strRef>
          </c:cat>
          <c:val>
            <c:numRef>
              <c:f>'Hourly Statistics'!$B$8:$I$8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3"/>
          <c:tx>
            <c:strRef>
              <c:f>'Hourly Statistics'!$A$9</c:f>
              <c:strCache>
                <c:ptCount val="1"/>
                <c:pt idx="0">
                  <c:v>Study Rooms</c:v>
                </c:pt>
              </c:strCache>
            </c:strRef>
          </c:tx>
          <c:spPr>
            <a:solidFill>
              <a:srgbClr val="109618"/>
            </a:solidFill>
          </c:spPr>
          <c:invertIfNegative val="1"/>
          <c:cat>
            <c:strRef>
              <c:f>'Hourly Statistics'!$B$5:$I$5</c:f>
              <c:strCache>
                <c:ptCount val="8"/>
                <c:pt idx="0">
                  <c:v>10 am</c:v>
                </c:pt>
                <c:pt idx="1">
                  <c:v>11 am</c:v>
                </c:pt>
                <c:pt idx="2">
                  <c:v>12 pm</c:v>
                </c:pt>
                <c:pt idx="3">
                  <c:v>1 pm</c:v>
                </c:pt>
                <c:pt idx="4">
                  <c:v>2 pm</c:v>
                </c:pt>
                <c:pt idx="5">
                  <c:v>3 pm</c:v>
                </c:pt>
                <c:pt idx="6">
                  <c:v>4 pm</c:v>
                </c:pt>
                <c:pt idx="7">
                  <c:v>5 pm</c:v>
                </c:pt>
              </c:strCache>
            </c:strRef>
          </c:cat>
          <c:val>
            <c:numRef>
              <c:f>'Hourly Statistics'!$B$9:$I$9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4"/>
          <c:order val="4"/>
          <c:tx>
            <c:strRef>
              <c:f>'Hourly Statistics'!$A$10</c:f>
              <c:strCache>
                <c:ptCount val="1"/>
                <c:pt idx="0">
                  <c:v>Students Studying</c:v>
                </c:pt>
              </c:strCache>
            </c:strRef>
          </c:tx>
          <c:spPr>
            <a:solidFill>
              <a:srgbClr val="990099"/>
            </a:solidFill>
          </c:spPr>
          <c:invertIfNegative val="1"/>
          <c:cat>
            <c:strRef>
              <c:f>'Hourly Statistics'!$B$5:$I$5</c:f>
              <c:strCache>
                <c:ptCount val="8"/>
                <c:pt idx="0">
                  <c:v>10 am</c:v>
                </c:pt>
                <c:pt idx="1">
                  <c:v>11 am</c:v>
                </c:pt>
                <c:pt idx="2">
                  <c:v>12 pm</c:v>
                </c:pt>
                <c:pt idx="3">
                  <c:v>1 pm</c:v>
                </c:pt>
                <c:pt idx="4">
                  <c:v>2 pm</c:v>
                </c:pt>
                <c:pt idx="5">
                  <c:v>3 pm</c:v>
                </c:pt>
                <c:pt idx="6">
                  <c:v>4 pm</c:v>
                </c:pt>
                <c:pt idx="7">
                  <c:v>5 pm</c:v>
                </c:pt>
              </c:strCache>
            </c:strRef>
          </c:cat>
          <c:val>
            <c:numRef>
              <c:f>'Hourly Statistics'!$B$10:$I$10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9</c:v>
                </c:pt>
                <c:pt idx="6">
                  <c:v>5</c:v>
                </c:pt>
                <c:pt idx="7">
                  <c:v>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5"/>
          <c:order val="5"/>
          <c:tx>
            <c:strRef>
              <c:f>'Hourly Statistics'!$A$11</c:f>
              <c:strCache>
                <c:ptCount val="1"/>
                <c:pt idx="0">
                  <c:v>Community Studying</c:v>
                </c:pt>
              </c:strCache>
            </c:strRef>
          </c:tx>
          <c:spPr>
            <a:solidFill>
              <a:srgbClr val="0099C6"/>
            </a:solidFill>
          </c:spPr>
          <c:invertIfNegative val="1"/>
          <c:cat>
            <c:strRef>
              <c:f>'Hourly Statistics'!$B$5:$I$5</c:f>
              <c:strCache>
                <c:ptCount val="8"/>
                <c:pt idx="0">
                  <c:v>10 am</c:v>
                </c:pt>
                <c:pt idx="1">
                  <c:v>11 am</c:v>
                </c:pt>
                <c:pt idx="2">
                  <c:v>12 pm</c:v>
                </c:pt>
                <c:pt idx="3">
                  <c:v>1 pm</c:v>
                </c:pt>
                <c:pt idx="4">
                  <c:v>2 pm</c:v>
                </c:pt>
                <c:pt idx="5">
                  <c:v>3 pm</c:v>
                </c:pt>
                <c:pt idx="6">
                  <c:v>4 pm</c:v>
                </c:pt>
                <c:pt idx="7">
                  <c:v>5 pm</c:v>
                </c:pt>
              </c:strCache>
            </c:strRef>
          </c:cat>
          <c:val>
            <c:numRef>
              <c:f>'Hourly Statistics'!$B$11:$I$11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42272"/>
        <c:axId val="34781440"/>
      </c:barChart>
      <c:catAx>
        <c:axId val="347422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of Use</a:t>
                </a:r>
              </a:p>
            </c:rich>
          </c:tx>
          <c:layout/>
          <c:overlay val="0"/>
        </c:title>
        <c:majorTickMark val="cross"/>
        <c:minorTickMark val="cross"/>
        <c:tickLblPos val="nextTo"/>
        <c:crossAx val="34781440"/>
        <c:crosses val="autoZero"/>
        <c:auto val="1"/>
        <c:lblAlgn val="ctr"/>
        <c:lblOffset val="100"/>
        <c:noMultiLvlLbl val="1"/>
      </c:catAx>
      <c:valAx>
        <c:axId val="347814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Users</a:t>
                </a:r>
              </a:p>
            </c:rich>
          </c:tx>
          <c:layout/>
          <c:overlay val="0"/>
        </c:title>
        <c:numFmt formatCode="General" sourceLinked="1"/>
        <c:majorTickMark val="cross"/>
        <c:minorTickMark val="cross"/>
        <c:tickLblPos val="nextTo"/>
        <c:spPr>
          <a:ln w="47625">
            <a:noFill/>
          </a:ln>
        </c:spPr>
        <c:txPr>
          <a:bodyPr/>
          <a:lstStyle/>
          <a:p>
            <a:pPr>
              <a:defRPr/>
            </a:pPr>
            <a:endParaRPr lang="en-US"/>
          </a:p>
        </c:txPr>
        <c:crossAx val="34742272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1</cp:revision>
  <dcterms:created xsi:type="dcterms:W3CDTF">2013-08-25T21:14:00Z</dcterms:created>
  <dcterms:modified xsi:type="dcterms:W3CDTF">2013-08-25T21:16:00Z</dcterms:modified>
</cp:coreProperties>
</file>