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F0EECA" w14:textId="144672AB" w:rsidR="003F6410" w:rsidRDefault="00CA26ED" w:rsidP="00CB6275">
      <w:pPr>
        <w:jc w:val="center"/>
        <w:rPr>
          <w:b/>
          <w:i/>
          <w:sz w:val="28"/>
          <w:szCs w:val="28"/>
        </w:rPr>
      </w:pPr>
      <w:r>
        <w:rPr>
          <w:b/>
          <w:i/>
          <w:sz w:val="28"/>
          <w:szCs w:val="28"/>
        </w:rPr>
        <w:t>Minutes</w:t>
      </w:r>
    </w:p>
    <w:p w14:paraId="6B058E53" w14:textId="77777777" w:rsidR="00DD43D4" w:rsidRPr="00381927" w:rsidRDefault="005F6BA3" w:rsidP="00CB6275">
      <w:pPr>
        <w:jc w:val="center"/>
        <w:rPr>
          <w:sz w:val="22"/>
          <w:szCs w:val="22"/>
        </w:rPr>
      </w:pPr>
      <w:r>
        <w:rPr>
          <w:sz w:val="22"/>
          <w:szCs w:val="22"/>
        </w:rPr>
        <w:t xml:space="preserve">Science </w:t>
      </w:r>
      <w:r w:rsidR="00CD0A3F">
        <w:rPr>
          <w:sz w:val="22"/>
          <w:szCs w:val="22"/>
        </w:rPr>
        <w:t>Department Meeting</w:t>
      </w:r>
    </w:p>
    <w:p w14:paraId="4F320947" w14:textId="2D79930D" w:rsidR="00CD0A3F" w:rsidRPr="00381927" w:rsidRDefault="007A6A8B" w:rsidP="00CD0A3F">
      <w:pPr>
        <w:jc w:val="center"/>
        <w:rPr>
          <w:sz w:val="22"/>
          <w:szCs w:val="22"/>
        </w:rPr>
      </w:pPr>
      <w:r>
        <w:rPr>
          <w:sz w:val="22"/>
          <w:szCs w:val="22"/>
        </w:rPr>
        <w:t>Dan McDevit</w:t>
      </w:r>
      <w:r w:rsidR="00CD0A3F">
        <w:rPr>
          <w:sz w:val="22"/>
          <w:szCs w:val="22"/>
        </w:rPr>
        <w:t xml:space="preserve">, </w:t>
      </w:r>
      <w:r w:rsidR="005F6BA3">
        <w:rPr>
          <w:sz w:val="22"/>
          <w:szCs w:val="22"/>
        </w:rPr>
        <w:t xml:space="preserve">Department </w:t>
      </w:r>
      <w:r>
        <w:rPr>
          <w:sz w:val="22"/>
          <w:szCs w:val="22"/>
        </w:rPr>
        <w:t>Coordinator</w:t>
      </w:r>
    </w:p>
    <w:p w14:paraId="4D9ABDD6" w14:textId="2A2E723F" w:rsidR="00306913" w:rsidRDefault="007A6A8B" w:rsidP="00CB6275">
      <w:pPr>
        <w:jc w:val="center"/>
        <w:rPr>
          <w:sz w:val="22"/>
          <w:szCs w:val="22"/>
        </w:rPr>
      </w:pPr>
      <w:bookmarkStart w:id="0" w:name="_GoBack"/>
      <w:bookmarkEnd w:id="0"/>
      <w:r>
        <w:rPr>
          <w:sz w:val="22"/>
          <w:szCs w:val="22"/>
        </w:rPr>
        <w:t>January 2</w:t>
      </w:r>
      <w:r w:rsidR="00BF0B2E">
        <w:rPr>
          <w:sz w:val="22"/>
          <w:szCs w:val="22"/>
        </w:rPr>
        <w:t>,</w:t>
      </w:r>
      <w:r w:rsidR="00B70776">
        <w:rPr>
          <w:sz w:val="22"/>
          <w:szCs w:val="22"/>
        </w:rPr>
        <w:t xml:space="preserve"> </w:t>
      </w:r>
      <w:proofErr w:type="gramStart"/>
      <w:r w:rsidR="00B70776">
        <w:rPr>
          <w:sz w:val="22"/>
          <w:szCs w:val="22"/>
        </w:rPr>
        <w:t>201</w:t>
      </w:r>
      <w:r>
        <w:rPr>
          <w:sz w:val="22"/>
          <w:szCs w:val="22"/>
        </w:rPr>
        <w:t>4</w:t>
      </w:r>
      <w:r w:rsidR="00B70776">
        <w:rPr>
          <w:sz w:val="22"/>
          <w:szCs w:val="22"/>
        </w:rPr>
        <w:t xml:space="preserve"> </w:t>
      </w:r>
      <w:r w:rsidR="005F6BA3">
        <w:rPr>
          <w:sz w:val="22"/>
          <w:szCs w:val="22"/>
        </w:rPr>
        <w:t xml:space="preserve"> </w:t>
      </w:r>
      <w:r>
        <w:rPr>
          <w:sz w:val="22"/>
          <w:szCs w:val="22"/>
        </w:rPr>
        <w:t>8</w:t>
      </w:r>
      <w:r w:rsidR="005F6BA3">
        <w:rPr>
          <w:sz w:val="22"/>
          <w:szCs w:val="22"/>
        </w:rPr>
        <w:t>:</w:t>
      </w:r>
      <w:r w:rsidR="00274788">
        <w:rPr>
          <w:sz w:val="22"/>
          <w:szCs w:val="22"/>
        </w:rPr>
        <w:t>3</w:t>
      </w:r>
      <w:r w:rsidR="005F6BA3">
        <w:rPr>
          <w:sz w:val="22"/>
          <w:szCs w:val="22"/>
        </w:rPr>
        <w:t>0</w:t>
      </w:r>
      <w:proofErr w:type="gramEnd"/>
      <w:r w:rsidR="005F6BA3">
        <w:rPr>
          <w:sz w:val="22"/>
          <w:szCs w:val="22"/>
        </w:rPr>
        <w:t xml:space="preserve"> </w:t>
      </w:r>
      <w:r>
        <w:rPr>
          <w:sz w:val="22"/>
          <w:szCs w:val="22"/>
        </w:rPr>
        <w:t>a.m.</w:t>
      </w:r>
    </w:p>
    <w:p w14:paraId="44719ACD" w14:textId="5FD9FEA9" w:rsidR="003F5F35" w:rsidRDefault="003F5F35" w:rsidP="00CB6275">
      <w:pPr>
        <w:jc w:val="center"/>
        <w:rPr>
          <w:sz w:val="22"/>
          <w:szCs w:val="22"/>
        </w:rPr>
      </w:pPr>
      <w:r>
        <w:rPr>
          <w:sz w:val="22"/>
          <w:szCs w:val="22"/>
        </w:rPr>
        <w:t xml:space="preserve">Lee: </w:t>
      </w:r>
      <w:r w:rsidR="007A6A8B">
        <w:rPr>
          <w:sz w:val="22"/>
          <w:szCs w:val="22"/>
        </w:rPr>
        <w:t>H-101</w:t>
      </w:r>
    </w:p>
    <w:p w14:paraId="554C7F11" w14:textId="77777777" w:rsidR="009652A0" w:rsidRDefault="009652A0" w:rsidP="009652A0">
      <w:pPr>
        <w:jc w:val="center"/>
        <w:rPr>
          <w:sz w:val="22"/>
          <w:szCs w:val="22"/>
        </w:rPr>
      </w:pPr>
    </w:p>
    <w:tbl>
      <w:tblPr>
        <w:tblStyle w:val="TableContemporary"/>
        <w:tblpPr w:leftFromText="180" w:rightFromText="180" w:vertAnchor="text" w:horzAnchor="page" w:tblpX="1603" w:tblpY="-30"/>
        <w:tblW w:w="0" w:type="auto"/>
        <w:tblLayout w:type="fixed"/>
        <w:tblLook w:val="04A0" w:firstRow="1" w:lastRow="0" w:firstColumn="1" w:lastColumn="0" w:noHBand="0" w:noVBand="1"/>
      </w:tblPr>
      <w:tblGrid>
        <w:gridCol w:w="1961"/>
        <w:gridCol w:w="841"/>
        <w:gridCol w:w="747"/>
        <w:gridCol w:w="841"/>
      </w:tblGrid>
      <w:tr w:rsidR="009652A0" w14:paraId="67103160" w14:textId="77777777" w:rsidTr="00744DD3">
        <w:trPr>
          <w:cnfStyle w:val="100000000000" w:firstRow="1" w:lastRow="0" w:firstColumn="0" w:lastColumn="0" w:oddVBand="0" w:evenVBand="0" w:oddHBand="0" w:evenHBand="0" w:firstRowFirstColumn="0" w:firstRowLastColumn="0" w:lastRowFirstColumn="0" w:lastRowLastColumn="0"/>
          <w:trHeight w:val="20"/>
        </w:trPr>
        <w:tc>
          <w:tcPr>
            <w:tcW w:w="1961" w:type="dxa"/>
          </w:tcPr>
          <w:p w14:paraId="72B38BC9" w14:textId="77777777" w:rsidR="009652A0" w:rsidRPr="00BE5315" w:rsidRDefault="009652A0" w:rsidP="00CE01E0">
            <w:pPr>
              <w:rPr>
                <w:sz w:val="16"/>
                <w:szCs w:val="16"/>
                <w:u w:val="single"/>
              </w:rPr>
            </w:pPr>
          </w:p>
        </w:tc>
        <w:tc>
          <w:tcPr>
            <w:tcW w:w="841" w:type="dxa"/>
          </w:tcPr>
          <w:p w14:paraId="6D068B56" w14:textId="77777777" w:rsidR="009652A0" w:rsidRPr="00BE5315" w:rsidRDefault="009652A0" w:rsidP="00CE01E0">
            <w:pPr>
              <w:rPr>
                <w:sz w:val="16"/>
                <w:szCs w:val="16"/>
              </w:rPr>
            </w:pPr>
            <w:r w:rsidRPr="00BE5315">
              <w:rPr>
                <w:sz w:val="16"/>
                <w:szCs w:val="16"/>
              </w:rPr>
              <w:t>Present</w:t>
            </w:r>
          </w:p>
        </w:tc>
        <w:tc>
          <w:tcPr>
            <w:tcW w:w="747" w:type="dxa"/>
          </w:tcPr>
          <w:p w14:paraId="2F1C630C" w14:textId="77777777" w:rsidR="009652A0" w:rsidRPr="00BE5315" w:rsidRDefault="009652A0" w:rsidP="00CE01E0">
            <w:pPr>
              <w:rPr>
                <w:sz w:val="16"/>
                <w:szCs w:val="16"/>
              </w:rPr>
            </w:pPr>
            <w:r w:rsidRPr="00BE5315">
              <w:rPr>
                <w:sz w:val="16"/>
                <w:szCs w:val="16"/>
              </w:rPr>
              <w:t>Absent</w:t>
            </w:r>
          </w:p>
        </w:tc>
        <w:tc>
          <w:tcPr>
            <w:tcW w:w="841" w:type="dxa"/>
          </w:tcPr>
          <w:p w14:paraId="6F108020" w14:textId="77777777" w:rsidR="009652A0" w:rsidRPr="00BE5315" w:rsidRDefault="009652A0" w:rsidP="00CE01E0">
            <w:pPr>
              <w:rPr>
                <w:sz w:val="16"/>
                <w:szCs w:val="16"/>
              </w:rPr>
            </w:pPr>
            <w:r w:rsidRPr="00BE5315">
              <w:rPr>
                <w:sz w:val="16"/>
                <w:szCs w:val="16"/>
              </w:rPr>
              <w:t>Excused</w:t>
            </w:r>
          </w:p>
        </w:tc>
      </w:tr>
      <w:tr w:rsidR="009652A0" w14:paraId="3208F8B0" w14:textId="77777777"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14:paraId="7343237D" w14:textId="77777777" w:rsidR="009652A0" w:rsidRPr="00BE5315" w:rsidRDefault="009652A0" w:rsidP="00CE01E0">
            <w:pPr>
              <w:rPr>
                <w:sz w:val="16"/>
                <w:szCs w:val="16"/>
              </w:rPr>
            </w:pPr>
            <w:r w:rsidRPr="00BE5315">
              <w:rPr>
                <w:b/>
                <w:sz w:val="16"/>
                <w:szCs w:val="16"/>
                <w:u w:val="single"/>
              </w:rPr>
              <w:t>Faculty</w:t>
            </w:r>
          </w:p>
        </w:tc>
        <w:tc>
          <w:tcPr>
            <w:tcW w:w="841" w:type="dxa"/>
          </w:tcPr>
          <w:p w14:paraId="71B556A9" w14:textId="77777777" w:rsidR="009652A0" w:rsidRPr="00BE5315" w:rsidRDefault="009652A0" w:rsidP="00BB7B4C">
            <w:pPr>
              <w:jc w:val="center"/>
              <w:rPr>
                <w:sz w:val="16"/>
                <w:szCs w:val="16"/>
              </w:rPr>
            </w:pPr>
          </w:p>
        </w:tc>
        <w:tc>
          <w:tcPr>
            <w:tcW w:w="747" w:type="dxa"/>
          </w:tcPr>
          <w:p w14:paraId="54CA9318" w14:textId="77777777" w:rsidR="009652A0" w:rsidRPr="00BE5315" w:rsidRDefault="009652A0" w:rsidP="00CE01E0">
            <w:pPr>
              <w:rPr>
                <w:sz w:val="16"/>
                <w:szCs w:val="16"/>
              </w:rPr>
            </w:pPr>
          </w:p>
        </w:tc>
        <w:tc>
          <w:tcPr>
            <w:tcW w:w="841" w:type="dxa"/>
          </w:tcPr>
          <w:p w14:paraId="7A79E9BD" w14:textId="77777777" w:rsidR="009652A0" w:rsidRPr="00BE5315" w:rsidRDefault="009652A0" w:rsidP="00CE01E0">
            <w:pPr>
              <w:rPr>
                <w:sz w:val="16"/>
                <w:szCs w:val="16"/>
              </w:rPr>
            </w:pPr>
          </w:p>
        </w:tc>
      </w:tr>
      <w:tr w:rsidR="009652A0" w14:paraId="048C4751" w14:textId="77777777"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14:paraId="1D3949B0" w14:textId="77777777" w:rsidR="009652A0" w:rsidRPr="008316C4" w:rsidRDefault="00BB7B4C" w:rsidP="00CE01E0">
            <w:pPr>
              <w:rPr>
                <w:sz w:val="16"/>
                <w:szCs w:val="16"/>
              </w:rPr>
            </w:pPr>
            <w:r>
              <w:rPr>
                <w:sz w:val="16"/>
                <w:szCs w:val="16"/>
              </w:rPr>
              <w:t>Batcher, Doris</w:t>
            </w:r>
          </w:p>
        </w:tc>
        <w:tc>
          <w:tcPr>
            <w:tcW w:w="841" w:type="dxa"/>
          </w:tcPr>
          <w:p w14:paraId="39CC9EEF" w14:textId="77777777" w:rsidR="009652A0" w:rsidRPr="00BE5315" w:rsidRDefault="009652A0" w:rsidP="00BB7B4C">
            <w:pPr>
              <w:jc w:val="center"/>
              <w:rPr>
                <w:sz w:val="16"/>
                <w:szCs w:val="16"/>
              </w:rPr>
            </w:pPr>
          </w:p>
        </w:tc>
        <w:tc>
          <w:tcPr>
            <w:tcW w:w="747" w:type="dxa"/>
          </w:tcPr>
          <w:p w14:paraId="79FA00ED" w14:textId="77777777" w:rsidR="009652A0" w:rsidRPr="00BE5315" w:rsidRDefault="009652A0" w:rsidP="00CE01E0">
            <w:pPr>
              <w:rPr>
                <w:sz w:val="16"/>
                <w:szCs w:val="16"/>
              </w:rPr>
            </w:pPr>
          </w:p>
        </w:tc>
        <w:tc>
          <w:tcPr>
            <w:tcW w:w="841" w:type="dxa"/>
          </w:tcPr>
          <w:p w14:paraId="07027698" w14:textId="77777777" w:rsidR="009652A0" w:rsidRPr="00BE5315" w:rsidRDefault="009652A0" w:rsidP="00CE01E0">
            <w:pPr>
              <w:rPr>
                <w:sz w:val="16"/>
                <w:szCs w:val="16"/>
              </w:rPr>
            </w:pPr>
          </w:p>
        </w:tc>
      </w:tr>
      <w:tr w:rsidR="009652A0" w14:paraId="02BC2781" w14:textId="77777777"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14:paraId="14989458" w14:textId="77777777" w:rsidR="009652A0" w:rsidRPr="008316C4" w:rsidRDefault="00BB7B4C" w:rsidP="00CE01E0">
            <w:pPr>
              <w:rPr>
                <w:sz w:val="16"/>
                <w:szCs w:val="16"/>
              </w:rPr>
            </w:pPr>
            <w:r>
              <w:rPr>
                <w:sz w:val="16"/>
                <w:szCs w:val="16"/>
              </w:rPr>
              <w:t>Black, Cheryl</w:t>
            </w:r>
          </w:p>
        </w:tc>
        <w:tc>
          <w:tcPr>
            <w:tcW w:w="841" w:type="dxa"/>
          </w:tcPr>
          <w:p w14:paraId="3C7FA400" w14:textId="428EEF28" w:rsidR="009652A0" w:rsidRPr="00BE5315" w:rsidRDefault="00301D95" w:rsidP="00BB7B4C">
            <w:pPr>
              <w:jc w:val="center"/>
              <w:rPr>
                <w:sz w:val="16"/>
                <w:szCs w:val="16"/>
              </w:rPr>
            </w:pPr>
            <w:r>
              <w:rPr>
                <w:sz w:val="16"/>
                <w:szCs w:val="16"/>
              </w:rPr>
              <w:t>X</w:t>
            </w:r>
          </w:p>
        </w:tc>
        <w:tc>
          <w:tcPr>
            <w:tcW w:w="747" w:type="dxa"/>
          </w:tcPr>
          <w:p w14:paraId="07C3580A" w14:textId="77777777" w:rsidR="009652A0" w:rsidRPr="00BE5315" w:rsidRDefault="009652A0" w:rsidP="00CE01E0">
            <w:pPr>
              <w:rPr>
                <w:sz w:val="16"/>
                <w:szCs w:val="16"/>
              </w:rPr>
            </w:pPr>
          </w:p>
        </w:tc>
        <w:tc>
          <w:tcPr>
            <w:tcW w:w="841" w:type="dxa"/>
          </w:tcPr>
          <w:p w14:paraId="6C152869" w14:textId="54AAD521" w:rsidR="009652A0" w:rsidRPr="00BE5315" w:rsidRDefault="009652A0" w:rsidP="003673EA">
            <w:pPr>
              <w:jc w:val="center"/>
              <w:rPr>
                <w:sz w:val="16"/>
                <w:szCs w:val="16"/>
              </w:rPr>
            </w:pPr>
          </w:p>
        </w:tc>
      </w:tr>
      <w:tr w:rsidR="009652A0" w14:paraId="1174C268" w14:textId="77777777"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14:paraId="07442DF3" w14:textId="77777777" w:rsidR="009652A0" w:rsidRPr="008316C4" w:rsidRDefault="00BB7B4C" w:rsidP="00CE01E0">
            <w:pPr>
              <w:rPr>
                <w:sz w:val="16"/>
                <w:szCs w:val="16"/>
              </w:rPr>
            </w:pPr>
            <w:proofErr w:type="spellStart"/>
            <w:r>
              <w:rPr>
                <w:sz w:val="16"/>
                <w:szCs w:val="16"/>
              </w:rPr>
              <w:t>Coman</w:t>
            </w:r>
            <w:proofErr w:type="spellEnd"/>
            <w:r>
              <w:rPr>
                <w:sz w:val="16"/>
                <w:szCs w:val="16"/>
              </w:rPr>
              <w:t>, Marius</w:t>
            </w:r>
          </w:p>
        </w:tc>
        <w:tc>
          <w:tcPr>
            <w:tcW w:w="841" w:type="dxa"/>
          </w:tcPr>
          <w:p w14:paraId="5DA36B97" w14:textId="77777777" w:rsidR="009652A0" w:rsidRPr="00BE5315" w:rsidRDefault="009652A0" w:rsidP="00BB7B4C">
            <w:pPr>
              <w:jc w:val="center"/>
              <w:rPr>
                <w:sz w:val="16"/>
                <w:szCs w:val="16"/>
              </w:rPr>
            </w:pPr>
          </w:p>
        </w:tc>
        <w:tc>
          <w:tcPr>
            <w:tcW w:w="747" w:type="dxa"/>
          </w:tcPr>
          <w:p w14:paraId="6163660C" w14:textId="77777777" w:rsidR="009652A0" w:rsidRPr="00BE5315" w:rsidRDefault="009652A0" w:rsidP="00CE01E0">
            <w:pPr>
              <w:rPr>
                <w:sz w:val="16"/>
                <w:szCs w:val="16"/>
              </w:rPr>
            </w:pPr>
          </w:p>
        </w:tc>
        <w:tc>
          <w:tcPr>
            <w:tcW w:w="841" w:type="dxa"/>
          </w:tcPr>
          <w:p w14:paraId="3D4EC1FC" w14:textId="77777777" w:rsidR="009652A0" w:rsidRPr="00BE5315" w:rsidRDefault="009652A0" w:rsidP="00CE01E0">
            <w:pPr>
              <w:rPr>
                <w:sz w:val="16"/>
                <w:szCs w:val="16"/>
              </w:rPr>
            </w:pPr>
          </w:p>
        </w:tc>
      </w:tr>
      <w:tr w:rsidR="009652A0" w14:paraId="54552DA5" w14:textId="77777777"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14:paraId="4752CBCC" w14:textId="65965E41" w:rsidR="009652A0" w:rsidRPr="008316C4" w:rsidRDefault="00546FC5" w:rsidP="00CE01E0">
            <w:pPr>
              <w:rPr>
                <w:sz w:val="16"/>
                <w:szCs w:val="16"/>
              </w:rPr>
            </w:pPr>
            <w:r>
              <w:rPr>
                <w:sz w:val="16"/>
                <w:szCs w:val="16"/>
              </w:rPr>
              <w:t>Cutler, Rob</w:t>
            </w:r>
          </w:p>
        </w:tc>
        <w:tc>
          <w:tcPr>
            <w:tcW w:w="841" w:type="dxa"/>
          </w:tcPr>
          <w:p w14:paraId="4E613DE8" w14:textId="00799BDD" w:rsidR="009652A0" w:rsidRPr="00BE5315" w:rsidRDefault="00301D95" w:rsidP="00BB7B4C">
            <w:pPr>
              <w:jc w:val="center"/>
              <w:rPr>
                <w:sz w:val="16"/>
                <w:szCs w:val="16"/>
              </w:rPr>
            </w:pPr>
            <w:r>
              <w:rPr>
                <w:sz w:val="16"/>
                <w:szCs w:val="16"/>
              </w:rPr>
              <w:t>X</w:t>
            </w:r>
          </w:p>
        </w:tc>
        <w:tc>
          <w:tcPr>
            <w:tcW w:w="747" w:type="dxa"/>
          </w:tcPr>
          <w:p w14:paraId="0390BD3C" w14:textId="77777777" w:rsidR="009652A0" w:rsidRPr="00BE5315" w:rsidRDefault="009652A0" w:rsidP="00CE01E0">
            <w:pPr>
              <w:rPr>
                <w:sz w:val="16"/>
                <w:szCs w:val="16"/>
              </w:rPr>
            </w:pPr>
          </w:p>
        </w:tc>
        <w:tc>
          <w:tcPr>
            <w:tcW w:w="841" w:type="dxa"/>
          </w:tcPr>
          <w:p w14:paraId="62B85301" w14:textId="77777777" w:rsidR="009652A0" w:rsidRPr="00BE5315" w:rsidRDefault="009652A0" w:rsidP="00CE01E0">
            <w:pPr>
              <w:rPr>
                <w:sz w:val="16"/>
                <w:szCs w:val="16"/>
              </w:rPr>
            </w:pPr>
          </w:p>
        </w:tc>
      </w:tr>
      <w:tr w:rsidR="009652A0" w14:paraId="24ADEA1A" w14:textId="77777777"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14:paraId="62C4FC70" w14:textId="0A548EF2" w:rsidR="009652A0" w:rsidRPr="00BE5315" w:rsidRDefault="00546FC5" w:rsidP="00CE01E0">
            <w:pPr>
              <w:rPr>
                <w:sz w:val="16"/>
                <w:szCs w:val="16"/>
              </w:rPr>
            </w:pPr>
            <w:r>
              <w:rPr>
                <w:sz w:val="16"/>
                <w:szCs w:val="16"/>
              </w:rPr>
              <w:t>Donaldson, Kurt</w:t>
            </w:r>
          </w:p>
        </w:tc>
        <w:tc>
          <w:tcPr>
            <w:tcW w:w="841" w:type="dxa"/>
          </w:tcPr>
          <w:p w14:paraId="3A154B4D" w14:textId="545D27F4" w:rsidR="009652A0" w:rsidRPr="00BE5315" w:rsidRDefault="00301D95" w:rsidP="00BB7B4C">
            <w:pPr>
              <w:jc w:val="center"/>
              <w:rPr>
                <w:sz w:val="16"/>
                <w:szCs w:val="16"/>
              </w:rPr>
            </w:pPr>
            <w:r>
              <w:rPr>
                <w:sz w:val="16"/>
                <w:szCs w:val="16"/>
              </w:rPr>
              <w:t>X</w:t>
            </w:r>
          </w:p>
        </w:tc>
        <w:tc>
          <w:tcPr>
            <w:tcW w:w="747" w:type="dxa"/>
          </w:tcPr>
          <w:p w14:paraId="5DF6910D" w14:textId="77777777" w:rsidR="009652A0" w:rsidRPr="00BE5315" w:rsidRDefault="009652A0" w:rsidP="00CE01E0">
            <w:pPr>
              <w:rPr>
                <w:sz w:val="16"/>
                <w:szCs w:val="16"/>
              </w:rPr>
            </w:pPr>
          </w:p>
        </w:tc>
        <w:tc>
          <w:tcPr>
            <w:tcW w:w="841" w:type="dxa"/>
          </w:tcPr>
          <w:p w14:paraId="572795E2" w14:textId="77777777" w:rsidR="009652A0" w:rsidRPr="00BE5315" w:rsidRDefault="009652A0" w:rsidP="00CE01E0">
            <w:pPr>
              <w:rPr>
                <w:sz w:val="16"/>
                <w:szCs w:val="16"/>
              </w:rPr>
            </w:pPr>
          </w:p>
        </w:tc>
      </w:tr>
      <w:tr w:rsidR="009652A0" w14:paraId="65E6A1B1" w14:textId="77777777"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14:paraId="3EFAA99B" w14:textId="754EF961" w:rsidR="009652A0" w:rsidRPr="008316C4" w:rsidRDefault="00546FC5" w:rsidP="00CE01E0">
            <w:pPr>
              <w:rPr>
                <w:sz w:val="16"/>
                <w:szCs w:val="16"/>
              </w:rPr>
            </w:pPr>
            <w:proofErr w:type="spellStart"/>
            <w:r>
              <w:rPr>
                <w:sz w:val="16"/>
                <w:szCs w:val="16"/>
              </w:rPr>
              <w:t>Furler</w:t>
            </w:r>
            <w:proofErr w:type="spellEnd"/>
            <w:r>
              <w:rPr>
                <w:sz w:val="16"/>
                <w:szCs w:val="16"/>
              </w:rPr>
              <w:t>, Robert</w:t>
            </w:r>
          </w:p>
        </w:tc>
        <w:tc>
          <w:tcPr>
            <w:tcW w:w="841" w:type="dxa"/>
          </w:tcPr>
          <w:p w14:paraId="3149880F" w14:textId="14D29E1A" w:rsidR="009652A0" w:rsidRPr="00BE5315" w:rsidRDefault="00301D95" w:rsidP="00BB7B4C">
            <w:pPr>
              <w:jc w:val="center"/>
              <w:rPr>
                <w:sz w:val="16"/>
                <w:szCs w:val="16"/>
              </w:rPr>
            </w:pPr>
            <w:r>
              <w:rPr>
                <w:sz w:val="16"/>
                <w:szCs w:val="16"/>
              </w:rPr>
              <w:t>X</w:t>
            </w:r>
          </w:p>
        </w:tc>
        <w:tc>
          <w:tcPr>
            <w:tcW w:w="747" w:type="dxa"/>
          </w:tcPr>
          <w:p w14:paraId="6CF57EBD" w14:textId="77777777" w:rsidR="009652A0" w:rsidRPr="00BE5315" w:rsidRDefault="009652A0" w:rsidP="00CE01E0">
            <w:pPr>
              <w:rPr>
                <w:sz w:val="16"/>
                <w:szCs w:val="16"/>
              </w:rPr>
            </w:pPr>
          </w:p>
        </w:tc>
        <w:tc>
          <w:tcPr>
            <w:tcW w:w="841" w:type="dxa"/>
          </w:tcPr>
          <w:p w14:paraId="210C09F4" w14:textId="77777777" w:rsidR="009652A0" w:rsidRPr="00BE5315" w:rsidRDefault="009652A0" w:rsidP="00CE01E0">
            <w:pPr>
              <w:rPr>
                <w:sz w:val="16"/>
                <w:szCs w:val="16"/>
              </w:rPr>
            </w:pPr>
          </w:p>
        </w:tc>
      </w:tr>
      <w:tr w:rsidR="009652A0" w14:paraId="13E4A718" w14:textId="77777777"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14:paraId="5BD5EB26" w14:textId="38461C9F" w:rsidR="009652A0" w:rsidRPr="008316C4" w:rsidRDefault="00546FC5" w:rsidP="00CE01E0">
            <w:pPr>
              <w:rPr>
                <w:sz w:val="16"/>
                <w:szCs w:val="16"/>
              </w:rPr>
            </w:pPr>
            <w:proofErr w:type="spellStart"/>
            <w:r>
              <w:rPr>
                <w:sz w:val="16"/>
                <w:szCs w:val="16"/>
              </w:rPr>
              <w:t>Hepner</w:t>
            </w:r>
            <w:proofErr w:type="spellEnd"/>
            <w:r>
              <w:rPr>
                <w:sz w:val="16"/>
                <w:szCs w:val="16"/>
              </w:rPr>
              <w:t>, Roy</w:t>
            </w:r>
          </w:p>
        </w:tc>
        <w:tc>
          <w:tcPr>
            <w:tcW w:w="841" w:type="dxa"/>
          </w:tcPr>
          <w:p w14:paraId="38AB0791" w14:textId="6F07FDF2" w:rsidR="009652A0" w:rsidRPr="00BE5315" w:rsidRDefault="00301D95" w:rsidP="00BB7B4C">
            <w:pPr>
              <w:jc w:val="center"/>
              <w:rPr>
                <w:sz w:val="16"/>
                <w:szCs w:val="16"/>
              </w:rPr>
            </w:pPr>
            <w:r>
              <w:rPr>
                <w:sz w:val="16"/>
                <w:szCs w:val="16"/>
              </w:rPr>
              <w:t>X</w:t>
            </w:r>
          </w:p>
        </w:tc>
        <w:tc>
          <w:tcPr>
            <w:tcW w:w="747" w:type="dxa"/>
          </w:tcPr>
          <w:p w14:paraId="144E1BB2" w14:textId="77777777" w:rsidR="009652A0" w:rsidRPr="00BE5315" w:rsidRDefault="009652A0" w:rsidP="00CE01E0">
            <w:pPr>
              <w:rPr>
                <w:sz w:val="16"/>
                <w:szCs w:val="16"/>
              </w:rPr>
            </w:pPr>
          </w:p>
        </w:tc>
        <w:tc>
          <w:tcPr>
            <w:tcW w:w="841" w:type="dxa"/>
          </w:tcPr>
          <w:p w14:paraId="13894339" w14:textId="77777777" w:rsidR="009652A0" w:rsidRPr="00BE5315" w:rsidRDefault="009652A0" w:rsidP="00CE01E0">
            <w:pPr>
              <w:rPr>
                <w:sz w:val="16"/>
                <w:szCs w:val="16"/>
              </w:rPr>
            </w:pPr>
          </w:p>
        </w:tc>
      </w:tr>
      <w:tr w:rsidR="009652A0" w14:paraId="11F30C29" w14:textId="77777777"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14:paraId="45EAFED6" w14:textId="0D90076A" w:rsidR="009652A0" w:rsidRPr="008316C4" w:rsidRDefault="00546FC5" w:rsidP="00CE01E0">
            <w:pPr>
              <w:rPr>
                <w:sz w:val="16"/>
                <w:szCs w:val="16"/>
              </w:rPr>
            </w:pPr>
            <w:r>
              <w:rPr>
                <w:sz w:val="16"/>
                <w:szCs w:val="16"/>
              </w:rPr>
              <w:t>Hermann, Henry</w:t>
            </w:r>
          </w:p>
        </w:tc>
        <w:tc>
          <w:tcPr>
            <w:tcW w:w="841" w:type="dxa"/>
          </w:tcPr>
          <w:p w14:paraId="633F3DA5" w14:textId="20A61717" w:rsidR="009652A0" w:rsidRPr="00BE5315" w:rsidRDefault="00301D95" w:rsidP="00BB7B4C">
            <w:pPr>
              <w:jc w:val="center"/>
              <w:rPr>
                <w:sz w:val="16"/>
                <w:szCs w:val="16"/>
              </w:rPr>
            </w:pPr>
            <w:r>
              <w:rPr>
                <w:sz w:val="16"/>
                <w:szCs w:val="16"/>
              </w:rPr>
              <w:t>X</w:t>
            </w:r>
          </w:p>
        </w:tc>
        <w:tc>
          <w:tcPr>
            <w:tcW w:w="747" w:type="dxa"/>
          </w:tcPr>
          <w:p w14:paraId="0C2CBDFC" w14:textId="77777777" w:rsidR="009652A0" w:rsidRPr="00BE5315" w:rsidRDefault="009652A0" w:rsidP="00CE01E0">
            <w:pPr>
              <w:rPr>
                <w:sz w:val="16"/>
                <w:szCs w:val="16"/>
              </w:rPr>
            </w:pPr>
          </w:p>
        </w:tc>
        <w:tc>
          <w:tcPr>
            <w:tcW w:w="841" w:type="dxa"/>
          </w:tcPr>
          <w:p w14:paraId="2B811443" w14:textId="77777777" w:rsidR="009652A0" w:rsidRPr="00BE5315" w:rsidRDefault="009652A0" w:rsidP="00CE01E0">
            <w:pPr>
              <w:rPr>
                <w:sz w:val="16"/>
                <w:szCs w:val="16"/>
              </w:rPr>
            </w:pPr>
          </w:p>
        </w:tc>
      </w:tr>
      <w:tr w:rsidR="009652A0" w14:paraId="44D83095" w14:textId="77777777"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14:paraId="34262EC0" w14:textId="7F26CF4B" w:rsidR="009652A0" w:rsidRDefault="00546FC5" w:rsidP="00CE01E0">
            <w:pPr>
              <w:rPr>
                <w:sz w:val="16"/>
                <w:szCs w:val="16"/>
              </w:rPr>
            </w:pPr>
            <w:r>
              <w:rPr>
                <w:sz w:val="16"/>
                <w:szCs w:val="16"/>
              </w:rPr>
              <w:t>Hooks, Ed</w:t>
            </w:r>
          </w:p>
        </w:tc>
        <w:tc>
          <w:tcPr>
            <w:tcW w:w="841" w:type="dxa"/>
          </w:tcPr>
          <w:p w14:paraId="37DC5BE2" w14:textId="1ED08FAB" w:rsidR="009652A0" w:rsidRPr="008316C4" w:rsidRDefault="00301D95" w:rsidP="00BB7B4C">
            <w:pPr>
              <w:jc w:val="center"/>
              <w:rPr>
                <w:sz w:val="16"/>
                <w:szCs w:val="16"/>
              </w:rPr>
            </w:pPr>
            <w:r>
              <w:rPr>
                <w:sz w:val="16"/>
                <w:szCs w:val="16"/>
              </w:rPr>
              <w:t>X</w:t>
            </w:r>
          </w:p>
        </w:tc>
        <w:tc>
          <w:tcPr>
            <w:tcW w:w="747" w:type="dxa"/>
          </w:tcPr>
          <w:p w14:paraId="1BBDC8AB" w14:textId="77777777" w:rsidR="009652A0" w:rsidRPr="008316C4" w:rsidRDefault="009652A0" w:rsidP="00CE01E0">
            <w:pPr>
              <w:rPr>
                <w:sz w:val="16"/>
                <w:szCs w:val="16"/>
              </w:rPr>
            </w:pPr>
          </w:p>
        </w:tc>
        <w:tc>
          <w:tcPr>
            <w:tcW w:w="841" w:type="dxa"/>
          </w:tcPr>
          <w:p w14:paraId="5AC7FA3F" w14:textId="77777777" w:rsidR="009652A0" w:rsidRPr="008316C4" w:rsidRDefault="009652A0" w:rsidP="00CE01E0">
            <w:pPr>
              <w:rPr>
                <w:sz w:val="16"/>
                <w:szCs w:val="16"/>
              </w:rPr>
            </w:pPr>
          </w:p>
        </w:tc>
      </w:tr>
      <w:tr w:rsidR="00280019" w14:paraId="0961DF58" w14:textId="77777777"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14:paraId="34CC9AF9" w14:textId="1FF2580E" w:rsidR="00280019" w:rsidRPr="008316C4" w:rsidRDefault="00280019" w:rsidP="00CE01E0">
            <w:pPr>
              <w:rPr>
                <w:sz w:val="16"/>
                <w:szCs w:val="16"/>
              </w:rPr>
            </w:pPr>
            <w:r>
              <w:rPr>
                <w:sz w:val="16"/>
                <w:szCs w:val="16"/>
              </w:rPr>
              <w:t>Huang, Li</w:t>
            </w:r>
          </w:p>
        </w:tc>
        <w:tc>
          <w:tcPr>
            <w:tcW w:w="841" w:type="dxa"/>
          </w:tcPr>
          <w:p w14:paraId="542420F7" w14:textId="2F28C77C" w:rsidR="00280019" w:rsidRPr="008316C4" w:rsidRDefault="00280019" w:rsidP="00280019">
            <w:pPr>
              <w:jc w:val="center"/>
              <w:rPr>
                <w:sz w:val="16"/>
                <w:szCs w:val="16"/>
              </w:rPr>
            </w:pPr>
            <w:r>
              <w:rPr>
                <w:sz w:val="16"/>
                <w:szCs w:val="16"/>
              </w:rPr>
              <w:t>X</w:t>
            </w:r>
          </w:p>
        </w:tc>
        <w:tc>
          <w:tcPr>
            <w:tcW w:w="747" w:type="dxa"/>
          </w:tcPr>
          <w:p w14:paraId="09118956" w14:textId="77777777" w:rsidR="00280019" w:rsidRPr="008316C4" w:rsidRDefault="00280019" w:rsidP="00CE01E0">
            <w:pPr>
              <w:rPr>
                <w:sz w:val="16"/>
                <w:szCs w:val="16"/>
              </w:rPr>
            </w:pPr>
          </w:p>
        </w:tc>
        <w:tc>
          <w:tcPr>
            <w:tcW w:w="841" w:type="dxa"/>
          </w:tcPr>
          <w:p w14:paraId="00CE6769" w14:textId="77777777" w:rsidR="00280019" w:rsidRPr="008316C4" w:rsidRDefault="00280019" w:rsidP="00CE01E0">
            <w:pPr>
              <w:rPr>
                <w:sz w:val="16"/>
                <w:szCs w:val="16"/>
              </w:rPr>
            </w:pPr>
          </w:p>
        </w:tc>
      </w:tr>
      <w:tr w:rsidR="00280019" w14:paraId="6C001C5E" w14:textId="77777777"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14:paraId="0AC1EF4A" w14:textId="3A1F53AC" w:rsidR="00280019" w:rsidRPr="008316C4" w:rsidRDefault="00280019" w:rsidP="00CE01E0">
            <w:pPr>
              <w:rPr>
                <w:sz w:val="16"/>
                <w:szCs w:val="16"/>
              </w:rPr>
            </w:pPr>
            <w:proofErr w:type="spellStart"/>
            <w:r>
              <w:rPr>
                <w:sz w:val="16"/>
                <w:szCs w:val="16"/>
              </w:rPr>
              <w:t>Israsena</w:t>
            </w:r>
            <w:proofErr w:type="spellEnd"/>
            <w:r>
              <w:rPr>
                <w:sz w:val="16"/>
                <w:szCs w:val="16"/>
              </w:rPr>
              <w:t xml:space="preserve"> Na </w:t>
            </w:r>
            <w:proofErr w:type="spellStart"/>
            <w:r>
              <w:rPr>
                <w:sz w:val="16"/>
                <w:szCs w:val="16"/>
              </w:rPr>
              <w:t>Ayudhya</w:t>
            </w:r>
            <w:proofErr w:type="spellEnd"/>
            <w:r>
              <w:rPr>
                <w:sz w:val="16"/>
                <w:szCs w:val="16"/>
              </w:rPr>
              <w:t xml:space="preserve">, </w:t>
            </w:r>
            <w:proofErr w:type="spellStart"/>
            <w:r>
              <w:rPr>
                <w:sz w:val="16"/>
                <w:szCs w:val="16"/>
              </w:rPr>
              <w:t>Thep</w:t>
            </w:r>
            <w:proofErr w:type="spellEnd"/>
          </w:p>
        </w:tc>
        <w:tc>
          <w:tcPr>
            <w:tcW w:w="841" w:type="dxa"/>
          </w:tcPr>
          <w:p w14:paraId="4D05B154" w14:textId="5ED9CA52" w:rsidR="00280019" w:rsidRPr="008316C4" w:rsidRDefault="00280019" w:rsidP="00BB7B4C">
            <w:pPr>
              <w:jc w:val="center"/>
              <w:rPr>
                <w:sz w:val="16"/>
                <w:szCs w:val="16"/>
              </w:rPr>
            </w:pPr>
          </w:p>
        </w:tc>
        <w:tc>
          <w:tcPr>
            <w:tcW w:w="747" w:type="dxa"/>
          </w:tcPr>
          <w:p w14:paraId="6E70B1A0" w14:textId="77777777" w:rsidR="00280019" w:rsidRPr="008316C4" w:rsidRDefault="00280019" w:rsidP="00CE01E0">
            <w:pPr>
              <w:rPr>
                <w:sz w:val="16"/>
                <w:szCs w:val="16"/>
              </w:rPr>
            </w:pPr>
          </w:p>
        </w:tc>
        <w:tc>
          <w:tcPr>
            <w:tcW w:w="841" w:type="dxa"/>
          </w:tcPr>
          <w:p w14:paraId="745B4201" w14:textId="643387A6" w:rsidR="00280019" w:rsidRPr="008316C4" w:rsidRDefault="00280019" w:rsidP="00546FC5">
            <w:pPr>
              <w:jc w:val="center"/>
              <w:rPr>
                <w:sz w:val="16"/>
                <w:szCs w:val="16"/>
              </w:rPr>
            </w:pPr>
            <w:r>
              <w:rPr>
                <w:sz w:val="16"/>
                <w:szCs w:val="16"/>
              </w:rPr>
              <w:t>X</w:t>
            </w:r>
          </w:p>
        </w:tc>
      </w:tr>
      <w:tr w:rsidR="00280019" w14:paraId="18811C0F" w14:textId="77777777"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14:paraId="5B4D33AA" w14:textId="057C8056" w:rsidR="00280019" w:rsidRPr="008316C4" w:rsidRDefault="00280019" w:rsidP="00CE01E0">
            <w:pPr>
              <w:rPr>
                <w:sz w:val="16"/>
                <w:szCs w:val="16"/>
              </w:rPr>
            </w:pPr>
            <w:r>
              <w:rPr>
                <w:sz w:val="16"/>
                <w:szCs w:val="16"/>
              </w:rPr>
              <w:t>Jester, Roz</w:t>
            </w:r>
          </w:p>
        </w:tc>
        <w:tc>
          <w:tcPr>
            <w:tcW w:w="841" w:type="dxa"/>
          </w:tcPr>
          <w:p w14:paraId="3BC3E1CA" w14:textId="14541539" w:rsidR="00280019" w:rsidRPr="008316C4" w:rsidRDefault="00280019" w:rsidP="00744DD3">
            <w:pPr>
              <w:jc w:val="center"/>
              <w:rPr>
                <w:sz w:val="16"/>
                <w:szCs w:val="16"/>
              </w:rPr>
            </w:pPr>
            <w:r>
              <w:rPr>
                <w:sz w:val="16"/>
                <w:szCs w:val="16"/>
              </w:rPr>
              <w:t>X</w:t>
            </w:r>
          </w:p>
        </w:tc>
        <w:tc>
          <w:tcPr>
            <w:tcW w:w="747" w:type="dxa"/>
          </w:tcPr>
          <w:p w14:paraId="64B9E4D6" w14:textId="77777777" w:rsidR="00280019" w:rsidRPr="008316C4" w:rsidRDefault="00280019" w:rsidP="00CE01E0">
            <w:pPr>
              <w:rPr>
                <w:sz w:val="16"/>
                <w:szCs w:val="16"/>
              </w:rPr>
            </w:pPr>
          </w:p>
        </w:tc>
        <w:tc>
          <w:tcPr>
            <w:tcW w:w="841" w:type="dxa"/>
          </w:tcPr>
          <w:p w14:paraId="4A8CD982" w14:textId="78BEE519" w:rsidR="00280019" w:rsidRPr="008316C4" w:rsidRDefault="00280019" w:rsidP="001354EF">
            <w:pPr>
              <w:jc w:val="center"/>
              <w:rPr>
                <w:sz w:val="16"/>
                <w:szCs w:val="16"/>
              </w:rPr>
            </w:pPr>
          </w:p>
        </w:tc>
      </w:tr>
      <w:tr w:rsidR="00280019" w14:paraId="6DAF833C" w14:textId="77777777"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14:paraId="2C1E1808" w14:textId="05432938" w:rsidR="00280019" w:rsidRDefault="00280019" w:rsidP="00CE01E0">
            <w:pPr>
              <w:rPr>
                <w:sz w:val="16"/>
                <w:szCs w:val="16"/>
              </w:rPr>
            </w:pPr>
            <w:proofErr w:type="spellStart"/>
            <w:r>
              <w:rPr>
                <w:sz w:val="16"/>
                <w:szCs w:val="16"/>
              </w:rPr>
              <w:t>Koepke</w:t>
            </w:r>
            <w:proofErr w:type="spellEnd"/>
            <w:r>
              <w:rPr>
                <w:sz w:val="16"/>
                <w:szCs w:val="16"/>
              </w:rPr>
              <w:t>, Jay</w:t>
            </w:r>
          </w:p>
        </w:tc>
        <w:tc>
          <w:tcPr>
            <w:tcW w:w="841" w:type="dxa"/>
          </w:tcPr>
          <w:p w14:paraId="198CC7AC" w14:textId="5F3D4D1C" w:rsidR="00280019" w:rsidRDefault="00280019" w:rsidP="00744DD3">
            <w:pPr>
              <w:jc w:val="center"/>
              <w:rPr>
                <w:sz w:val="16"/>
                <w:szCs w:val="16"/>
              </w:rPr>
            </w:pPr>
            <w:r>
              <w:rPr>
                <w:sz w:val="16"/>
                <w:szCs w:val="16"/>
              </w:rPr>
              <w:t>X</w:t>
            </w:r>
          </w:p>
        </w:tc>
        <w:tc>
          <w:tcPr>
            <w:tcW w:w="747" w:type="dxa"/>
          </w:tcPr>
          <w:p w14:paraId="48D4C004" w14:textId="77777777" w:rsidR="00280019" w:rsidRPr="008316C4" w:rsidRDefault="00280019" w:rsidP="00CE01E0">
            <w:pPr>
              <w:rPr>
                <w:sz w:val="16"/>
                <w:szCs w:val="16"/>
              </w:rPr>
            </w:pPr>
          </w:p>
        </w:tc>
        <w:tc>
          <w:tcPr>
            <w:tcW w:w="841" w:type="dxa"/>
          </w:tcPr>
          <w:p w14:paraId="24D72B94" w14:textId="77777777" w:rsidR="00280019" w:rsidRPr="008316C4" w:rsidRDefault="00280019" w:rsidP="00CE01E0">
            <w:pPr>
              <w:rPr>
                <w:sz w:val="16"/>
                <w:szCs w:val="16"/>
              </w:rPr>
            </w:pPr>
          </w:p>
        </w:tc>
      </w:tr>
      <w:tr w:rsidR="00280019" w14:paraId="0B738741" w14:textId="77777777"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14:paraId="014A9707" w14:textId="75430746" w:rsidR="00280019" w:rsidRDefault="00280019" w:rsidP="00CE01E0">
            <w:pPr>
              <w:rPr>
                <w:sz w:val="16"/>
                <w:szCs w:val="16"/>
              </w:rPr>
            </w:pPr>
            <w:r>
              <w:rPr>
                <w:sz w:val="16"/>
                <w:szCs w:val="16"/>
              </w:rPr>
              <w:t>Liu, Qin</w:t>
            </w:r>
          </w:p>
        </w:tc>
        <w:tc>
          <w:tcPr>
            <w:tcW w:w="841" w:type="dxa"/>
          </w:tcPr>
          <w:p w14:paraId="25908F55" w14:textId="35C7C372" w:rsidR="00280019" w:rsidRDefault="00280019" w:rsidP="00744DD3">
            <w:pPr>
              <w:jc w:val="center"/>
              <w:rPr>
                <w:sz w:val="16"/>
                <w:szCs w:val="16"/>
              </w:rPr>
            </w:pPr>
            <w:r>
              <w:rPr>
                <w:sz w:val="16"/>
                <w:szCs w:val="16"/>
              </w:rPr>
              <w:t>X</w:t>
            </w:r>
          </w:p>
        </w:tc>
        <w:tc>
          <w:tcPr>
            <w:tcW w:w="747" w:type="dxa"/>
          </w:tcPr>
          <w:p w14:paraId="35D774AA" w14:textId="77777777" w:rsidR="00280019" w:rsidRPr="008316C4" w:rsidRDefault="00280019" w:rsidP="00CE01E0">
            <w:pPr>
              <w:rPr>
                <w:sz w:val="16"/>
                <w:szCs w:val="16"/>
              </w:rPr>
            </w:pPr>
          </w:p>
        </w:tc>
        <w:tc>
          <w:tcPr>
            <w:tcW w:w="841" w:type="dxa"/>
          </w:tcPr>
          <w:p w14:paraId="25A3795C" w14:textId="77777777" w:rsidR="00280019" w:rsidRPr="008316C4" w:rsidRDefault="00280019" w:rsidP="00CE01E0">
            <w:pPr>
              <w:rPr>
                <w:sz w:val="16"/>
                <w:szCs w:val="16"/>
              </w:rPr>
            </w:pPr>
          </w:p>
        </w:tc>
      </w:tr>
      <w:tr w:rsidR="00280019" w14:paraId="290DCB46" w14:textId="77777777"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14:paraId="6A18915E" w14:textId="15907C32" w:rsidR="00280019" w:rsidRDefault="00280019" w:rsidP="00CE01E0">
            <w:pPr>
              <w:rPr>
                <w:sz w:val="16"/>
                <w:szCs w:val="16"/>
              </w:rPr>
            </w:pPr>
            <w:proofErr w:type="spellStart"/>
            <w:r>
              <w:rPr>
                <w:sz w:val="16"/>
                <w:szCs w:val="16"/>
              </w:rPr>
              <w:t>Manacheril</w:t>
            </w:r>
            <w:proofErr w:type="spellEnd"/>
            <w:r>
              <w:rPr>
                <w:sz w:val="16"/>
                <w:szCs w:val="16"/>
              </w:rPr>
              <w:t>, George</w:t>
            </w:r>
          </w:p>
        </w:tc>
        <w:tc>
          <w:tcPr>
            <w:tcW w:w="841" w:type="dxa"/>
          </w:tcPr>
          <w:p w14:paraId="4B8DAB4C" w14:textId="128D0269" w:rsidR="00280019" w:rsidRDefault="00280019" w:rsidP="00744DD3">
            <w:pPr>
              <w:jc w:val="center"/>
              <w:rPr>
                <w:sz w:val="16"/>
                <w:szCs w:val="16"/>
              </w:rPr>
            </w:pPr>
            <w:r>
              <w:rPr>
                <w:sz w:val="16"/>
                <w:szCs w:val="16"/>
              </w:rPr>
              <w:t>X</w:t>
            </w:r>
          </w:p>
        </w:tc>
        <w:tc>
          <w:tcPr>
            <w:tcW w:w="747" w:type="dxa"/>
          </w:tcPr>
          <w:p w14:paraId="14F16EE2" w14:textId="77777777" w:rsidR="00280019" w:rsidRPr="008316C4" w:rsidRDefault="00280019" w:rsidP="00CE01E0">
            <w:pPr>
              <w:rPr>
                <w:sz w:val="16"/>
                <w:szCs w:val="16"/>
              </w:rPr>
            </w:pPr>
          </w:p>
        </w:tc>
        <w:tc>
          <w:tcPr>
            <w:tcW w:w="841" w:type="dxa"/>
          </w:tcPr>
          <w:p w14:paraId="0D3799A3" w14:textId="77777777" w:rsidR="00280019" w:rsidRPr="008316C4" w:rsidRDefault="00280019" w:rsidP="00CE01E0">
            <w:pPr>
              <w:rPr>
                <w:sz w:val="16"/>
                <w:szCs w:val="16"/>
              </w:rPr>
            </w:pPr>
          </w:p>
        </w:tc>
      </w:tr>
      <w:tr w:rsidR="00280019" w14:paraId="52D46AEC" w14:textId="77777777"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14:paraId="113BF3BB" w14:textId="596DC48A" w:rsidR="00280019" w:rsidRDefault="00280019" w:rsidP="00416320">
            <w:pPr>
              <w:rPr>
                <w:sz w:val="16"/>
                <w:szCs w:val="16"/>
              </w:rPr>
            </w:pPr>
            <w:r>
              <w:rPr>
                <w:sz w:val="16"/>
                <w:szCs w:val="16"/>
              </w:rPr>
              <w:t>McDevit, Dan</w:t>
            </w:r>
          </w:p>
        </w:tc>
        <w:tc>
          <w:tcPr>
            <w:tcW w:w="841" w:type="dxa"/>
          </w:tcPr>
          <w:p w14:paraId="4402025C" w14:textId="70410F1D" w:rsidR="00280019" w:rsidRDefault="00280019" w:rsidP="00416320">
            <w:pPr>
              <w:jc w:val="center"/>
              <w:rPr>
                <w:sz w:val="16"/>
                <w:szCs w:val="16"/>
              </w:rPr>
            </w:pPr>
            <w:r>
              <w:rPr>
                <w:sz w:val="16"/>
                <w:szCs w:val="16"/>
              </w:rPr>
              <w:t>X</w:t>
            </w:r>
          </w:p>
        </w:tc>
        <w:tc>
          <w:tcPr>
            <w:tcW w:w="747" w:type="dxa"/>
          </w:tcPr>
          <w:p w14:paraId="1C214A75" w14:textId="77777777" w:rsidR="00280019" w:rsidRPr="008316C4" w:rsidRDefault="00280019" w:rsidP="00416320">
            <w:pPr>
              <w:rPr>
                <w:sz w:val="16"/>
                <w:szCs w:val="16"/>
              </w:rPr>
            </w:pPr>
          </w:p>
        </w:tc>
        <w:tc>
          <w:tcPr>
            <w:tcW w:w="841" w:type="dxa"/>
          </w:tcPr>
          <w:p w14:paraId="44322579" w14:textId="77777777" w:rsidR="00280019" w:rsidRPr="008316C4" w:rsidRDefault="00280019" w:rsidP="00416320">
            <w:pPr>
              <w:rPr>
                <w:sz w:val="16"/>
                <w:szCs w:val="16"/>
              </w:rPr>
            </w:pPr>
          </w:p>
        </w:tc>
      </w:tr>
      <w:tr w:rsidR="00280019" w14:paraId="3895F534" w14:textId="77777777"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14:paraId="3A16C304" w14:textId="5E29D4CA" w:rsidR="00280019" w:rsidRDefault="00280019" w:rsidP="00416320">
            <w:pPr>
              <w:rPr>
                <w:sz w:val="16"/>
                <w:szCs w:val="16"/>
              </w:rPr>
            </w:pPr>
            <w:proofErr w:type="spellStart"/>
            <w:r>
              <w:rPr>
                <w:sz w:val="16"/>
                <w:szCs w:val="16"/>
              </w:rPr>
              <w:t>McGarity</w:t>
            </w:r>
            <w:proofErr w:type="spellEnd"/>
            <w:r>
              <w:rPr>
                <w:sz w:val="16"/>
                <w:szCs w:val="16"/>
              </w:rPr>
              <w:t>, Lisa</w:t>
            </w:r>
          </w:p>
        </w:tc>
        <w:tc>
          <w:tcPr>
            <w:tcW w:w="841" w:type="dxa"/>
          </w:tcPr>
          <w:p w14:paraId="16443DC8" w14:textId="05D53608" w:rsidR="00280019" w:rsidRDefault="00280019" w:rsidP="00416320">
            <w:pPr>
              <w:jc w:val="center"/>
              <w:rPr>
                <w:sz w:val="16"/>
                <w:szCs w:val="16"/>
              </w:rPr>
            </w:pPr>
          </w:p>
        </w:tc>
        <w:tc>
          <w:tcPr>
            <w:tcW w:w="747" w:type="dxa"/>
          </w:tcPr>
          <w:p w14:paraId="5302E684" w14:textId="77777777" w:rsidR="00280019" w:rsidRPr="008316C4" w:rsidRDefault="00280019" w:rsidP="00416320">
            <w:pPr>
              <w:rPr>
                <w:sz w:val="16"/>
                <w:szCs w:val="16"/>
              </w:rPr>
            </w:pPr>
          </w:p>
        </w:tc>
        <w:tc>
          <w:tcPr>
            <w:tcW w:w="841" w:type="dxa"/>
          </w:tcPr>
          <w:p w14:paraId="31522D05" w14:textId="77777777" w:rsidR="00280019" w:rsidRPr="008316C4" w:rsidRDefault="00280019" w:rsidP="00416320">
            <w:pPr>
              <w:rPr>
                <w:sz w:val="16"/>
                <w:szCs w:val="16"/>
              </w:rPr>
            </w:pPr>
          </w:p>
        </w:tc>
      </w:tr>
      <w:tr w:rsidR="00280019" w14:paraId="006F271F" w14:textId="77777777"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14:paraId="6BECA44E" w14:textId="48BF1C2F" w:rsidR="00280019" w:rsidRDefault="00280019" w:rsidP="00416320">
            <w:pPr>
              <w:rPr>
                <w:sz w:val="16"/>
                <w:szCs w:val="16"/>
              </w:rPr>
            </w:pPr>
            <w:r>
              <w:rPr>
                <w:sz w:val="16"/>
                <w:szCs w:val="16"/>
              </w:rPr>
              <w:t>McKenzie, Jonathan</w:t>
            </w:r>
          </w:p>
        </w:tc>
        <w:tc>
          <w:tcPr>
            <w:tcW w:w="841" w:type="dxa"/>
          </w:tcPr>
          <w:p w14:paraId="70682B0F" w14:textId="77777777" w:rsidR="00280019" w:rsidRDefault="00280019" w:rsidP="00416320">
            <w:pPr>
              <w:jc w:val="center"/>
              <w:rPr>
                <w:sz w:val="16"/>
                <w:szCs w:val="16"/>
              </w:rPr>
            </w:pPr>
          </w:p>
        </w:tc>
        <w:tc>
          <w:tcPr>
            <w:tcW w:w="747" w:type="dxa"/>
          </w:tcPr>
          <w:p w14:paraId="6748DFD9" w14:textId="77777777" w:rsidR="00280019" w:rsidRPr="008316C4" w:rsidRDefault="00280019" w:rsidP="00B60F3A">
            <w:pPr>
              <w:jc w:val="center"/>
              <w:rPr>
                <w:sz w:val="16"/>
                <w:szCs w:val="16"/>
              </w:rPr>
            </w:pPr>
          </w:p>
        </w:tc>
        <w:tc>
          <w:tcPr>
            <w:tcW w:w="841" w:type="dxa"/>
          </w:tcPr>
          <w:p w14:paraId="71C07C58" w14:textId="77777777" w:rsidR="00280019" w:rsidRPr="008316C4" w:rsidRDefault="00280019" w:rsidP="009D4A66">
            <w:pPr>
              <w:jc w:val="center"/>
              <w:rPr>
                <w:sz w:val="16"/>
                <w:szCs w:val="16"/>
              </w:rPr>
            </w:pPr>
          </w:p>
        </w:tc>
      </w:tr>
      <w:tr w:rsidR="00280019" w14:paraId="0386980C" w14:textId="77777777"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14:paraId="433C7A26" w14:textId="7FD528D9" w:rsidR="00280019" w:rsidRPr="00744DD3" w:rsidRDefault="00280019" w:rsidP="001F44FE">
            <w:pPr>
              <w:rPr>
                <w:sz w:val="16"/>
                <w:szCs w:val="16"/>
              </w:rPr>
            </w:pPr>
            <w:r>
              <w:rPr>
                <w:sz w:val="16"/>
                <w:szCs w:val="16"/>
              </w:rPr>
              <w:t>O’Neal, Lyman</w:t>
            </w:r>
          </w:p>
        </w:tc>
        <w:tc>
          <w:tcPr>
            <w:tcW w:w="841" w:type="dxa"/>
          </w:tcPr>
          <w:p w14:paraId="0226CBE4" w14:textId="77777777" w:rsidR="00280019" w:rsidRDefault="00280019" w:rsidP="001F44FE">
            <w:pPr>
              <w:jc w:val="center"/>
              <w:rPr>
                <w:sz w:val="16"/>
                <w:szCs w:val="16"/>
              </w:rPr>
            </w:pPr>
          </w:p>
        </w:tc>
        <w:tc>
          <w:tcPr>
            <w:tcW w:w="747" w:type="dxa"/>
          </w:tcPr>
          <w:p w14:paraId="25689EBB" w14:textId="77777777" w:rsidR="00280019" w:rsidRDefault="00280019" w:rsidP="001F44FE">
            <w:pPr>
              <w:jc w:val="center"/>
              <w:rPr>
                <w:sz w:val="16"/>
                <w:szCs w:val="16"/>
              </w:rPr>
            </w:pPr>
          </w:p>
        </w:tc>
        <w:tc>
          <w:tcPr>
            <w:tcW w:w="841" w:type="dxa"/>
          </w:tcPr>
          <w:p w14:paraId="399E288E" w14:textId="77777777" w:rsidR="00280019" w:rsidRPr="008316C4" w:rsidRDefault="00280019" w:rsidP="001F44FE">
            <w:pPr>
              <w:rPr>
                <w:sz w:val="16"/>
                <w:szCs w:val="16"/>
              </w:rPr>
            </w:pPr>
          </w:p>
        </w:tc>
      </w:tr>
      <w:tr w:rsidR="00280019" w14:paraId="3DDC389F" w14:textId="77777777"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14:paraId="5D83AA46" w14:textId="5F1B2B1D" w:rsidR="00280019" w:rsidRPr="00E74B9F" w:rsidRDefault="00280019" w:rsidP="001F44FE">
            <w:pPr>
              <w:rPr>
                <w:sz w:val="16"/>
                <w:szCs w:val="16"/>
              </w:rPr>
            </w:pPr>
            <w:proofErr w:type="spellStart"/>
            <w:r>
              <w:rPr>
                <w:sz w:val="16"/>
                <w:szCs w:val="16"/>
              </w:rPr>
              <w:t>Ottman</w:t>
            </w:r>
            <w:proofErr w:type="spellEnd"/>
            <w:r>
              <w:rPr>
                <w:sz w:val="16"/>
                <w:szCs w:val="16"/>
              </w:rPr>
              <w:t>, Tina</w:t>
            </w:r>
          </w:p>
        </w:tc>
        <w:tc>
          <w:tcPr>
            <w:tcW w:w="841" w:type="dxa"/>
          </w:tcPr>
          <w:p w14:paraId="1F2815D3" w14:textId="3051D3FF" w:rsidR="00280019" w:rsidRDefault="00280019" w:rsidP="001F44FE">
            <w:pPr>
              <w:jc w:val="center"/>
              <w:rPr>
                <w:sz w:val="16"/>
                <w:szCs w:val="16"/>
              </w:rPr>
            </w:pPr>
            <w:r>
              <w:rPr>
                <w:sz w:val="16"/>
                <w:szCs w:val="16"/>
              </w:rPr>
              <w:t>X</w:t>
            </w:r>
          </w:p>
        </w:tc>
        <w:tc>
          <w:tcPr>
            <w:tcW w:w="747" w:type="dxa"/>
          </w:tcPr>
          <w:p w14:paraId="5FDA03B0" w14:textId="77777777" w:rsidR="00280019" w:rsidRDefault="00280019" w:rsidP="001F44FE">
            <w:pPr>
              <w:jc w:val="center"/>
              <w:rPr>
                <w:sz w:val="16"/>
                <w:szCs w:val="16"/>
              </w:rPr>
            </w:pPr>
          </w:p>
        </w:tc>
        <w:tc>
          <w:tcPr>
            <w:tcW w:w="841" w:type="dxa"/>
          </w:tcPr>
          <w:p w14:paraId="49CC4E14" w14:textId="77777777" w:rsidR="00280019" w:rsidRPr="008316C4" w:rsidRDefault="00280019" w:rsidP="001F44FE">
            <w:pPr>
              <w:rPr>
                <w:sz w:val="16"/>
                <w:szCs w:val="16"/>
              </w:rPr>
            </w:pPr>
          </w:p>
        </w:tc>
      </w:tr>
    </w:tbl>
    <w:tbl>
      <w:tblPr>
        <w:tblStyle w:val="TableContemporary"/>
        <w:tblpPr w:leftFromText="180" w:rightFromText="180" w:vertAnchor="text" w:horzAnchor="page" w:tblpX="6208" w:tblpY="-30"/>
        <w:tblW w:w="0" w:type="auto"/>
        <w:tblLayout w:type="fixed"/>
        <w:tblLook w:val="04A0" w:firstRow="1" w:lastRow="0" w:firstColumn="1" w:lastColumn="0" w:noHBand="0" w:noVBand="1"/>
      </w:tblPr>
      <w:tblGrid>
        <w:gridCol w:w="1890"/>
        <w:gridCol w:w="810"/>
        <w:gridCol w:w="720"/>
        <w:gridCol w:w="810"/>
      </w:tblGrid>
      <w:tr w:rsidR="009652A0" w14:paraId="1EE0961F" w14:textId="77777777" w:rsidTr="009652A0">
        <w:trPr>
          <w:cnfStyle w:val="100000000000" w:firstRow="1" w:lastRow="0" w:firstColumn="0" w:lastColumn="0" w:oddVBand="0" w:evenVBand="0" w:oddHBand="0" w:evenHBand="0" w:firstRowFirstColumn="0" w:firstRowLastColumn="0" w:lastRowFirstColumn="0" w:lastRowLastColumn="0"/>
        </w:trPr>
        <w:tc>
          <w:tcPr>
            <w:tcW w:w="1890" w:type="dxa"/>
          </w:tcPr>
          <w:p w14:paraId="4475000E" w14:textId="77777777" w:rsidR="009652A0" w:rsidRPr="00BE5315" w:rsidRDefault="009652A0" w:rsidP="009652A0">
            <w:pPr>
              <w:rPr>
                <w:sz w:val="16"/>
                <w:szCs w:val="16"/>
              </w:rPr>
            </w:pPr>
          </w:p>
        </w:tc>
        <w:tc>
          <w:tcPr>
            <w:tcW w:w="810" w:type="dxa"/>
          </w:tcPr>
          <w:p w14:paraId="57900030" w14:textId="77777777" w:rsidR="009652A0" w:rsidRPr="00BE5315" w:rsidRDefault="009652A0" w:rsidP="009652A0">
            <w:pPr>
              <w:rPr>
                <w:sz w:val="16"/>
                <w:szCs w:val="16"/>
              </w:rPr>
            </w:pPr>
            <w:r>
              <w:rPr>
                <w:sz w:val="16"/>
                <w:szCs w:val="16"/>
              </w:rPr>
              <w:t>Present</w:t>
            </w:r>
          </w:p>
        </w:tc>
        <w:tc>
          <w:tcPr>
            <w:tcW w:w="720" w:type="dxa"/>
          </w:tcPr>
          <w:p w14:paraId="4A6408E1" w14:textId="77777777" w:rsidR="009652A0" w:rsidRPr="00BE5315" w:rsidRDefault="009652A0" w:rsidP="009652A0">
            <w:pPr>
              <w:rPr>
                <w:sz w:val="16"/>
                <w:szCs w:val="16"/>
              </w:rPr>
            </w:pPr>
            <w:r>
              <w:rPr>
                <w:sz w:val="16"/>
                <w:szCs w:val="16"/>
              </w:rPr>
              <w:t>Absent</w:t>
            </w:r>
          </w:p>
        </w:tc>
        <w:tc>
          <w:tcPr>
            <w:tcW w:w="810" w:type="dxa"/>
          </w:tcPr>
          <w:p w14:paraId="7AB5789A" w14:textId="77777777" w:rsidR="009652A0" w:rsidRPr="00BE5315" w:rsidRDefault="009652A0" w:rsidP="009652A0">
            <w:pPr>
              <w:rPr>
                <w:sz w:val="16"/>
                <w:szCs w:val="16"/>
              </w:rPr>
            </w:pPr>
            <w:r>
              <w:rPr>
                <w:sz w:val="16"/>
                <w:szCs w:val="16"/>
              </w:rPr>
              <w:t>Excused</w:t>
            </w:r>
          </w:p>
        </w:tc>
      </w:tr>
      <w:tr w:rsidR="001F44FE" w14:paraId="7ACE1CED" w14:textId="77777777" w:rsidTr="009652A0">
        <w:trPr>
          <w:cnfStyle w:val="000000100000" w:firstRow="0" w:lastRow="0" w:firstColumn="0" w:lastColumn="0" w:oddVBand="0" w:evenVBand="0" w:oddHBand="1" w:evenHBand="0" w:firstRowFirstColumn="0" w:firstRowLastColumn="0" w:lastRowFirstColumn="0" w:lastRowLastColumn="0"/>
        </w:trPr>
        <w:tc>
          <w:tcPr>
            <w:tcW w:w="1890" w:type="dxa"/>
          </w:tcPr>
          <w:p w14:paraId="28EBE593" w14:textId="57E64B6C" w:rsidR="001F44FE" w:rsidRPr="00E74B9F" w:rsidRDefault="00280019" w:rsidP="001F44FE">
            <w:pPr>
              <w:rPr>
                <w:sz w:val="16"/>
                <w:szCs w:val="16"/>
              </w:rPr>
            </w:pPr>
            <w:proofErr w:type="spellStart"/>
            <w:r>
              <w:rPr>
                <w:sz w:val="16"/>
                <w:szCs w:val="16"/>
              </w:rPr>
              <w:t>Prabhu</w:t>
            </w:r>
            <w:proofErr w:type="spellEnd"/>
            <w:r>
              <w:rPr>
                <w:sz w:val="16"/>
                <w:szCs w:val="16"/>
              </w:rPr>
              <w:t xml:space="preserve">, </w:t>
            </w:r>
            <w:proofErr w:type="spellStart"/>
            <w:r>
              <w:rPr>
                <w:sz w:val="16"/>
                <w:szCs w:val="16"/>
              </w:rPr>
              <w:t>Nimi</w:t>
            </w:r>
            <w:proofErr w:type="spellEnd"/>
          </w:p>
        </w:tc>
        <w:tc>
          <w:tcPr>
            <w:tcW w:w="810" w:type="dxa"/>
          </w:tcPr>
          <w:p w14:paraId="7CD308B9" w14:textId="58589A8D" w:rsidR="001F44FE" w:rsidRPr="00BE5315" w:rsidRDefault="006B28C5" w:rsidP="001F44FE">
            <w:pPr>
              <w:jc w:val="center"/>
              <w:rPr>
                <w:sz w:val="16"/>
                <w:szCs w:val="16"/>
              </w:rPr>
            </w:pPr>
            <w:r>
              <w:rPr>
                <w:sz w:val="16"/>
                <w:szCs w:val="16"/>
              </w:rPr>
              <w:t>X</w:t>
            </w:r>
          </w:p>
        </w:tc>
        <w:tc>
          <w:tcPr>
            <w:tcW w:w="720" w:type="dxa"/>
          </w:tcPr>
          <w:p w14:paraId="4702969F" w14:textId="77777777" w:rsidR="001F44FE" w:rsidRPr="00BE5315" w:rsidRDefault="001F44FE" w:rsidP="001F44FE">
            <w:pPr>
              <w:rPr>
                <w:sz w:val="16"/>
                <w:szCs w:val="16"/>
              </w:rPr>
            </w:pPr>
          </w:p>
        </w:tc>
        <w:tc>
          <w:tcPr>
            <w:tcW w:w="810" w:type="dxa"/>
          </w:tcPr>
          <w:p w14:paraId="49591D84" w14:textId="35207521" w:rsidR="001F44FE" w:rsidRPr="00BE5315" w:rsidRDefault="001F44FE" w:rsidP="001354EF">
            <w:pPr>
              <w:jc w:val="center"/>
              <w:rPr>
                <w:sz w:val="16"/>
                <w:szCs w:val="16"/>
              </w:rPr>
            </w:pPr>
          </w:p>
        </w:tc>
      </w:tr>
      <w:tr w:rsidR="001F44FE" w14:paraId="48069D73" w14:textId="77777777" w:rsidTr="009652A0">
        <w:trPr>
          <w:cnfStyle w:val="000000010000" w:firstRow="0" w:lastRow="0" w:firstColumn="0" w:lastColumn="0" w:oddVBand="0" w:evenVBand="0" w:oddHBand="0" w:evenHBand="1" w:firstRowFirstColumn="0" w:firstRowLastColumn="0" w:lastRowFirstColumn="0" w:lastRowLastColumn="0"/>
        </w:trPr>
        <w:tc>
          <w:tcPr>
            <w:tcW w:w="1890" w:type="dxa"/>
          </w:tcPr>
          <w:p w14:paraId="5038B758" w14:textId="60C12D90" w:rsidR="001F44FE" w:rsidRPr="00E74B9F" w:rsidRDefault="00546FC5" w:rsidP="001F44FE">
            <w:pPr>
              <w:rPr>
                <w:sz w:val="16"/>
                <w:szCs w:val="16"/>
              </w:rPr>
            </w:pPr>
            <w:r>
              <w:rPr>
                <w:sz w:val="16"/>
                <w:szCs w:val="16"/>
              </w:rPr>
              <w:t>Romeo, Peggy</w:t>
            </w:r>
          </w:p>
        </w:tc>
        <w:tc>
          <w:tcPr>
            <w:tcW w:w="810" w:type="dxa"/>
          </w:tcPr>
          <w:p w14:paraId="2ADE7F90" w14:textId="5A2DFC32" w:rsidR="001F44FE" w:rsidRPr="00BE5315" w:rsidRDefault="006B28C5" w:rsidP="001F44FE">
            <w:pPr>
              <w:jc w:val="center"/>
              <w:rPr>
                <w:sz w:val="16"/>
                <w:szCs w:val="16"/>
              </w:rPr>
            </w:pPr>
            <w:r>
              <w:rPr>
                <w:sz w:val="16"/>
                <w:szCs w:val="16"/>
              </w:rPr>
              <w:t>X</w:t>
            </w:r>
          </w:p>
        </w:tc>
        <w:tc>
          <w:tcPr>
            <w:tcW w:w="720" w:type="dxa"/>
          </w:tcPr>
          <w:p w14:paraId="34D093ED" w14:textId="77777777" w:rsidR="001F44FE" w:rsidRPr="00BE5315" w:rsidRDefault="001F44FE" w:rsidP="001F44FE">
            <w:pPr>
              <w:rPr>
                <w:sz w:val="16"/>
                <w:szCs w:val="16"/>
              </w:rPr>
            </w:pPr>
          </w:p>
        </w:tc>
        <w:tc>
          <w:tcPr>
            <w:tcW w:w="810" w:type="dxa"/>
          </w:tcPr>
          <w:p w14:paraId="40C7B20E" w14:textId="77777777" w:rsidR="001F44FE" w:rsidRPr="00BE5315" w:rsidRDefault="001F44FE" w:rsidP="001354EF">
            <w:pPr>
              <w:jc w:val="center"/>
              <w:rPr>
                <w:sz w:val="16"/>
                <w:szCs w:val="16"/>
              </w:rPr>
            </w:pPr>
          </w:p>
        </w:tc>
      </w:tr>
      <w:tr w:rsidR="001F44FE" w14:paraId="379DFCB5" w14:textId="77777777" w:rsidTr="009652A0">
        <w:trPr>
          <w:cnfStyle w:val="000000100000" w:firstRow="0" w:lastRow="0" w:firstColumn="0" w:lastColumn="0" w:oddVBand="0" w:evenVBand="0" w:oddHBand="1" w:evenHBand="0" w:firstRowFirstColumn="0" w:firstRowLastColumn="0" w:lastRowFirstColumn="0" w:lastRowLastColumn="0"/>
        </w:trPr>
        <w:tc>
          <w:tcPr>
            <w:tcW w:w="1890" w:type="dxa"/>
          </w:tcPr>
          <w:p w14:paraId="40D320DD" w14:textId="4ECF8A6A" w:rsidR="001F44FE" w:rsidRPr="008316C4" w:rsidRDefault="00546FC5" w:rsidP="001F44FE">
            <w:pPr>
              <w:rPr>
                <w:sz w:val="16"/>
                <w:szCs w:val="16"/>
              </w:rPr>
            </w:pPr>
            <w:r>
              <w:rPr>
                <w:sz w:val="16"/>
                <w:szCs w:val="16"/>
              </w:rPr>
              <w:t>Trevino, Marcela</w:t>
            </w:r>
          </w:p>
        </w:tc>
        <w:tc>
          <w:tcPr>
            <w:tcW w:w="810" w:type="dxa"/>
          </w:tcPr>
          <w:p w14:paraId="7EA0A130" w14:textId="3130F65D" w:rsidR="001F44FE" w:rsidRPr="00BE5315" w:rsidRDefault="006B28C5" w:rsidP="001F44FE">
            <w:pPr>
              <w:jc w:val="center"/>
              <w:rPr>
                <w:sz w:val="16"/>
                <w:szCs w:val="16"/>
              </w:rPr>
            </w:pPr>
            <w:r>
              <w:rPr>
                <w:sz w:val="16"/>
                <w:szCs w:val="16"/>
              </w:rPr>
              <w:t>X</w:t>
            </w:r>
          </w:p>
        </w:tc>
        <w:tc>
          <w:tcPr>
            <w:tcW w:w="720" w:type="dxa"/>
          </w:tcPr>
          <w:p w14:paraId="7354A5A5" w14:textId="77777777" w:rsidR="001F44FE" w:rsidRPr="00BE5315" w:rsidRDefault="001F44FE" w:rsidP="001F44FE">
            <w:pPr>
              <w:jc w:val="center"/>
              <w:rPr>
                <w:sz w:val="16"/>
                <w:szCs w:val="16"/>
              </w:rPr>
            </w:pPr>
          </w:p>
        </w:tc>
        <w:tc>
          <w:tcPr>
            <w:tcW w:w="810" w:type="dxa"/>
          </w:tcPr>
          <w:p w14:paraId="1163AAD9" w14:textId="393A4D81" w:rsidR="001F44FE" w:rsidRPr="00BE5315" w:rsidRDefault="001F44FE" w:rsidP="001354EF">
            <w:pPr>
              <w:jc w:val="center"/>
              <w:rPr>
                <w:sz w:val="16"/>
                <w:szCs w:val="16"/>
              </w:rPr>
            </w:pPr>
          </w:p>
        </w:tc>
      </w:tr>
      <w:tr w:rsidR="001F44FE" w14:paraId="1BE91126" w14:textId="77777777" w:rsidTr="009652A0">
        <w:trPr>
          <w:cnfStyle w:val="000000010000" w:firstRow="0" w:lastRow="0" w:firstColumn="0" w:lastColumn="0" w:oddVBand="0" w:evenVBand="0" w:oddHBand="0" w:evenHBand="1" w:firstRowFirstColumn="0" w:firstRowLastColumn="0" w:lastRowFirstColumn="0" w:lastRowLastColumn="0"/>
        </w:trPr>
        <w:tc>
          <w:tcPr>
            <w:tcW w:w="1890" w:type="dxa"/>
          </w:tcPr>
          <w:p w14:paraId="42F4763C" w14:textId="235638AD" w:rsidR="001F44FE" w:rsidRPr="008316C4" w:rsidRDefault="00546FC5" w:rsidP="001F44FE">
            <w:pPr>
              <w:rPr>
                <w:sz w:val="16"/>
                <w:szCs w:val="16"/>
              </w:rPr>
            </w:pPr>
            <w:r>
              <w:rPr>
                <w:sz w:val="16"/>
                <w:szCs w:val="16"/>
              </w:rPr>
              <w:t>Ulrich, Melanie</w:t>
            </w:r>
          </w:p>
        </w:tc>
        <w:tc>
          <w:tcPr>
            <w:tcW w:w="810" w:type="dxa"/>
          </w:tcPr>
          <w:p w14:paraId="3768A467" w14:textId="77777777" w:rsidR="001F44FE" w:rsidRPr="00BE5315" w:rsidRDefault="001F44FE" w:rsidP="001F44FE">
            <w:pPr>
              <w:jc w:val="center"/>
              <w:rPr>
                <w:sz w:val="16"/>
                <w:szCs w:val="16"/>
              </w:rPr>
            </w:pPr>
          </w:p>
        </w:tc>
        <w:tc>
          <w:tcPr>
            <w:tcW w:w="720" w:type="dxa"/>
          </w:tcPr>
          <w:p w14:paraId="4477DDA2" w14:textId="77777777" w:rsidR="001F44FE" w:rsidRPr="00BE5315" w:rsidRDefault="001F44FE" w:rsidP="001F44FE">
            <w:pPr>
              <w:jc w:val="center"/>
              <w:rPr>
                <w:sz w:val="16"/>
                <w:szCs w:val="16"/>
              </w:rPr>
            </w:pPr>
          </w:p>
        </w:tc>
        <w:tc>
          <w:tcPr>
            <w:tcW w:w="810" w:type="dxa"/>
          </w:tcPr>
          <w:p w14:paraId="457E5E00" w14:textId="77777777" w:rsidR="001F44FE" w:rsidRPr="00BE5315" w:rsidRDefault="001F44FE" w:rsidP="001F44FE">
            <w:pPr>
              <w:rPr>
                <w:sz w:val="16"/>
                <w:szCs w:val="16"/>
              </w:rPr>
            </w:pPr>
          </w:p>
        </w:tc>
      </w:tr>
      <w:tr w:rsidR="001F44FE" w14:paraId="1F5B1270" w14:textId="77777777" w:rsidTr="009652A0">
        <w:trPr>
          <w:cnfStyle w:val="000000100000" w:firstRow="0" w:lastRow="0" w:firstColumn="0" w:lastColumn="0" w:oddVBand="0" w:evenVBand="0" w:oddHBand="1" w:evenHBand="0" w:firstRowFirstColumn="0" w:firstRowLastColumn="0" w:lastRowFirstColumn="0" w:lastRowLastColumn="0"/>
        </w:trPr>
        <w:tc>
          <w:tcPr>
            <w:tcW w:w="1890" w:type="dxa"/>
          </w:tcPr>
          <w:p w14:paraId="5743AEE7" w14:textId="7930669B" w:rsidR="001F44FE" w:rsidRPr="008316C4" w:rsidRDefault="00546FC5" w:rsidP="001F44FE">
            <w:pPr>
              <w:rPr>
                <w:sz w:val="16"/>
                <w:szCs w:val="16"/>
              </w:rPr>
            </w:pPr>
            <w:proofErr w:type="spellStart"/>
            <w:r>
              <w:rPr>
                <w:sz w:val="16"/>
                <w:szCs w:val="16"/>
              </w:rPr>
              <w:t>Vala</w:t>
            </w:r>
            <w:proofErr w:type="spellEnd"/>
            <w:r>
              <w:rPr>
                <w:sz w:val="16"/>
                <w:szCs w:val="16"/>
              </w:rPr>
              <w:t xml:space="preserve">, </w:t>
            </w:r>
            <w:proofErr w:type="spellStart"/>
            <w:r>
              <w:rPr>
                <w:sz w:val="16"/>
                <w:szCs w:val="16"/>
              </w:rPr>
              <w:t>Teju</w:t>
            </w:r>
            <w:proofErr w:type="spellEnd"/>
          </w:p>
        </w:tc>
        <w:tc>
          <w:tcPr>
            <w:tcW w:w="810" w:type="dxa"/>
          </w:tcPr>
          <w:p w14:paraId="5A99B46D" w14:textId="3E680C5A" w:rsidR="001F44FE" w:rsidRPr="00BE5315" w:rsidRDefault="006B28C5" w:rsidP="001F44FE">
            <w:pPr>
              <w:jc w:val="center"/>
              <w:rPr>
                <w:sz w:val="16"/>
                <w:szCs w:val="16"/>
              </w:rPr>
            </w:pPr>
            <w:r>
              <w:rPr>
                <w:sz w:val="16"/>
                <w:szCs w:val="16"/>
              </w:rPr>
              <w:t>X</w:t>
            </w:r>
          </w:p>
        </w:tc>
        <w:tc>
          <w:tcPr>
            <w:tcW w:w="720" w:type="dxa"/>
          </w:tcPr>
          <w:p w14:paraId="55AB91A3" w14:textId="77777777" w:rsidR="001F44FE" w:rsidRPr="00BE5315" w:rsidRDefault="001F44FE" w:rsidP="001F44FE">
            <w:pPr>
              <w:rPr>
                <w:sz w:val="16"/>
                <w:szCs w:val="16"/>
              </w:rPr>
            </w:pPr>
          </w:p>
        </w:tc>
        <w:tc>
          <w:tcPr>
            <w:tcW w:w="810" w:type="dxa"/>
          </w:tcPr>
          <w:p w14:paraId="31FF0477" w14:textId="77777777" w:rsidR="001F44FE" w:rsidRPr="00BE5315" w:rsidRDefault="001F44FE" w:rsidP="001F44FE">
            <w:pPr>
              <w:rPr>
                <w:sz w:val="16"/>
                <w:szCs w:val="16"/>
              </w:rPr>
            </w:pPr>
          </w:p>
        </w:tc>
      </w:tr>
      <w:tr w:rsidR="001F44FE" w14:paraId="720A9F70" w14:textId="77777777" w:rsidTr="009652A0">
        <w:trPr>
          <w:cnfStyle w:val="000000010000" w:firstRow="0" w:lastRow="0" w:firstColumn="0" w:lastColumn="0" w:oddVBand="0" w:evenVBand="0" w:oddHBand="0" w:evenHBand="1" w:firstRowFirstColumn="0" w:firstRowLastColumn="0" w:lastRowFirstColumn="0" w:lastRowLastColumn="0"/>
        </w:trPr>
        <w:tc>
          <w:tcPr>
            <w:tcW w:w="1890" w:type="dxa"/>
          </w:tcPr>
          <w:p w14:paraId="03DF17ED" w14:textId="56EB4D7E" w:rsidR="001F44FE" w:rsidRPr="008316C4" w:rsidRDefault="00546FC5" w:rsidP="001F44FE">
            <w:pPr>
              <w:rPr>
                <w:sz w:val="16"/>
                <w:szCs w:val="16"/>
              </w:rPr>
            </w:pPr>
            <w:proofErr w:type="spellStart"/>
            <w:r>
              <w:rPr>
                <w:sz w:val="16"/>
                <w:szCs w:val="16"/>
              </w:rPr>
              <w:t>Verga</w:t>
            </w:r>
            <w:proofErr w:type="spellEnd"/>
            <w:r>
              <w:rPr>
                <w:sz w:val="16"/>
                <w:szCs w:val="16"/>
              </w:rPr>
              <w:t>, Vera</w:t>
            </w:r>
          </w:p>
        </w:tc>
        <w:tc>
          <w:tcPr>
            <w:tcW w:w="810" w:type="dxa"/>
          </w:tcPr>
          <w:p w14:paraId="20A58C48" w14:textId="38AEA5DF" w:rsidR="001F44FE" w:rsidRPr="00BE5315" w:rsidRDefault="006B28C5" w:rsidP="001F44FE">
            <w:pPr>
              <w:jc w:val="center"/>
              <w:rPr>
                <w:sz w:val="16"/>
                <w:szCs w:val="16"/>
              </w:rPr>
            </w:pPr>
            <w:r>
              <w:rPr>
                <w:sz w:val="16"/>
                <w:szCs w:val="16"/>
              </w:rPr>
              <w:t>X</w:t>
            </w:r>
          </w:p>
        </w:tc>
        <w:tc>
          <w:tcPr>
            <w:tcW w:w="720" w:type="dxa"/>
          </w:tcPr>
          <w:p w14:paraId="0A036DF1" w14:textId="77777777" w:rsidR="001F44FE" w:rsidRPr="00BE5315" w:rsidRDefault="001F44FE" w:rsidP="001F44FE">
            <w:pPr>
              <w:rPr>
                <w:sz w:val="16"/>
                <w:szCs w:val="16"/>
              </w:rPr>
            </w:pPr>
          </w:p>
        </w:tc>
        <w:tc>
          <w:tcPr>
            <w:tcW w:w="810" w:type="dxa"/>
          </w:tcPr>
          <w:p w14:paraId="409D6A7A" w14:textId="77777777" w:rsidR="001F44FE" w:rsidRPr="00BE5315" w:rsidRDefault="001F44FE" w:rsidP="001F44FE">
            <w:pPr>
              <w:rPr>
                <w:sz w:val="16"/>
                <w:szCs w:val="16"/>
              </w:rPr>
            </w:pPr>
          </w:p>
        </w:tc>
      </w:tr>
      <w:tr w:rsidR="001F44FE" w14:paraId="70C3E40E" w14:textId="77777777" w:rsidTr="009652A0">
        <w:trPr>
          <w:cnfStyle w:val="000000100000" w:firstRow="0" w:lastRow="0" w:firstColumn="0" w:lastColumn="0" w:oddVBand="0" w:evenVBand="0" w:oddHBand="1" w:evenHBand="0" w:firstRowFirstColumn="0" w:firstRowLastColumn="0" w:lastRowFirstColumn="0" w:lastRowLastColumn="0"/>
        </w:trPr>
        <w:tc>
          <w:tcPr>
            <w:tcW w:w="1890" w:type="dxa"/>
          </w:tcPr>
          <w:p w14:paraId="1C9372B7" w14:textId="4CB675F0" w:rsidR="001F44FE" w:rsidRPr="00E74B9F" w:rsidRDefault="00546FC5" w:rsidP="001F44FE">
            <w:pPr>
              <w:rPr>
                <w:sz w:val="16"/>
                <w:szCs w:val="16"/>
              </w:rPr>
            </w:pPr>
            <w:r>
              <w:rPr>
                <w:sz w:val="16"/>
                <w:szCs w:val="16"/>
              </w:rPr>
              <w:t>Wilcox, Bill</w:t>
            </w:r>
          </w:p>
        </w:tc>
        <w:tc>
          <w:tcPr>
            <w:tcW w:w="810" w:type="dxa"/>
          </w:tcPr>
          <w:p w14:paraId="5FA4A707" w14:textId="1F1E394D" w:rsidR="001F44FE" w:rsidRPr="00BE5315" w:rsidRDefault="006B28C5" w:rsidP="001F44FE">
            <w:pPr>
              <w:jc w:val="center"/>
              <w:rPr>
                <w:sz w:val="16"/>
                <w:szCs w:val="16"/>
              </w:rPr>
            </w:pPr>
            <w:r>
              <w:rPr>
                <w:sz w:val="16"/>
                <w:szCs w:val="16"/>
              </w:rPr>
              <w:t>X</w:t>
            </w:r>
          </w:p>
        </w:tc>
        <w:tc>
          <w:tcPr>
            <w:tcW w:w="720" w:type="dxa"/>
          </w:tcPr>
          <w:p w14:paraId="4AA89B7F" w14:textId="77777777" w:rsidR="001F44FE" w:rsidRPr="00BE5315" w:rsidRDefault="001F44FE" w:rsidP="001F44FE">
            <w:pPr>
              <w:rPr>
                <w:sz w:val="16"/>
                <w:szCs w:val="16"/>
              </w:rPr>
            </w:pPr>
          </w:p>
        </w:tc>
        <w:tc>
          <w:tcPr>
            <w:tcW w:w="810" w:type="dxa"/>
          </w:tcPr>
          <w:p w14:paraId="41623CD1" w14:textId="77777777" w:rsidR="001F44FE" w:rsidRPr="00BE5315" w:rsidRDefault="001F44FE" w:rsidP="001F44FE">
            <w:pPr>
              <w:rPr>
                <w:sz w:val="16"/>
                <w:szCs w:val="16"/>
              </w:rPr>
            </w:pPr>
          </w:p>
        </w:tc>
      </w:tr>
      <w:tr w:rsidR="001F44FE" w14:paraId="7A379901" w14:textId="77777777" w:rsidTr="009652A0">
        <w:trPr>
          <w:cnfStyle w:val="000000010000" w:firstRow="0" w:lastRow="0" w:firstColumn="0" w:lastColumn="0" w:oddVBand="0" w:evenVBand="0" w:oddHBand="0" w:evenHBand="1" w:firstRowFirstColumn="0" w:firstRowLastColumn="0" w:lastRowFirstColumn="0" w:lastRowLastColumn="0"/>
        </w:trPr>
        <w:tc>
          <w:tcPr>
            <w:tcW w:w="1890" w:type="dxa"/>
          </w:tcPr>
          <w:p w14:paraId="2610EDE4" w14:textId="66649E39" w:rsidR="001F44FE" w:rsidRPr="00BB7B4C" w:rsidRDefault="00546FC5" w:rsidP="001F44FE">
            <w:pPr>
              <w:rPr>
                <w:sz w:val="16"/>
                <w:szCs w:val="16"/>
              </w:rPr>
            </w:pPr>
            <w:r>
              <w:rPr>
                <w:sz w:val="16"/>
                <w:szCs w:val="16"/>
              </w:rPr>
              <w:t>Witty, Mike</w:t>
            </w:r>
          </w:p>
        </w:tc>
        <w:tc>
          <w:tcPr>
            <w:tcW w:w="810" w:type="dxa"/>
          </w:tcPr>
          <w:p w14:paraId="72830098" w14:textId="6588F7EB" w:rsidR="001F44FE" w:rsidRPr="00BE5315" w:rsidRDefault="006B28C5" w:rsidP="001F44FE">
            <w:pPr>
              <w:jc w:val="center"/>
              <w:rPr>
                <w:sz w:val="16"/>
                <w:szCs w:val="16"/>
              </w:rPr>
            </w:pPr>
            <w:r>
              <w:rPr>
                <w:sz w:val="16"/>
                <w:szCs w:val="16"/>
              </w:rPr>
              <w:t>X</w:t>
            </w:r>
          </w:p>
        </w:tc>
        <w:tc>
          <w:tcPr>
            <w:tcW w:w="720" w:type="dxa"/>
          </w:tcPr>
          <w:p w14:paraId="26BAACF9" w14:textId="77777777" w:rsidR="001F44FE" w:rsidRPr="00BE5315" w:rsidRDefault="001F44FE" w:rsidP="001F44FE">
            <w:pPr>
              <w:rPr>
                <w:sz w:val="16"/>
                <w:szCs w:val="16"/>
              </w:rPr>
            </w:pPr>
          </w:p>
        </w:tc>
        <w:tc>
          <w:tcPr>
            <w:tcW w:w="810" w:type="dxa"/>
          </w:tcPr>
          <w:p w14:paraId="628A99B5" w14:textId="77777777" w:rsidR="001F44FE" w:rsidRPr="00BE5315" w:rsidRDefault="001F44FE" w:rsidP="001F44FE">
            <w:pPr>
              <w:rPr>
                <w:sz w:val="16"/>
                <w:szCs w:val="16"/>
              </w:rPr>
            </w:pPr>
          </w:p>
        </w:tc>
      </w:tr>
      <w:tr w:rsidR="001F44FE" w14:paraId="25A53BEC" w14:textId="77777777" w:rsidTr="009652A0">
        <w:trPr>
          <w:cnfStyle w:val="000000100000" w:firstRow="0" w:lastRow="0" w:firstColumn="0" w:lastColumn="0" w:oddVBand="0" w:evenVBand="0" w:oddHBand="1" w:evenHBand="0" w:firstRowFirstColumn="0" w:firstRowLastColumn="0" w:lastRowFirstColumn="0" w:lastRowLastColumn="0"/>
        </w:trPr>
        <w:tc>
          <w:tcPr>
            <w:tcW w:w="1890" w:type="dxa"/>
          </w:tcPr>
          <w:p w14:paraId="41F5BCEA" w14:textId="3D16ED50" w:rsidR="001F44FE" w:rsidRPr="008316C4" w:rsidRDefault="00546FC5" w:rsidP="001F44FE">
            <w:pPr>
              <w:rPr>
                <w:sz w:val="16"/>
                <w:szCs w:val="16"/>
              </w:rPr>
            </w:pPr>
            <w:proofErr w:type="spellStart"/>
            <w:r>
              <w:rPr>
                <w:sz w:val="16"/>
                <w:szCs w:val="16"/>
              </w:rPr>
              <w:t>Wolfson</w:t>
            </w:r>
            <w:proofErr w:type="spellEnd"/>
            <w:r>
              <w:rPr>
                <w:sz w:val="16"/>
                <w:szCs w:val="16"/>
              </w:rPr>
              <w:t>, Jed</w:t>
            </w:r>
          </w:p>
        </w:tc>
        <w:tc>
          <w:tcPr>
            <w:tcW w:w="810" w:type="dxa"/>
          </w:tcPr>
          <w:p w14:paraId="0B5D3919" w14:textId="529BCE02" w:rsidR="001F44FE" w:rsidRPr="00BE5315" w:rsidRDefault="006B28C5" w:rsidP="001F44FE">
            <w:pPr>
              <w:jc w:val="center"/>
              <w:rPr>
                <w:sz w:val="16"/>
                <w:szCs w:val="16"/>
              </w:rPr>
            </w:pPr>
            <w:r>
              <w:rPr>
                <w:sz w:val="16"/>
                <w:szCs w:val="16"/>
              </w:rPr>
              <w:t>X</w:t>
            </w:r>
          </w:p>
        </w:tc>
        <w:tc>
          <w:tcPr>
            <w:tcW w:w="720" w:type="dxa"/>
          </w:tcPr>
          <w:p w14:paraId="126430A1" w14:textId="77777777" w:rsidR="001F44FE" w:rsidRPr="00BE5315" w:rsidRDefault="001F44FE" w:rsidP="001F44FE">
            <w:pPr>
              <w:rPr>
                <w:sz w:val="16"/>
                <w:szCs w:val="16"/>
              </w:rPr>
            </w:pPr>
          </w:p>
        </w:tc>
        <w:tc>
          <w:tcPr>
            <w:tcW w:w="810" w:type="dxa"/>
          </w:tcPr>
          <w:p w14:paraId="28AA3AF9" w14:textId="77777777" w:rsidR="001F44FE" w:rsidRPr="00BE5315" w:rsidRDefault="001F44FE" w:rsidP="001F44FE">
            <w:pPr>
              <w:rPr>
                <w:sz w:val="16"/>
                <w:szCs w:val="16"/>
              </w:rPr>
            </w:pPr>
          </w:p>
        </w:tc>
      </w:tr>
      <w:tr w:rsidR="001F44FE" w14:paraId="6D4548D4" w14:textId="77777777" w:rsidTr="009652A0">
        <w:trPr>
          <w:cnfStyle w:val="000000010000" w:firstRow="0" w:lastRow="0" w:firstColumn="0" w:lastColumn="0" w:oddVBand="0" w:evenVBand="0" w:oddHBand="0" w:evenHBand="1" w:firstRowFirstColumn="0" w:firstRowLastColumn="0" w:lastRowFirstColumn="0" w:lastRowLastColumn="0"/>
        </w:trPr>
        <w:tc>
          <w:tcPr>
            <w:tcW w:w="1890" w:type="dxa"/>
          </w:tcPr>
          <w:p w14:paraId="4EF8A1ED" w14:textId="18B58D35" w:rsidR="001F44FE" w:rsidRPr="00565191" w:rsidRDefault="00565191" w:rsidP="001F44FE">
            <w:pPr>
              <w:rPr>
                <w:sz w:val="16"/>
                <w:szCs w:val="16"/>
              </w:rPr>
            </w:pPr>
            <w:proofErr w:type="spellStart"/>
            <w:r w:rsidRPr="00565191">
              <w:rPr>
                <w:sz w:val="16"/>
                <w:szCs w:val="16"/>
              </w:rPr>
              <w:t>Xue</w:t>
            </w:r>
            <w:proofErr w:type="spellEnd"/>
            <w:r w:rsidRPr="00565191">
              <w:rPr>
                <w:sz w:val="16"/>
                <w:szCs w:val="16"/>
              </w:rPr>
              <w:t>, Di</w:t>
            </w:r>
          </w:p>
        </w:tc>
        <w:tc>
          <w:tcPr>
            <w:tcW w:w="810" w:type="dxa"/>
          </w:tcPr>
          <w:p w14:paraId="3368EF18" w14:textId="3E3B0230" w:rsidR="001F44FE" w:rsidRPr="00BE5315" w:rsidRDefault="006B28C5" w:rsidP="001F44FE">
            <w:pPr>
              <w:jc w:val="center"/>
              <w:rPr>
                <w:sz w:val="16"/>
                <w:szCs w:val="16"/>
              </w:rPr>
            </w:pPr>
            <w:r>
              <w:rPr>
                <w:sz w:val="16"/>
                <w:szCs w:val="16"/>
              </w:rPr>
              <w:t>X</w:t>
            </w:r>
          </w:p>
        </w:tc>
        <w:tc>
          <w:tcPr>
            <w:tcW w:w="720" w:type="dxa"/>
          </w:tcPr>
          <w:p w14:paraId="5BA93812" w14:textId="77777777" w:rsidR="001F44FE" w:rsidRPr="00BE5315" w:rsidRDefault="001F44FE" w:rsidP="001F44FE">
            <w:pPr>
              <w:rPr>
                <w:sz w:val="16"/>
                <w:szCs w:val="16"/>
              </w:rPr>
            </w:pPr>
          </w:p>
        </w:tc>
        <w:tc>
          <w:tcPr>
            <w:tcW w:w="810" w:type="dxa"/>
          </w:tcPr>
          <w:p w14:paraId="05D8E7E7" w14:textId="77777777" w:rsidR="001F44FE" w:rsidRPr="00BE5315" w:rsidRDefault="001F44FE" w:rsidP="001F44FE">
            <w:pPr>
              <w:rPr>
                <w:sz w:val="16"/>
                <w:szCs w:val="16"/>
              </w:rPr>
            </w:pPr>
          </w:p>
        </w:tc>
      </w:tr>
      <w:tr w:rsidR="001F44FE" w14:paraId="02C46CFB" w14:textId="77777777" w:rsidTr="009652A0">
        <w:trPr>
          <w:cnfStyle w:val="000000100000" w:firstRow="0" w:lastRow="0" w:firstColumn="0" w:lastColumn="0" w:oddVBand="0" w:evenVBand="0" w:oddHBand="1" w:evenHBand="0" w:firstRowFirstColumn="0" w:firstRowLastColumn="0" w:lastRowFirstColumn="0" w:lastRowLastColumn="0"/>
        </w:trPr>
        <w:tc>
          <w:tcPr>
            <w:tcW w:w="1890" w:type="dxa"/>
          </w:tcPr>
          <w:p w14:paraId="1607EAE6" w14:textId="07F6D797" w:rsidR="001F44FE" w:rsidRPr="00BB7B4C" w:rsidRDefault="001F44FE" w:rsidP="001F44FE">
            <w:pPr>
              <w:rPr>
                <w:sz w:val="16"/>
                <w:szCs w:val="16"/>
              </w:rPr>
            </w:pPr>
          </w:p>
        </w:tc>
        <w:tc>
          <w:tcPr>
            <w:tcW w:w="810" w:type="dxa"/>
          </w:tcPr>
          <w:p w14:paraId="48CB3306" w14:textId="77777777" w:rsidR="001F44FE" w:rsidRPr="00BE5315" w:rsidRDefault="001F44FE" w:rsidP="001F44FE">
            <w:pPr>
              <w:jc w:val="center"/>
              <w:rPr>
                <w:sz w:val="16"/>
                <w:szCs w:val="16"/>
              </w:rPr>
            </w:pPr>
          </w:p>
        </w:tc>
        <w:tc>
          <w:tcPr>
            <w:tcW w:w="720" w:type="dxa"/>
          </w:tcPr>
          <w:p w14:paraId="3671533C" w14:textId="77777777" w:rsidR="001F44FE" w:rsidRPr="00BE5315" w:rsidRDefault="001F44FE" w:rsidP="001F44FE">
            <w:pPr>
              <w:rPr>
                <w:sz w:val="16"/>
                <w:szCs w:val="16"/>
              </w:rPr>
            </w:pPr>
          </w:p>
        </w:tc>
        <w:tc>
          <w:tcPr>
            <w:tcW w:w="810" w:type="dxa"/>
          </w:tcPr>
          <w:p w14:paraId="3492E769" w14:textId="77777777" w:rsidR="001F44FE" w:rsidRPr="00BE5315" w:rsidRDefault="001F44FE" w:rsidP="001F44FE">
            <w:pPr>
              <w:rPr>
                <w:sz w:val="16"/>
                <w:szCs w:val="16"/>
              </w:rPr>
            </w:pPr>
          </w:p>
        </w:tc>
      </w:tr>
      <w:tr w:rsidR="001F44FE" w14:paraId="1F11A2B8" w14:textId="77777777" w:rsidTr="009652A0">
        <w:trPr>
          <w:cnfStyle w:val="000000010000" w:firstRow="0" w:lastRow="0" w:firstColumn="0" w:lastColumn="0" w:oddVBand="0" w:evenVBand="0" w:oddHBand="0" w:evenHBand="1" w:firstRowFirstColumn="0" w:firstRowLastColumn="0" w:lastRowFirstColumn="0" w:lastRowLastColumn="0"/>
        </w:trPr>
        <w:tc>
          <w:tcPr>
            <w:tcW w:w="1890" w:type="dxa"/>
          </w:tcPr>
          <w:p w14:paraId="449597C0" w14:textId="23B96B36" w:rsidR="001F44FE" w:rsidRPr="00565191" w:rsidRDefault="00565191" w:rsidP="001F44FE">
            <w:pPr>
              <w:rPr>
                <w:b/>
                <w:sz w:val="16"/>
                <w:szCs w:val="16"/>
                <w:u w:val="single"/>
              </w:rPr>
            </w:pPr>
            <w:r>
              <w:rPr>
                <w:b/>
                <w:sz w:val="16"/>
                <w:szCs w:val="16"/>
                <w:u w:val="single"/>
              </w:rPr>
              <w:t>Adjunct Faculty</w:t>
            </w:r>
          </w:p>
        </w:tc>
        <w:tc>
          <w:tcPr>
            <w:tcW w:w="810" w:type="dxa"/>
          </w:tcPr>
          <w:p w14:paraId="39EB6DEE" w14:textId="77777777" w:rsidR="001F44FE" w:rsidRPr="00BE5315" w:rsidRDefault="001F44FE" w:rsidP="001F44FE">
            <w:pPr>
              <w:jc w:val="center"/>
              <w:rPr>
                <w:sz w:val="16"/>
                <w:szCs w:val="16"/>
              </w:rPr>
            </w:pPr>
          </w:p>
        </w:tc>
        <w:tc>
          <w:tcPr>
            <w:tcW w:w="720" w:type="dxa"/>
          </w:tcPr>
          <w:p w14:paraId="17E51164" w14:textId="77777777" w:rsidR="001F44FE" w:rsidRPr="00BE5315" w:rsidRDefault="001F44FE" w:rsidP="001F44FE">
            <w:pPr>
              <w:rPr>
                <w:sz w:val="16"/>
                <w:szCs w:val="16"/>
              </w:rPr>
            </w:pPr>
          </w:p>
        </w:tc>
        <w:tc>
          <w:tcPr>
            <w:tcW w:w="810" w:type="dxa"/>
          </w:tcPr>
          <w:p w14:paraId="49D8D935" w14:textId="77777777" w:rsidR="001F44FE" w:rsidRPr="00BE5315" w:rsidRDefault="001F44FE" w:rsidP="001F44FE">
            <w:pPr>
              <w:rPr>
                <w:sz w:val="16"/>
                <w:szCs w:val="16"/>
              </w:rPr>
            </w:pPr>
          </w:p>
        </w:tc>
      </w:tr>
      <w:tr w:rsidR="001F44FE" w14:paraId="63FC693E" w14:textId="77777777" w:rsidTr="009652A0">
        <w:trPr>
          <w:cnfStyle w:val="000000100000" w:firstRow="0" w:lastRow="0" w:firstColumn="0" w:lastColumn="0" w:oddVBand="0" w:evenVBand="0" w:oddHBand="1" w:evenHBand="0" w:firstRowFirstColumn="0" w:firstRowLastColumn="0" w:lastRowFirstColumn="0" w:lastRowLastColumn="0"/>
        </w:trPr>
        <w:tc>
          <w:tcPr>
            <w:tcW w:w="1890" w:type="dxa"/>
          </w:tcPr>
          <w:p w14:paraId="029C25DE" w14:textId="78CFAEA5" w:rsidR="001F44FE" w:rsidRPr="00E74B9F" w:rsidRDefault="006B28C5" w:rsidP="001F44FE">
            <w:pPr>
              <w:rPr>
                <w:sz w:val="16"/>
                <w:szCs w:val="16"/>
              </w:rPr>
            </w:pPr>
            <w:r>
              <w:rPr>
                <w:sz w:val="16"/>
                <w:szCs w:val="16"/>
              </w:rPr>
              <w:t xml:space="preserve">Ann </w:t>
            </w:r>
            <w:proofErr w:type="spellStart"/>
            <w:r>
              <w:rPr>
                <w:sz w:val="16"/>
                <w:szCs w:val="16"/>
              </w:rPr>
              <w:t>Mantell</w:t>
            </w:r>
            <w:proofErr w:type="spellEnd"/>
          </w:p>
        </w:tc>
        <w:tc>
          <w:tcPr>
            <w:tcW w:w="810" w:type="dxa"/>
          </w:tcPr>
          <w:p w14:paraId="3B6571E4" w14:textId="526BED85" w:rsidR="001F44FE" w:rsidRPr="00BE5315" w:rsidRDefault="006B28C5" w:rsidP="001F44FE">
            <w:pPr>
              <w:jc w:val="center"/>
              <w:rPr>
                <w:sz w:val="16"/>
                <w:szCs w:val="16"/>
              </w:rPr>
            </w:pPr>
            <w:r>
              <w:rPr>
                <w:sz w:val="16"/>
                <w:szCs w:val="16"/>
              </w:rPr>
              <w:t>X</w:t>
            </w:r>
          </w:p>
        </w:tc>
        <w:tc>
          <w:tcPr>
            <w:tcW w:w="720" w:type="dxa"/>
          </w:tcPr>
          <w:p w14:paraId="3DCF132B" w14:textId="77777777" w:rsidR="001F44FE" w:rsidRPr="00BE5315" w:rsidRDefault="001F44FE" w:rsidP="001F44FE">
            <w:pPr>
              <w:rPr>
                <w:sz w:val="16"/>
                <w:szCs w:val="16"/>
              </w:rPr>
            </w:pPr>
          </w:p>
        </w:tc>
        <w:tc>
          <w:tcPr>
            <w:tcW w:w="810" w:type="dxa"/>
          </w:tcPr>
          <w:p w14:paraId="4C1F3336" w14:textId="77777777" w:rsidR="001F44FE" w:rsidRPr="00BE5315" w:rsidRDefault="001F44FE" w:rsidP="001F44FE">
            <w:pPr>
              <w:rPr>
                <w:sz w:val="16"/>
                <w:szCs w:val="16"/>
              </w:rPr>
            </w:pPr>
          </w:p>
        </w:tc>
      </w:tr>
      <w:tr w:rsidR="001F44FE" w14:paraId="01FF3730" w14:textId="77777777" w:rsidTr="009652A0">
        <w:trPr>
          <w:cnfStyle w:val="000000010000" w:firstRow="0" w:lastRow="0" w:firstColumn="0" w:lastColumn="0" w:oddVBand="0" w:evenVBand="0" w:oddHBand="0" w:evenHBand="1" w:firstRowFirstColumn="0" w:firstRowLastColumn="0" w:lastRowFirstColumn="0" w:lastRowLastColumn="0"/>
        </w:trPr>
        <w:tc>
          <w:tcPr>
            <w:tcW w:w="1890" w:type="dxa"/>
          </w:tcPr>
          <w:p w14:paraId="655E6C6D" w14:textId="77777777" w:rsidR="001F44FE" w:rsidRPr="00E74B9F" w:rsidRDefault="001F44FE" w:rsidP="001F44FE">
            <w:pPr>
              <w:rPr>
                <w:sz w:val="16"/>
                <w:szCs w:val="16"/>
              </w:rPr>
            </w:pPr>
          </w:p>
        </w:tc>
        <w:tc>
          <w:tcPr>
            <w:tcW w:w="810" w:type="dxa"/>
          </w:tcPr>
          <w:p w14:paraId="727289EE" w14:textId="77777777" w:rsidR="001F44FE" w:rsidRPr="00BE5315" w:rsidRDefault="001F44FE" w:rsidP="001F44FE">
            <w:pPr>
              <w:jc w:val="center"/>
              <w:rPr>
                <w:sz w:val="16"/>
                <w:szCs w:val="16"/>
              </w:rPr>
            </w:pPr>
          </w:p>
        </w:tc>
        <w:tc>
          <w:tcPr>
            <w:tcW w:w="720" w:type="dxa"/>
          </w:tcPr>
          <w:p w14:paraId="2F2264BA" w14:textId="77777777" w:rsidR="001F44FE" w:rsidRPr="00BE5315" w:rsidRDefault="001F44FE" w:rsidP="001F44FE">
            <w:pPr>
              <w:rPr>
                <w:sz w:val="16"/>
                <w:szCs w:val="16"/>
              </w:rPr>
            </w:pPr>
          </w:p>
        </w:tc>
        <w:tc>
          <w:tcPr>
            <w:tcW w:w="810" w:type="dxa"/>
          </w:tcPr>
          <w:p w14:paraId="557EF163" w14:textId="77777777" w:rsidR="001F44FE" w:rsidRPr="00BE5315" w:rsidRDefault="001F44FE" w:rsidP="001F44FE">
            <w:pPr>
              <w:rPr>
                <w:sz w:val="16"/>
                <w:szCs w:val="16"/>
              </w:rPr>
            </w:pPr>
          </w:p>
        </w:tc>
      </w:tr>
      <w:tr w:rsidR="001F44FE" w14:paraId="51CDEA2A" w14:textId="77777777" w:rsidTr="009652A0">
        <w:trPr>
          <w:cnfStyle w:val="000000100000" w:firstRow="0" w:lastRow="0" w:firstColumn="0" w:lastColumn="0" w:oddVBand="0" w:evenVBand="0" w:oddHBand="1" w:evenHBand="0" w:firstRowFirstColumn="0" w:firstRowLastColumn="0" w:lastRowFirstColumn="0" w:lastRowLastColumn="0"/>
        </w:trPr>
        <w:tc>
          <w:tcPr>
            <w:tcW w:w="1890" w:type="dxa"/>
          </w:tcPr>
          <w:p w14:paraId="36F4E635" w14:textId="77777777" w:rsidR="001F44FE" w:rsidRPr="00E74B9F" w:rsidRDefault="001F44FE" w:rsidP="001F44FE">
            <w:pPr>
              <w:rPr>
                <w:sz w:val="16"/>
                <w:szCs w:val="16"/>
              </w:rPr>
            </w:pPr>
          </w:p>
        </w:tc>
        <w:tc>
          <w:tcPr>
            <w:tcW w:w="810" w:type="dxa"/>
          </w:tcPr>
          <w:p w14:paraId="6C305AD1" w14:textId="77777777" w:rsidR="001F44FE" w:rsidRDefault="001F44FE" w:rsidP="001F44FE">
            <w:pPr>
              <w:jc w:val="center"/>
              <w:rPr>
                <w:sz w:val="16"/>
                <w:szCs w:val="16"/>
              </w:rPr>
            </w:pPr>
          </w:p>
        </w:tc>
        <w:tc>
          <w:tcPr>
            <w:tcW w:w="720" w:type="dxa"/>
          </w:tcPr>
          <w:p w14:paraId="1618F36C" w14:textId="77777777" w:rsidR="001F44FE" w:rsidRPr="00BE5315" w:rsidRDefault="001F44FE" w:rsidP="001F44FE">
            <w:pPr>
              <w:rPr>
                <w:sz w:val="16"/>
                <w:szCs w:val="16"/>
              </w:rPr>
            </w:pPr>
          </w:p>
        </w:tc>
        <w:tc>
          <w:tcPr>
            <w:tcW w:w="810" w:type="dxa"/>
          </w:tcPr>
          <w:p w14:paraId="563F3480" w14:textId="77777777" w:rsidR="001F44FE" w:rsidRPr="00BE5315" w:rsidRDefault="001F44FE" w:rsidP="001F44FE">
            <w:pPr>
              <w:rPr>
                <w:sz w:val="16"/>
                <w:szCs w:val="16"/>
              </w:rPr>
            </w:pPr>
          </w:p>
        </w:tc>
      </w:tr>
      <w:tr w:rsidR="001F44FE" w14:paraId="591C1142" w14:textId="77777777" w:rsidTr="009652A0">
        <w:trPr>
          <w:cnfStyle w:val="000000010000" w:firstRow="0" w:lastRow="0" w:firstColumn="0" w:lastColumn="0" w:oddVBand="0" w:evenVBand="0" w:oddHBand="0" w:evenHBand="1" w:firstRowFirstColumn="0" w:firstRowLastColumn="0" w:lastRowFirstColumn="0" w:lastRowLastColumn="0"/>
        </w:trPr>
        <w:tc>
          <w:tcPr>
            <w:tcW w:w="1890" w:type="dxa"/>
          </w:tcPr>
          <w:p w14:paraId="639D3B07" w14:textId="77777777" w:rsidR="001F44FE" w:rsidRDefault="001F44FE" w:rsidP="001F44FE">
            <w:pPr>
              <w:rPr>
                <w:b/>
                <w:sz w:val="16"/>
                <w:szCs w:val="16"/>
                <w:u w:val="single"/>
              </w:rPr>
            </w:pPr>
            <w:r>
              <w:rPr>
                <w:b/>
                <w:sz w:val="16"/>
                <w:szCs w:val="16"/>
                <w:u w:val="single"/>
              </w:rPr>
              <w:t>Staff</w:t>
            </w:r>
          </w:p>
        </w:tc>
        <w:tc>
          <w:tcPr>
            <w:tcW w:w="810" w:type="dxa"/>
          </w:tcPr>
          <w:p w14:paraId="21EE595B" w14:textId="77777777" w:rsidR="001F44FE" w:rsidRPr="00BE5315" w:rsidRDefault="001F44FE" w:rsidP="001F44FE">
            <w:pPr>
              <w:jc w:val="center"/>
              <w:rPr>
                <w:sz w:val="16"/>
                <w:szCs w:val="16"/>
              </w:rPr>
            </w:pPr>
          </w:p>
        </w:tc>
        <w:tc>
          <w:tcPr>
            <w:tcW w:w="720" w:type="dxa"/>
          </w:tcPr>
          <w:p w14:paraId="4FE6BB6B" w14:textId="77777777" w:rsidR="001F44FE" w:rsidRPr="00BE5315" w:rsidRDefault="001F44FE" w:rsidP="001F44FE">
            <w:pPr>
              <w:rPr>
                <w:sz w:val="16"/>
                <w:szCs w:val="16"/>
              </w:rPr>
            </w:pPr>
          </w:p>
        </w:tc>
        <w:tc>
          <w:tcPr>
            <w:tcW w:w="810" w:type="dxa"/>
          </w:tcPr>
          <w:p w14:paraId="61B0DD06" w14:textId="77777777" w:rsidR="001F44FE" w:rsidRPr="00BE5315" w:rsidRDefault="001F44FE" w:rsidP="001F44FE">
            <w:pPr>
              <w:rPr>
                <w:sz w:val="16"/>
                <w:szCs w:val="16"/>
              </w:rPr>
            </w:pPr>
          </w:p>
        </w:tc>
      </w:tr>
      <w:tr w:rsidR="001F44FE" w14:paraId="7546BA57" w14:textId="77777777" w:rsidTr="009652A0">
        <w:trPr>
          <w:cnfStyle w:val="000000100000" w:firstRow="0" w:lastRow="0" w:firstColumn="0" w:lastColumn="0" w:oddVBand="0" w:evenVBand="0" w:oddHBand="1" w:evenHBand="0" w:firstRowFirstColumn="0" w:firstRowLastColumn="0" w:lastRowFirstColumn="0" w:lastRowLastColumn="0"/>
        </w:trPr>
        <w:tc>
          <w:tcPr>
            <w:tcW w:w="1890" w:type="dxa"/>
          </w:tcPr>
          <w:p w14:paraId="24CF0844" w14:textId="77777777" w:rsidR="001F44FE" w:rsidRPr="00BE5315" w:rsidRDefault="001F44FE" w:rsidP="001F44FE">
            <w:pPr>
              <w:rPr>
                <w:sz w:val="16"/>
                <w:szCs w:val="16"/>
              </w:rPr>
            </w:pPr>
            <w:r>
              <w:rPr>
                <w:sz w:val="16"/>
                <w:szCs w:val="16"/>
              </w:rPr>
              <w:t>Otto, Kirk</w:t>
            </w:r>
          </w:p>
        </w:tc>
        <w:tc>
          <w:tcPr>
            <w:tcW w:w="810" w:type="dxa"/>
          </w:tcPr>
          <w:p w14:paraId="357CD2C6" w14:textId="77777777" w:rsidR="001F44FE" w:rsidRPr="00BE5315" w:rsidRDefault="001F44FE" w:rsidP="001F44FE">
            <w:pPr>
              <w:jc w:val="center"/>
              <w:rPr>
                <w:sz w:val="16"/>
                <w:szCs w:val="16"/>
              </w:rPr>
            </w:pPr>
          </w:p>
        </w:tc>
        <w:tc>
          <w:tcPr>
            <w:tcW w:w="720" w:type="dxa"/>
          </w:tcPr>
          <w:p w14:paraId="10AEC701" w14:textId="77777777" w:rsidR="001F44FE" w:rsidRPr="00BE5315" w:rsidRDefault="001F44FE" w:rsidP="001F44FE">
            <w:pPr>
              <w:rPr>
                <w:sz w:val="16"/>
                <w:szCs w:val="16"/>
              </w:rPr>
            </w:pPr>
          </w:p>
        </w:tc>
        <w:tc>
          <w:tcPr>
            <w:tcW w:w="810" w:type="dxa"/>
          </w:tcPr>
          <w:p w14:paraId="1C15395F" w14:textId="77777777" w:rsidR="001F44FE" w:rsidRPr="00BE5315" w:rsidRDefault="001F44FE" w:rsidP="001F44FE">
            <w:pPr>
              <w:rPr>
                <w:sz w:val="16"/>
                <w:szCs w:val="16"/>
              </w:rPr>
            </w:pPr>
          </w:p>
        </w:tc>
      </w:tr>
      <w:tr w:rsidR="001F44FE" w14:paraId="4F074BC4" w14:textId="77777777" w:rsidTr="009652A0">
        <w:trPr>
          <w:cnfStyle w:val="000000010000" w:firstRow="0" w:lastRow="0" w:firstColumn="0" w:lastColumn="0" w:oddVBand="0" w:evenVBand="0" w:oddHBand="0" w:evenHBand="1" w:firstRowFirstColumn="0" w:firstRowLastColumn="0" w:lastRowFirstColumn="0" w:lastRowLastColumn="0"/>
        </w:trPr>
        <w:tc>
          <w:tcPr>
            <w:tcW w:w="1890" w:type="dxa"/>
          </w:tcPr>
          <w:p w14:paraId="35678ABA" w14:textId="77777777" w:rsidR="001F44FE" w:rsidRPr="00BE5315" w:rsidRDefault="001F44FE" w:rsidP="001F44FE">
            <w:pPr>
              <w:rPr>
                <w:sz w:val="16"/>
                <w:szCs w:val="16"/>
              </w:rPr>
            </w:pPr>
            <w:proofErr w:type="spellStart"/>
            <w:r>
              <w:rPr>
                <w:sz w:val="16"/>
                <w:szCs w:val="16"/>
              </w:rPr>
              <w:t>Tyus</w:t>
            </w:r>
            <w:proofErr w:type="spellEnd"/>
            <w:r>
              <w:rPr>
                <w:sz w:val="16"/>
                <w:szCs w:val="16"/>
              </w:rPr>
              <w:t>, Jessica</w:t>
            </w:r>
          </w:p>
        </w:tc>
        <w:tc>
          <w:tcPr>
            <w:tcW w:w="810" w:type="dxa"/>
          </w:tcPr>
          <w:p w14:paraId="6041C36E" w14:textId="77777777" w:rsidR="001F44FE" w:rsidRPr="00BE5315" w:rsidRDefault="001F44FE" w:rsidP="001F44FE">
            <w:pPr>
              <w:jc w:val="center"/>
              <w:rPr>
                <w:sz w:val="16"/>
                <w:szCs w:val="16"/>
              </w:rPr>
            </w:pPr>
          </w:p>
        </w:tc>
        <w:tc>
          <w:tcPr>
            <w:tcW w:w="720" w:type="dxa"/>
          </w:tcPr>
          <w:p w14:paraId="55F34633" w14:textId="77777777" w:rsidR="001F44FE" w:rsidRPr="00BE5315" w:rsidRDefault="001F44FE" w:rsidP="001F44FE">
            <w:pPr>
              <w:rPr>
                <w:sz w:val="16"/>
                <w:szCs w:val="16"/>
              </w:rPr>
            </w:pPr>
          </w:p>
        </w:tc>
        <w:tc>
          <w:tcPr>
            <w:tcW w:w="810" w:type="dxa"/>
          </w:tcPr>
          <w:p w14:paraId="70D8FA4D" w14:textId="77777777" w:rsidR="001F44FE" w:rsidRPr="00BE5315" w:rsidRDefault="001F44FE" w:rsidP="001F44FE">
            <w:pPr>
              <w:rPr>
                <w:sz w:val="16"/>
                <w:szCs w:val="16"/>
              </w:rPr>
            </w:pPr>
          </w:p>
        </w:tc>
      </w:tr>
      <w:tr w:rsidR="001F44FE" w14:paraId="12F81A28" w14:textId="77777777" w:rsidTr="009652A0">
        <w:trPr>
          <w:cnfStyle w:val="000000100000" w:firstRow="0" w:lastRow="0" w:firstColumn="0" w:lastColumn="0" w:oddVBand="0" w:evenVBand="0" w:oddHBand="1" w:evenHBand="0" w:firstRowFirstColumn="0" w:firstRowLastColumn="0" w:lastRowFirstColumn="0" w:lastRowLastColumn="0"/>
        </w:trPr>
        <w:tc>
          <w:tcPr>
            <w:tcW w:w="1890" w:type="dxa"/>
          </w:tcPr>
          <w:p w14:paraId="65F27857" w14:textId="77777777" w:rsidR="001F44FE" w:rsidRPr="003650DE" w:rsidRDefault="001F44FE" w:rsidP="001F44FE">
            <w:pPr>
              <w:rPr>
                <w:sz w:val="16"/>
                <w:szCs w:val="16"/>
              </w:rPr>
            </w:pPr>
            <w:proofErr w:type="spellStart"/>
            <w:r w:rsidRPr="003650DE">
              <w:rPr>
                <w:sz w:val="16"/>
                <w:szCs w:val="16"/>
              </w:rPr>
              <w:t>Clemence</w:t>
            </w:r>
            <w:proofErr w:type="spellEnd"/>
            <w:r w:rsidRPr="003650DE">
              <w:rPr>
                <w:sz w:val="16"/>
                <w:szCs w:val="16"/>
              </w:rPr>
              <w:t>, Bob</w:t>
            </w:r>
          </w:p>
        </w:tc>
        <w:tc>
          <w:tcPr>
            <w:tcW w:w="810" w:type="dxa"/>
          </w:tcPr>
          <w:p w14:paraId="21FF8F27" w14:textId="77777777" w:rsidR="001F44FE" w:rsidRPr="00BE5315" w:rsidRDefault="001F44FE" w:rsidP="001F44FE">
            <w:pPr>
              <w:jc w:val="center"/>
              <w:rPr>
                <w:sz w:val="16"/>
                <w:szCs w:val="16"/>
              </w:rPr>
            </w:pPr>
          </w:p>
        </w:tc>
        <w:tc>
          <w:tcPr>
            <w:tcW w:w="720" w:type="dxa"/>
          </w:tcPr>
          <w:p w14:paraId="64239412" w14:textId="77777777" w:rsidR="001F44FE" w:rsidRPr="00BE5315" w:rsidRDefault="001F44FE" w:rsidP="001F44FE">
            <w:pPr>
              <w:rPr>
                <w:sz w:val="16"/>
                <w:szCs w:val="16"/>
              </w:rPr>
            </w:pPr>
          </w:p>
        </w:tc>
        <w:tc>
          <w:tcPr>
            <w:tcW w:w="810" w:type="dxa"/>
          </w:tcPr>
          <w:p w14:paraId="43F46CA0" w14:textId="77777777" w:rsidR="001F44FE" w:rsidRPr="00BE5315" w:rsidRDefault="001F44FE" w:rsidP="001F44FE">
            <w:pPr>
              <w:rPr>
                <w:sz w:val="16"/>
                <w:szCs w:val="16"/>
              </w:rPr>
            </w:pPr>
          </w:p>
        </w:tc>
      </w:tr>
      <w:tr w:rsidR="001F44FE" w14:paraId="1FF1AC07" w14:textId="77777777" w:rsidTr="009652A0">
        <w:trPr>
          <w:cnfStyle w:val="000000010000" w:firstRow="0" w:lastRow="0" w:firstColumn="0" w:lastColumn="0" w:oddVBand="0" w:evenVBand="0" w:oddHBand="0" w:evenHBand="1" w:firstRowFirstColumn="0" w:firstRowLastColumn="0" w:lastRowFirstColumn="0" w:lastRowLastColumn="0"/>
        </w:trPr>
        <w:tc>
          <w:tcPr>
            <w:tcW w:w="1890" w:type="dxa"/>
          </w:tcPr>
          <w:p w14:paraId="531036D0" w14:textId="77777777" w:rsidR="001F44FE" w:rsidRPr="00E74B9F" w:rsidRDefault="001F44FE" w:rsidP="001F44FE">
            <w:pPr>
              <w:rPr>
                <w:sz w:val="16"/>
                <w:szCs w:val="16"/>
              </w:rPr>
            </w:pPr>
            <w:r>
              <w:rPr>
                <w:b/>
                <w:sz w:val="16"/>
                <w:szCs w:val="16"/>
                <w:u w:val="single"/>
              </w:rPr>
              <w:t>Guests</w:t>
            </w:r>
          </w:p>
        </w:tc>
        <w:tc>
          <w:tcPr>
            <w:tcW w:w="810" w:type="dxa"/>
          </w:tcPr>
          <w:p w14:paraId="3013B1F0" w14:textId="77777777" w:rsidR="001F44FE" w:rsidRPr="00BE5315" w:rsidRDefault="001F44FE" w:rsidP="001F44FE">
            <w:pPr>
              <w:jc w:val="center"/>
              <w:rPr>
                <w:sz w:val="16"/>
                <w:szCs w:val="16"/>
              </w:rPr>
            </w:pPr>
          </w:p>
        </w:tc>
        <w:tc>
          <w:tcPr>
            <w:tcW w:w="720" w:type="dxa"/>
          </w:tcPr>
          <w:p w14:paraId="7E9E1EFF" w14:textId="77777777" w:rsidR="001F44FE" w:rsidRPr="00BE5315" w:rsidRDefault="001F44FE" w:rsidP="001F44FE">
            <w:pPr>
              <w:rPr>
                <w:sz w:val="16"/>
                <w:szCs w:val="16"/>
              </w:rPr>
            </w:pPr>
          </w:p>
        </w:tc>
        <w:tc>
          <w:tcPr>
            <w:tcW w:w="810" w:type="dxa"/>
          </w:tcPr>
          <w:p w14:paraId="13182289" w14:textId="77777777" w:rsidR="001F44FE" w:rsidRPr="00BE5315" w:rsidRDefault="001F44FE" w:rsidP="001F44FE">
            <w:pPr>
              <w:rPr>
                <w:sz w:val="16"/>
                <w:szCs w:val="16"/>
              </w:rPr>
            </w:pPr>
          </w:p>
        </w:tc>
      </w:tr>
      <w:tr w:rsidR="001F44FE" w14:paraId="42DED7E3" w14:textId="77777777" w:rsidTr="009652A0">
        <w:trPr>
          <w:cnfStyle w:val="000000100000" w:firstRow="0" w:lastRow="0" w:firstColumn="0" w:lastColumn="0" w:oddVBand="0" w:evenVBand="0" w:oddHBand="1" w:evenHBand="0" w:firstRowFirstColumn="0" w:firstRowLastColumn="0" w:lastRowFirstColumn="0" w:lastRowLastColumn="0"/>
        </w:trPr>
        <w:tc>
          <w:tcPr>
            <w:tcW w:w="1890" w:type="dxa"/>
          </w:tcPr>
          <w:p w14:paraId="15613C3F" w14:textId="77777777" w:rsidR="001F44FE" w:rsidRPr="00E74B9F" w:rsidRDefault="001F44FE" w:rsidP="001F44FE">
            <w:pPr>
              <w:rPr>
                <w:sz w:val="16"/>
                <w:szCs w:val="16"/>
              </w:rPr>
            </w:pPr>
          </w:p>
        </w:tc>
        <w:tc>
          <w:tcPr>
            <w:tcW w:w="810" w:type="dxa"/>
          </w:tcPr>
          <w:p w14:paraId="4E50FD1A" w14:textId="77777777" w:rsidR="001F44FE" w:rsidRPr="00BE5315" w:rsidRDefault="001F44FE" w:rsidP="001F44FE">
            <w:pPr>
              <w:jc w:val="center"/>
              <w:rPr>
                <w:sz w:val="16"/>
                <w:szCs w:val="16"/>
              </w:rPr>
            </w:pPr>
          </w:p>
        </w:tc>
        <w:tc>
          <w:tcPr>
            <w:tcW w:w="720" w:type="dxa"/>
          </w:tcPr>
          <w:p w14:paraId="140A9B79" w14:textId="77777777" w:rsidR="001F44FE" w:rsidRPr="00BE5315" w:rsidRDefault="001F44FE" w:rsidP="001F44FE">
            <w:pPr>
              <w:rPr>
                <w:sz w:val="16"/>
                <w:szCs w:val="16"/>
              </w:rPr>
            </w:pPr>
          </w:p>
        </w:tc>
        <w:tc>
          <w:tcPr>
            <w:tcW w:w="810" w:type="dxa"/>
          </w:tcPr>
          <w:p w14:paraId="75FB404E" w14:textId="77777777" w:rsidR="001F44FE" w:rsidRPr="00BE5315" w:rsidRDefault="001F44FE" w:rsidP="001F44FE">
            <w:pPr>
              <w:rPr>
                <w:sz w:val="16"/>
                <w:szCs w:val="16"/>
              </w:rPr>
            </w:pPr>
          </w:p>
        </w:tc>
      </w:tr>
      <w:tr w:rsidR="001F44FE" w14:paraId="64948310" w14:textId="77777777" w:rsidTr="009652A0">
        <w:trPr>
          <w:cnfStyle w:val="000000010000" w:firstRow="0" w:lastRow="0" w:firstColumn="0" w:lastColumn="0" w:oddVBand="0" w:evenVBand="0" w:oddHBand="0" w:evenHBand="1" w:firstRowFirstColumn="0" w:firstRowLastColumn="0" w:lastRowFirstColumn="0" w:lastRowLastColumn="0"/>
        </w:trPr>
        <w:tc>
          <w:tcPr>
            <w:tcW w:w="1890" w:type="dxa"/>
          </w:tcPr>
          <w:p w14:paraId="7A0CFA80" w14:textId="77777777" w:rsidR="001F44FE" w:rsidRPr="00BE5315" w:rsidRDefault="001F44FE" w:rsidP="001F44FE">
            <w:pPr>
              <w:rPr>
                <w:b/>
                <w:sz w:val="16"/>
                <w:szCs w:val="16"/>
                <w:u w:val="single"/>
              </w:rPr>
            </w:pPr>
          </w:p>
        </w:tc>
        <w:tc>
          <w:tcPr>
            <w:tcW w:w="810" w:type="dxa"/>
          </w:tcPr>
          <w:p w14:paraId="5EF2F4F0" w14:textId="77777777" w:rsidR="001F44FE" w:rsidRPr="00BE5315" w:rsidRDefault="001F44FE" w:rsidP="001F44FE">
            <w:pPr>
              <w:jc w:val="center"/>
              <w:rPr>
                <w:sz w:val="16"/>
                <w:szCs w:val="16"/>
              </w:rPr>
            </w:pPr>
          </w:p>
        </w:tc>
        <w:tc>
          <w:tcPr>
            <w:tcW w:w="720" w:type="dxa"/>
          </w:tcPr>
          <w:p w14:paraId="29AB7F85" w14:textId="77777777" w:rsidR="001F44FE" w:rsidRPr="00BE5315" w:rsidRDefault="001F44FE" w:rsidP="001F44FE">
            <w:pPr>
              <w:rPr>
                <w:sz w:val="16"/>
                <w:szCs w:val="16"/>
              </w:rPr>
            </w:pPr>
          </w:p>
        </w:tc>
        <w:tc>
          <w:tcPr>
            <w:tcW w:w="810" w:type="dxa"/>
          </w:tcPr>
          <w:p w14:paraId="3347CD1C" w14:textId="77777777" w:rsidR="001F44FE" w:rsidRPr="00BE5315" w:rsidRDefault="001F44FE" w:rsidP="001F44FE">
            <w:pPr>
              <w:rPr>
                <w:sz w:val="16"/>
                <w:szCs w:val="16"/>
              </w:rPr>
            </w:pPr>
          </w:p>
        </w:tc>
      </w:tr>
    </w:tbl>
    <w:p w14:paraId="3074D920" w14:textId="77777777" w:rsidR="009652A0" w:rsidRDefault="009652A0" w:rsidP="009652A0">
      <w:pPr>
        <w:rPr>
          <w:sz w:val="22"/>
          <w:szCs w:val="22"/>
        </w:rPr>
      </w:pPr>
    </w:p>
    <w:p w14:paraId="0DBA7213" w14:textId="77777777" w:rsidR="009652A0" w:rsidRDefault="009652A0" w:rsidP="009652A0">
      <w:pPr>
        <w:rPr>
          <w:sz w:val="22"/>
          <w:szCs w:val="22"/>
        </w:rPr>
      </w:pPr>
    </w:p>
    <w:p w14:paraId="44B70763" w14:textId="77777777" w:rsidR="009652A0" w:rsidRDefault="009652A0" w:rsidP="009652A0">
      <w:pPr>
        <w:rPr>
          <w:sz w:val="22"/>
          <w:szCs w:val="22"/>
        </w:rPr>
      </w:pPr>
    </w:p>
    <w:p w14:paraId="3CA33B8E" w14:textId="77777777" w:rsidR="009652A0" w:rsidRDefault="009652A0" w:rsidP="009652A0">
      <w:pPr>
        <w:rPr>
          <w:sz w:val="22"/>
          <w:szCs w:val="22"/>
        </w:rPr>
      </w:pPr>
    </w:p>
    <w:p w14:paraId="5D308137" w14:textId="77777777" w:rsidR="009652A0" w:rsidRDefault="009652A0" w:rsidP="009652A0">
      <w:pPr>
        <w:rPr>
          <w:sz w:val="22"/>
          <w:szCs w:val="22"/>
        </w:rPr>
      </w:pPr>
    </w:p>
    <w:p w14:paraId="28D9F186" w14:textId="77777777" w:rsidR="009652A0" w:rsidRDefault="009652A0" w:rsidP="009652A0">
      <w:pPr>
        <w:rPr>
          <w:sz w:val="22"/>
          <w:szCs w:val="22"/>
        </w:rPr>
      </w:pPr>
    </w:p>
    <w:p w14:paraId="4C1373A7" w14:textId="77777777" w:rsidR="009652A0" w:rsidRDefault="009652A0" w:rsidP="009652A0">
      <w:pPr>
        <w:rPr>
          <w:sz w:val="22"/>
          <w:szCs w:val="22"/>
        </w:rPr>
      </w:pPr>
    </w:p>
    <w:p w14:paraId="21489C92" w14:textId="77777777" w:rsidR="009652A0" w:rsidRDefault="009652A0" w:rsidP="009652A0">
      <w:pPr>
        <w:rPr>
          <w:sz w:val="22"/>
          <w:szCs w:val="22"/>
        </w:rPr>
      </w:pPr>
    </w:p>
    <w:p w14:paraId="79AB4AC7" w14:textId="77777777" w:rsidR="009652A0" w:rsidRDefault="009652A0" w:rsidP="009652A0">
      <w:pPr>
        <w:rPr>
          <w:sz w:val="22"/>
          <w:szCs w:val="22"/>
        </w:rPr>
      </w:pPr>
    </w:p>
    <w:p w14:paraId="3B60A7E8" w14:textId="77777777" w:rsidR="009652A0" w:rsidRDefault="009652A0" w:rsidP="009652A0">
      <w:pPr>
        <w:rPr>
          <w:sz w:val="22"/>
          <w:szCs w:val="22"/>
        </w:rPr>
      </w:pPr>
    </w:p>
    <w:p w14:paraId="0616539D" w14:textId="77777777" w:rsidR="009652A0" w:rsidRDefault="009652A0" w:rsidP="009652A0">
      <w:pPr>
        <w:rPr>
          <w:sz w:val="22"/>
          <w:szCs w:val="22"/>
        </w:rPr>
      </w:pPr>
    </w:p>
    <w:p w14:paraId="219269D5" w14:textId="77777777" w:rsidR="009652A0" w:rsidRDefault="009652A0" w:rsidP="009652A0">
      <w:pPr>
        <w:rPr>
          <w:sz w:val="22"/>
          <w:szCs w:val="22"/>
        </w:rPr>
      </w:pPr>
    </w:p>
    <w:p w14:paraId="08F2C1E9" w14:textId="77777777" w:rsidR="009652A0" w:rsidRDefault="009652A0" w:rsidP="009652A0">
      <w:pPr>
        <w:rPr>
          <w:sz w:val="22"/>
          <w:szCs w:val="22"/>
        </w:rPr>
      </w:pPr>
    </w:p>
    <w:p w14:paraId="6405BD97" w14:textId="77777777" w:rsidR="009652A0" w:rsidRDefault="009652A0" w:rsidP="009652A0">
      <w:pPr>
        <w:rPr>
          <w:sz w:val="22"/>
          <w:szCs w:val="22"/>
        </w:rPr>
      </w:pPr>
    </w:p>
    <w:p w14:paraId="4B4741AA" w14:textId="77777777" w:rsidR="009652A0" w:rsidRDefault="009652A0" w:rsidP="009652A0">
      <w:pPr>
        <w:rPr>
          <w:sz w:val="22"/>
          <w:szCs w:val="22"/>
        </w:rPr>
      </w:pPr>
    </w:p>
    <w:p w14:paraId="07AF019C" w14:textId="77777777" w:rsidR="009652A0" w:rsidRDefault="009652A0" w:rsidP="009652A0">
      <w:pPr>
        <w:rPr>
          <w:sz w:val="22"/>
          <w:szCs w:val="22"/>
        </w:rPr>
      </w:pPr>
    </w:p>
    <w:p w14:paraId="5FDD71E5" w14:textId="77777777" w:rsidR="009652A0" w:rsidRDefault="009652A0" w:rsidP="009652A0">
      <w:pPr>
        <w:rPr>
          <w:sz w:val="22"/>
          <w:szCs w:val="22"/>
        </w:rPr>
      </w:pPr>
    </w:p>
    <w:p w14:paraId="4D674F2F" w14:textId="77777777" w:rsidR="00744DD3" w:rsidRDefault="00744DD3" w:rsidP="009652A0">
      <w:pPr>
        <w:rPr>
          <w:b/>
          <w:sz w:val="22"/>
          <w:szCs w:val="22"/>
        </w:rPr>
      </w:pPr>
    </w:p>
    <w:p w14:paraId="0F55949F" w14:textId="77777777" w:rsidR="00744DD3" w:rsidRDefault="00744DD3" w:rsidP="009652A0">
      <w:pPr>
        <w:rPr>
          <w:b/>
          <w:sz w:val="22"/>
          <w:szCs w:val="22"/>
        </w:rPr>
      </w:pPr>
    </w:p>
    <w:p w14:paraId="6133435E" w14:textId="77777777" w:rsidR="00744DD3" w:rsidRDefault="00744DD3" w:rsidP="009652A0">
      <w:pPr>
        <w:rPr>
          <w:b/>
          <w:sz w:val="22"/>
          <w:szCs w:val="22"/>
        </w:rPr>
      </w:pPr>
    </w:p>
    <w:p w14:paraId="06AC626A" w14:textId="77777777" w:rsidR="00744DD3" w:rsidRDefault="00744DD3" w:rsidP="009652A0">
      <w:pPr>
        <w:rPr>
          <w:b/>
          <w:sz w:val="22"/>
          <w:szCs w:val="22"/>
        </w:rPr>
      </w:pPr>
    </w:p>
    <w:p w14:paraId="0502A645" w14:textId="77777777" w:rsidR="007A6A8B" w:rsidRPr="00F4574E" w:rsidRDefault="007A6A8B" w:rsidP="007A6A8B">
      <w:pPr>
        <w:rPr>
          <w:sz w:val="20"/>
          <w:szCs w:val="20"/>
        </w:rPr>
      </w:pPr>
    </w:p>
    <w:p w14:paraId="3C2C39EA" w14:textId="2C9EC086" w:rsidR="009D57D8" w:rsidRDefault="004F504C" w:rsidP="007A6A8B">
      <w:pPr>
        <w:pStyle w:val="ListParagraph"/>
        <w:numPr>
          <w:ilvl w:val="0"/>
          <w:numId w:val="2"/>
        </w:numPr>
        <w:rPr>
          <w:sz w:val="20"/>
          <w:szCs w:val="20"/>
        </w:rPr>
      </w:pPr>
      <w:r>
        <w:rPr>
          <w:sz w:val="20"/>
          <w:szCs w:val="20"/>
        </w:rPr>
        <w:t>Discussion with</w:t>
      </w:r>
      <w:r w:rsidR="009D57D8">
        <w:rPr>
          <w:sz w:val="20"/>
          <w:szCs w:val="20"/>
        </w:rPr>
        <w:t xml:space="preserve"> Dean </w:t>
      </w:r>
      <w:proofErr w:type="spellStart"/>
      <w:r w:rsidR="009D57D8">
        <w:rPr>
          <w:sz w:val="20"/>
          <w:szCs w:val="20"/>
        </w:rPr>
        <w:t>Koupelis</w:t>
      </w:r>
      <w:proofErr w:type="spellEnd"/>
    </w:p>
    <w:p w14:paraId="0E98E717" w14:textId="0623986F" w:rsidR="001778A3" w:rsidRDefault="001778A3" w:rsidP="001778A3">
      <w:pPr>
        <w:pStyle w:val="ListParagraph"/>
        <w:numPr>
          <w:ilvl w:val="1"/>
          <w:numId w:val="2"/>
        </w:numPr>
        <w:rPr>
          <w:sz w:val="20"/>
          <w:szCs w:val="20"/>
        </w:rPr>
      </w:pPr>
      <w:r>
        <w:rPr>
          <w:sz w:val="20"/>
          <w:szCs w:val="20"/>
        </w:rPr>
        <w:t xml:space="preserve">Dr. </w:t>
      </w:r>
      <w:proofErr w:type="spellStart"/>
      <w:r>
        <w:rPr>
          <w:sz w:val="20"/>
          <w:szCs w:val="20"/>
        </w:rPr>
        <w:t>Koupelis</w:t>
      </w:r>
      <w:proofErr w:type="spellEnd"/>
      <w:r>
        <w:rPr>
          <w:sz w:val="20"/>
          <w:szCs w:val="20"/>
        </w:rPr>
        <w:t xml:space="preserve"> welcomed back faculty and made several comments about the structure of the School and common </w:t>
      </w:r>
      <w:proofErr w:type="gramStart"/>
      <w:r>
        <w:rPr>
          <w:sz w:val="20"/>
          <w:szCs w:val="20"/>
        </w:rPr>
        <w:t>issues</w:t>
      </w:r>
      <w:proofErr w:type="gramEnd"/>
      <w:r>
        <w:rPr>
          <w:sz w:val="20"/>
          <w:szCs w:val="20"/>
        </w:rPr>
        <w:t xml:space="preserve"> that we all need to consider.</w:t>
      </w:r>
    </w:p>
    <w:p w14:paraId="1AE60A3D" w14:textId="532565EA" w:rsidR="001778A3" w:rsidRDefault="001778A3" w:rsidP="001778A3">
      <w:pPr>
        <w:pStyle w:val="ListParagraph"/>
        <w:numPr>
          <w:ilvl w:val="2"/>
          <w:numId w:val="2"/>
        </w:numPr>
        <w:rPr>
          <w:sz w:val="20"/>
          <w:szCs w:val="20"/>
        </w:rPr>
      </w:pPr>
      <w:r>
        <w:rPr>
          <w:sz w:val="20"/>
          <w:szCs w:val="20"/>
        </w:rPr>
        <w:t>Impact of the senate bill on General Education Core requirement changes (discussed in more detail below)</w:t>
      </w:r>
    </w:p>
    <w:p w14:paraId="1E9B9EBC" w14:textId="6A169E4E" w:rsidR="001778A3" w:rsidRDefault="001778A3" w:rsidP="001778A3">
      <w:pPr>
        <w:pStyle w:val="ListParagraph"/>
        <w:numPr>
          <w:ilvl w:val="2"/>
          <w:numId w:val="2"/>
        </w:numPr>
        <w:rPr>
          <w:sz w:val="20"/>
          <w:szCs w:val="20"/>
        </w:rPr>
      </w:pPr>
      <w:r>
        <w:rPr>
          <w:sz w:val="20"/>
          <w:szCs w:val="20"/>
        </w:rPr>
        <w:t>Assessment – Theo mentioned the necessity of course assessment and urged our continued development of course level assessments in the department.</w:t>
      </w:r>
    </w:p>
    <w:p w14:paraId="49DDC693" w14:textId="77777777" w:rsidR="001778A3" w:rsidRDefault="001778A3" w:rsidP="001778A3">
      <w:pPr>
        <w:pStyle w:val="ListParagraph"/>
        <w:numPr>
          <w:ilvl w:val="2"/>
          <w:numId w:val="2"/>
        </w:numPr>
        <w:rPr>
          <w:sz w:val="20"/>
          <w:szCs w:val="20"/>
        </w:rPr>
      </w:pPr>
      <w:r>
        <w:rPr>
          <w:sz w:val="20"/>
          <w:szCs w:val="20"/>
        </w:rPr>
        <w:t>Offer of financial support for research projects – Theo offered support for equipment purchases, help writing grants as well as the possibility of release time for projects and research.</w:t>
      </w:r>
    </w:p>
    <w:p w14:paraId="3ADDCD38" w14:textId="2D5C821A" w:rsidR="001778A3" w:rsidRDefault="001778A3" w:rsidP="001778A3">
      <w:pPr>
        <w:pStyle w:val="ListParagraph"/>
        <w:numPr>
          <w:ilvl w:val="2"/>
          <w:numId w:val="2"/>
        </w:numPr>
        <w:rPr>
          <w:sz w:val="20"/>
          <w:szCs w:val="20"/>
        </w:rPr>
      </w:pPr>
      <w:r>
        <w:rPr>
          <w:sz w:val="20"/>
          <w:szCs w:val="20"/>
        </w:rPr>
        <w:t xml:space="preserve">Mentoring – Theo talked about visitations and mentoring that will be done by the department.  He is developing a small list of people that will be mentored/visited this semester (dual enrolment and possibly some new adjuncts).  There will be financial compensation to faculty that </w:t>
      </w:r>
      <w:proofErr w:type="gramStart"/>
      <w:r>
        <w:rPr>
          <w:sz w:val="20"/>
          <w:szCs w:val="20"/>
        </w:rPr>
        <w:t>volunteer</w:t>
      </w:r>
      <w:proofErr w:type="gramEnd"/>
      <w:r>
        <w:rPr>
          <w:sz w:val="20"/>
          <w:szCs w:val="20"/>
        </w:rPr>
        <w:t xml:space="preserve"> to serve as mentors and visit classrooms.</w:t>
      </w:r>
    </w:p>
    <w:p w14:paraId="7299D05D" w14:textId="77777777" w:rsidR="004F504C" w:rsidRDefault="004F504C" w:rsidP="004F504C">
      <w:pPr>
        <w:pStyle w:val="ListParagraph"/>
        <w:ind w:left="540"/>
        <w:rPr>
          <w:sz w:val="20"/>
          <w:szCs w:val="20"/>
        </w:rPr>
      </w:pPr>
    </w:p>
    <w:p w14:paraId="78FBEB8D" w14:textId="2B059E51" w:rsidR="004F504C" w:rsidRDefault="004F504C" w:rsidP="004F504C">
      <w:pPr>
        <w:pStyle w:val="ListParagraph"/>
        <w:numPr>
          <w:ilvl w:val="0"/>
          <w:numId w:val="2"/>
        </w:numPr>
        <w:rPr>
          <w:sz w:val="20"/>
          <w:szCs w:val="20"/>
        </w:rPr>
      </w:pPr>
      <w:r>
        <w:rPr>
          <w:sz w:val="20"/>
          <w:szCs w:val="20"/>
        </w:rPr>
        <w:t xml:space="preserve">Departmental Meeting </w:t>
      </w:r>
      <w:r w:rsidRPr="00D70C03">
        <w:rPr>
          <w:sz w:val="20"/>
          <w:szCs w:val="20"/>
        </w:rPr>
        <w:t xml:space="preserve">Welcome </w:t>
      </w:r>
    </w:p>
    <w:p w14:paraId="73887A47" w14:textId="77777777" w:rsidR="004F504C" w:rsidRDefault="004F504C" w:rsidP="004F504C">
      <w:pPr>
        <w:pStyle w:val="ListParagraph"/>
        <w:numPr>
          <w:ilvl w:val="1"/>
          <w:numId w:val="2"/>
        </w:numPr>
        <w:rPr>
          <w:sz w:val="20"/>
          <w:szCs w:val="20"/>
        </w:rPr>
      </w:pPr>
      <w:r>
        <w:rPr>
          <w:sz w:val="20"/>
          <w:szCs w:val="20"/>
        </w:rPr>
        <w:t>Introduction</w:t>
      </w:r>
    </w:p>
    <w:p w14:paraId="55C7F1F3" w14:textId="77777777" w:rsidR="004F504C" w:rsidRDefault="004F504C" w:rsidP="004F504C">
      <w:pPr>
        <w:pStyle w:val="ListParagraph"/>
        <w:numPr>
          <w:ilvl w:val="1"/>
          <w:numId w:val="2"/>
        </w:numPr>
        <w:rPr>
          <w:sz w:val="20"/>
          <w:szCs w:val="20"/>
        </w:rPr>
      </w:pPr>
      <w:r>
        <w:rPr>
          <w:sz w:val="20"/>
          <w:szCs w:val="20"/>
        </w:rPr>
        <w:t>Department Chair position</w:t>
      </w:r>
    </w:p>
    <w:p w14:paraId="5D827177" w14:textId="7047D3E5" w:rsidR="001778A3" w:rsidRPr="00D70C03" w:rsidRDefault="001778A3" w:rsidP="001778A3">
      <w:pPr>
        <w:pStyle w:val="ListParagraph"/>
        <w:numPr>
          <w:ilvl w:val="2"/>
          <w:numId w:val="2"/>
        </w:numPr>
        <w:rPr>
          <w:sz w:val="20"/>
          <w:szCs w:val="20"/>
        </w:rPr>
      </w:pPr>
      <w:r>
        <w:rPr>
          <w:sz w:val="20"/>
          <w:szCs w:val="20"/>
        </w:rPr>
        <w:t>It was announced that there will be an election held at the end of the semester for the chair position</w:t>
      </w:r>
    </w:p>
    <w:p w14:paraId="6764FB4C" w14:textId="77777777" w:rsidR="009D57D8" w:rsidRPr="004F504C" w:rsidRDefault="009D57D8" w:rsidP="00DD276B">
      <w:pPr>
        <w:ind w:left="360"/>
        <w:rPr>
          <w:sz w:val="20"/>
          <w:szCs w:val="20"/>
        </w:rPr>
      </w:pPr>
    </w:p>
    <w:p w14:paraId="51B15D30" w14:textId="3DCF35E3" w:rsidR="007A6A8B" w:rsidRDefault="007A6A8B" w:rsidP="007A6A8B">
      <w:pPr>
        <w:pStyle w:val="ListParagraph"/>
        <w:numPr>
          <w:ilvl w:val="0"/>
          <w:numId w:val="2"/>
        </w:numPr>
        <w:rPr>
          <w:sz w:val="20"/>
          <w:szCs w:val="20"/>
        </w:rPr>
      </w:pPr>
      <w:r>
        <w:rPr>
          <w:sz w:val="20"/>
          <w:szCs w:val="20"/>
        </w:rPr>
        <w:t>Housekeeping/announcements</w:t>
      </w:r>
    </w:p>
    <w:p w14:paraId="1C50D627" w14:textId="77777777" w:rsidR="007A6A8B" w:rsidRDefault="007A6A8B" w:rsidP="007A6A8B">
      <w:pPr>
        <w:pStyle w:val="ListParagraph"/>
        <w:numPr>
          <w:ilvl w:val="1"/>
          <w:numId w:val="2"/>
        </w:numPr>
        <w:rPr>
          <w:sz w:val="20"/>
          <w:szCs w:val="20"/>
        </w:rPr>
      </w:pPr>
      <w:r w:rsidRPr="007A6A8B">
        <w:rPr>
          <w:sz w:val="20"/>
          <w:szCs w:val="20"/>
        </w:rPr>
        <w:t>Syllabi</w:t>
      </w:r>
      <w:r>
        <w:rPr>
          <w:sz w:val="20"/>
          <w:szCs w:val="20"/>
        </w:rPr>
        <w:t xml:space="preserve"> for Spring 2014 – new templates</w:t>
      </w:r>
      <w:r w:rsidRPr="007A6A8B">
        <w:rPr>
          <w:sz w:val="20"/>
          <w:szCs w:val="20"/>
        </w:rPr>
        <w:t xml:space="preserve"> </w:t>
      </w:r>
    </w:p>
    <w:p w14:paraId="50F7F6A9" w14:textId="69AC6AF7" w:rsidR="001778A3" w:rsidRDefault="001778A3" w:rsidP="001778A3">
      <w:pPr>
        <w:pStyle w:val="ListParagraph"/>
        <w:numPr>
          <w:ilvl w:val="2"/>
          <w:numId w:val="2"/>
        </w:numPr>
        <w:rPr>
          <w:sz w:val="20"/>
          <w:szCs w:val="20"/>
        </w:rPr>
      </w:pPr>
      <w:r>
        <w:rPr>
          <w:sz w:val="20"/>
          <w:szCs w:val="20"/>
        </w:rPr>
        <w:t>There are new syllabi templates in use for all courses for this semester.</w:t>
      </w:r>
    </w:p>
    <w:p w14:paraId="00A233DE" w14:textId="4A30FCE3" w:rsidR="001778A3" w:rsidRDefault="001778A3" w:rsidP="001778A3">
      <w:pPr>
        <w:pStyle w:val="ListParagraph"/>
        <w:numPr>
          <w:ilvl w:val="2"/>
          <w:numId w:val="2"/>
        </w:numPr>
        <w:rPr>
          <w:sz w:val="20"/>
          <w:szCs w:val="20"/>
        </w:rPr>
      </w:pPr>
      <w:r>
        <w:rPr>
          <w:sz w:val="20"/>
          <w:szCs w:val="20"/>
        </w:rPr>
        <w:t xml:space="preserve">The possibility of having course supervisors </w:t>
      </w:r>
      <w:r w:rsidR="00017BC3">
        <w:rPr>
          <w:sz w:val="20"/>
          <w:szCs w:val="20"/>
        </w:rPr>
        <w:t>collect and review syllabi in future semesters was discussed.  Course supervisors would be sent syllabi from faculty, after reviewing them to catch mistakes; the course supervisors would then forward syllabi to the department chair for archiving.</w:t>
      </w:r>
    </w:p>
    <w:p w14:paraId="54625E64" w14:textId="5CCBF892" w:rsidR="00017BC3" w:rsidRDefault="00017BC3" w:rsidP="001778A3">
      <w:pPr>
        <w:pStyle w:val="ListParagraph"/>
        <w:numPr>
          <w:ilvl w:val="2"/>
          <w:numId w:val="2"/>
        </w:numPr>
        <w:rPr>
          <w:sz w:val="20"/>
          <w:szCs w:val="20"/>
        </w:rPr>
      </w:pPr>
      <w:r>
        <w:rPr>
          <w:sz w:val="20"/>
          <w:szCs w:val="20"/>
        </w:rPr>
        <w:t xml:space="preserve">The question of a course release/stipend for course supervisors was also brought </w:t>
      </w:r>
      <w:proofErr w:type="gramStart"/>
      <w:r>
        <w:rPr>
          <w:sz w:val="20"/>
          <w:szCs w:val="20"/>
        </w:rPr>
        <w:t>up,</w:t>
      </w:r>
      <w:proofErr w:type="gramEnd"/>
      <w:r>
        <w:rPr>
          <w:sz w:val="20"/>
          <w:szCs w:val="20"/>
        </w:rPr>
        <w:t xml:space="preserve"> Dan will bring this up with Dr. Wright.</w:t>
      </w:r>
    </w:p>
    <w:p w14:paraId="1C3705E6" w14:textId="51EB2026" w:rsidR="00D67E78" w:rsidRDefault="007A6A8B" w:rsidP="00D67E78">
      <w:pPr>
        <w:pStyle w:val="ListParagraph"/>
        <w:numPr>
          <w:ilvl w:val="1"/>
          <w:numId w:val="2"/>
        </w:numPr>
        <w:rPr>
          <w:sz w:val="20"/>
          <w:szCs w:val="20"/>
        </w:rPr>
      </w:pPr>
      <w:r>
        <w:rPr>
          <w:sz w:val="20"/>
          <w:szCs w:val="20"/>
        </w:rPr>
        <w:lastRenderedPageBreak/>
        <w:t>Text</w:t>
      </w:r>
      <w:r w:rsidR="00017BC3">
        <w:rPr>
          <w:sz w:val="20"/>
          <w:szCs w:val="20"/>
        </w:rPr>
        <w:t>book changes – deadline in February</w:t>
      </w:r>
    </w:p>
    <w:p w14:paraId="443D2D4B" w14:textId="4915EEB3" w:rsidR="00017BC3" w:rsidRDefault="00017BC3" w:rsidP="00017BC3">
      <w:pPr>
        <w:pStyle w:val="ListParagraph"/>
        <w:numPr>
          <w:ilvl w:val="2"/>
          <w:numId w:val="2"/>
        </w:numPr>
        <w:rPr>
          <w:sz w:val="20"/>
          <w:szCs w:val="20"/>
        </w:rPr>
      </w:pPr>
      <w:r>
        <w:rPr>
          <w:sz w:val="20"/>
          <w:szCs w:val="20"/>
        </w:rPr>
        <w:t>There is an early deadline of Feb 15</w:t>
      </w:r>
      <w:r w:rsidRPr="00017BC3">
        <w:rPr>
          <w:sz w:val="20"/>
          <w:szCs w:val="20"/>
          <w:vertAlign w:val="superscript"/>
        </w:rPr>
        <w:t>th</w:t>
      </w:r>
      <w:r>
        <w:rPr>
          <w:sz w:val="20"/>
          <w:szCs w:val="20"/>
        </w:rPr>
        <w:t xml:space="preserve"> for sending textbook changes to the department chair for the </w:t>
      </w:r>
      <w:proofErr w:type="gramStart"/>
      <w:r>
        <w:rPr>
          <w:sz w:val="20"/>
          <w:szCs w:val="20"/>
        </w:rPr>
        <w:t>Fall</w:t>
      </w:r>
      <w:proofErr w:type="gramEnd"/>
      <w:r>
        <w:rPr>
          <w:sz w:val="20"/>
          <w:szCs w:val="20"/>
        </w:rPr>
        <w:t xml:space="preserve"> semester.  For any faculty considering changing their textbook for the fall, please keep this deadline in mind.</w:t>
      </w:r>
    </w:p>
    <w:p w14:paraId="130ECAE7" w14:textId="3AB09941" w:rsidR="00D67E78" w:rsidRDefault="00D67E78" w:rsidP="00017BC3">
      <w:pPr>
        <w:pStyle w:val="ListParagraph"/>
        <w:numPr>
          <w:ilvl w:val="1"/>
          <w:numId w:val="2"/>
        </w:numPr>
        <w:rPr>
          <w:sz w:val="20"/>
          <w:szCs w:val="20"/>
        </w:rPr>
      </w:pPr>
      <w:r>
        <w:rPr>
          <w:sz w:val="20"/>
          <w:szCs w:val="20"/>
        </w:rPr>
        <w:t>Desk copies of textbooks – Course Supervisors</w:t>
      </w:r>
    </w:p>
    <w:p w14:paraId="69733466" w14:textId="48EB6CA3" w:rsidR="00017BC3" w:rsidRDefault="00017BC3" w:rsidP="00017BC3">
      <w:pPr>
        <w:pStyle w:val="ListParagraph"/>
        <w:numPr>
          <w:ilvl w:val="2"/>
          <w:numId w:val="2"/>
        </w:numPr>
        <w:rPr>
          <w:sz w:val="20"/>
          <w:szCs w:val="20"/>
        </w:rPr>
      </w:pPr>
      <w:r>
        <w:rPr>
          <w:sz w:val="20"/>
          <w:szCs w:val="20"/>
        </w:rPr>
        <w:t>It was discussed that course supervisors would request several (5 or 6) desk copies of their course’s text to allow for quick distribution of text book to faculty.</w:t>
      </w:r>
    </w:p>
    <w:p w14:paraId="341FF449" w14:textId="5A0A1917" w:rsidR="00017BC3" w:rsidRPr="00D67E78" w:rsidRDefault="00017BC3" w:rsidP="00017BC3">
      <w:pPr>
        <w:pStyle w:val="ListParagraph"/>
        <w:numPr>
          <w:ilvl w:val="2"/>
          <w:numId w:val="2"/>
        </w:numPr>
        <w:rPr>
          <w:sz w:val="20"/>
          <w:szCs w:val="20"/>
        </w:rPr>
      </w:pPr>
      <w:r>
        <w:rPr>
          <w:sz w:val="20"/>
          <w:szCs w:val="20"/>
        </w:rPr>
        <w:t>Marcela asked about course instructor email lists and if it was possible to have IT set up email lists for faculty teaching each course.  Faculty that are on the Technology committee agreed to bring this up at the next technology committee meeting.</w:t>
      </w:r>
    </w:p>
    <w:p w14:paraId="46DCFAE3" w14:textId="2691AE0F" w:rsidR="007A6A8B" w:rsidRDefault="007A6A8B" w:rsidP="007A6A8B">
      <w:pPr>
        <w:pStyle w:val="ListParagraph"/>
        <w:numPr>
          <w:ilvl w:val="1"/>
          <w:numId w:val="2"/>
        </w:numPr>
        <w:rPr>
          <w:sz w:val="20"/>
          <w:szCs w:val="20"/>
        </w:rPr>
      </w:pPr>
      <w:r>
        <w:rPr>
          <w:sz w:val="20"/>
          <w:szCs w:val="20"/>
        </w:rPr>
        <w:t>Mentoring/Visitations</w:t>
      </w:r>
    </w:p>
    <w:p w14:paraId="4F0CB5A0" w14:textId="60D7362F" w:rsidR="00702B14" w:rsidRDefault="00702B14" w:rsidP="00702B14">
      <w:pPr>
        <w:pStyle w:val="ListParagraph"/>
        <w:numPr>
          <w:ilvl w:val="2"/>
          <w:numId w:val="2"/>
        </w:numPr>
        <w:rPr>
          <w:sz w:val="20"/>
          <w:szCs w:val="20"/>
        </w:rPr>
      </w:pPr>
      <w:r>
        <w:rPr>
          <w:sz w:val="20"/>
          <w:szCs w:val="20"/>
        </w:rPr>
        <w:t>Mentoring and visitations of dual enrolment courses and adjunct faculty will start in Fall 2014 (with some visitation beginning this semester – by volunteers).</w:t>
      </w:r>
    </w:p>
    <w:p w14:paraId="1CBB8482" w14:textId="1B2D3BC7" w:rsidR="00702B14" w:rsidRDefault="00702B14" w:rsidP="00702B14">
      <w:pPr>
        <w:pStyle w:val="ListParagraph"/>
        <w:numPr>
          <w:ilvl w:val="2"/>
          <w:numId w:val="2"/>
        </w:numPr>
        <w:rPr>
          <w:sz w:val="20"/>
          <w:szCs w:val="20"/>
        </w:rPr>
      </w:pPr>
      <w:r>
        <w:rPr>
          <w:sz w:val="20"/>
          <w:szCs w:val="20"/>
        </w:rPr>
        <w:t>There will be a stipend associated with this task (Dr. Wright confirmed that there are funds available to pay stipends to mentors this semester)</w:t>
      </w:r>
    </w:p>
    <w:p w14:paraId="3B468370" w14:textId="0AC8CB98" w:rsidR="00702B14" w:rsidRDefault="00702B14" w:rsidP="00702B14">
      <w:pPr>
        <w:pStyle w:val="ListParagraph"/>
        <w:numPr>
          <w:ilvl w:val="2"/>
          <w:numId w:val="2"/>
        </w:numPr>
        <w:rPr>
          <w:sz w:val="20"/>
          <w:szCs w:val="20"/>
        </w:rPr>
      </w:pPr>
      <w:r>
        <w:rPr>
          <w:sz w:val="20"/>
          <w:szCs w:val="20"/>
        </w:rPr>
        <w:t>Faculty discussed the need for training and revised forms or checklists for mentors</w:t>
      </w:r>
    </w:p>
    <w:p w14:paraId="315AFDD6" w14:textId="1937322E" w:rsidR="00702B14" w:rsidRDefault="00702B14" w:rsidP="00702B14">
      <w:pPr>
        <w:pStyle w:val="ListParagraph"/>
        <w:numPr>
          <w:ilvl w:val="3"/>
          <w:numId w:val="2"/>
        </w:numPr>
        <w:rPr>
          <w:sz w:val="20"/>
          <w:szCs w:val="20"/>
        </w:rPr>
      </w:pPr>
      <w:r>
        <w:rPr>
          <w:sz w:val="20"/>
          <w:szCs w:val="20"/>
        </w:rPr>
        <w:t>At the chair meeting this was also discussed and a standardized form will be developed for mentoring.</w:t>
      </w:r>
    </w:p>
    <w:p w14:paraId="2436C8A8" w14:textId="706FF3C2" w:rsidR="007A6A8B" w:rsidRDefault="007A6A8B" w:rsidP="007A6A8B">
      <w:pPr>
        <w:pStyle w:val="ListParagraph"/>
        <w:numPr>
          <w:ilvl w:val="1"/>
          <w:numId w:val="2"/>
        </w:numPr>
        <w:rPr>
          <w:sz w:val="20"/>
          <w:szCs w:val="20"/>
        </w:rPr>
      </w:pPr>
      <w:r>
        <w:rPr>
          <w:sz w:val="20"/>
          <w:szCs w:val="20"/>
        </w:rPr>
        <w:t xml:space="preserve">PHY 1007 (AS </w:t>
      </w:r>
      <w:r w:rsidRPr="007A6A8B">
        <w:rPr>
          <w:sz w:val="20"/>
          <w:szCs w:val="20"/>
        </w:rPr>
        <w:sym w:font="Wingdings" w:char="F0E0"/>
      </w:r>
      <w:r>
        <w:rPr>
          <w:sz w:val="20"/>
          <w:szCs w:val="20"/>
        </w:rPr>
        <w:t xml:space="preserve"> AA)?</w:t>
      </w:r>
    </w:p>
    <w:p w14:paraId="37BCD22D" w14:textId="61D7C869" w:rsidR="00702B14" w:rsidRDefault="00702B14" w:rsidP="00702B14">
      <w:pPr>
        <w:pStyle w:val="ListParagraph"/>
        <w:numPr>
          <w:ilvl w:val="2"/>
          <w:numId w:val="2"/>
        </w:numPr>
        <w:rPr>
          <w:sz w:val="20"/>
          <w:szCs w:val="20"/>
        </w:rPr>
      </w:pPr>
      <w:r>
        <w:rPr>
          <w:sz w:val="20"/>
          <w:szCs w:val="20"/>
        </w:rPr>
        <w:t xml:space="preserve">There were no objections to converting PHY1007 into a gen </w:t>
      </w:r>
      <w:proofErr w:type="spellStart"/>
      <w:proofErr w:type="gramStart"/>
      <w:r>
        <w:rPr>
          <w:sz w:val="20"/>
          <w:szCs w:val="20"/>
        </w:rPr>
        <w:t>ed</w:t>
      </w:r>
      <w:proofErr w:type="spellEnd"/>
      <w:proofErr w:type="gramEnd"/>
      <w:r>
        <w:rPr>
          <w:sz w:val="20"/>
          <w:szCs w:val="20"/>
        </w:rPr>
        <w:t xml:space="preserve"> (AA) course.</w:t>
      </w:r>
    </w:p>
    <w:p w14:paraId="443B5B6D" w14:textId="13CE7C9D" w:rsidR="00DA1919" w:rsidRDefault="00DA1919" w:rsidP="007A6A8B">
      <w:pPr>
        <w:pStyle w:val="ListParagraph"/>
        <w:numPr>
          <w:ilvl w:val="1"/>
          <w:numId w:val="2"/>
        </w:numPr>
        <w:rPr>
          <w:sz w:val="20"/>
          <w:szCs w:val="20"/>
        </w:rPr>
      </w:pPr>
      <w:r>
        <w:rPr>
          <w:sz w:val="20"/>
          <w:szCs w:val="20"/>
        </w:rPr>
        <w:t>Any other announcements?</w:t>
      </w:r>
    </w:p>
    <w:p w14:paraId="63E34D04" w14:textId="77777777" w:rsidR="0033618E" w:rsidRDefault="0033618E" w:rsidP="0033618E">
      <w:pPr>
        <w:pStyle w:val="ListParagraph"/>
        <w:ind w:left="540"/>
        <w:rPr>
          <w:sz w:val="20"/>
          <w:szCs w:val="20"/>
        </w:rPr>
      </w:pPr>
    </w:p>
    <w:p w14:paraId="24DF4933" w14:textId="7B8A99A3" w:rsidR="00F4574E" w:rsidRPr="001C2C7F" w:rsidRDefault="007A6A8B" w:rsidP="00F4574E">
      <w:pPr>
        <w:pStyle w:val="ListParagraph"/>
        <w:numPr>
          <w:ilvl w:val="0"/>
          <w:numId w:val="2"/>
        </w:numPr>
        <w:rPr>
          <w:sz w:val="20"/>
          <w:szCs w:val="20"/>
        </w:rPr>
      </w:pPr>
      <w:r w:rsidRPr="001C2C7F">
        <w:rPr>
          <w:sz w:val="20"/>
          <w:szCs w:val="20"/>
        </w:rPr>
        <w:t>Unit Plan</w:t>
      </w:r>
    </w:p>
    <w:p w14:paraId="1E1DE298" w14:textId="6F39555C" w:rsidR="007A6A8B" w:rsidRPr="001C2C7F" w:rsidRDefault="007A6A8B" w:rsidP="007A6A8B">
      <w:pPr>
        <w:pStyle w:val="ListParagraph"/>
        <w:numPr>
          <w:ilvl w:val="1"/>
          <w:numId w:val="2"/>
        </w:numPr>
        <w:rPr>
          <w:sz w:val="20"/>
          <w:szCs w:val="20"/>
        </w:rPr>
      </w:pPr>
      <w:r w:rsidRPr="001C2C7F">
        <w:rPr>
          <w:sz w:val="20"/>
          <w:szCs w:val="20"/>
        </w:rPr>
        <w:t>Lab supply inventories for each lab course (Course Supervisors)</w:t>
      </w:r>
    </w:p>
    <w:p w14:paraId="07D41974" w14:textId="4272375D" w:rsidR="00A23C52" w:rsidRPr="001C2C7F" w:rsidRDefault="00A23C52" w:rsidP="00A23C52">
      <w:pPr>
        <w:pStyle w:val="ListParagraph"/>
        <w:numPr>
          <w:ilvl w:val="2"/>
          <w:numId w:val="2"/>
        </w:numPr>
        <w:rPr>
          <w:sz w:val="20"/>
          <w:szCs w:val="20"/>
        </w:rPr>
      </w:pPr>
      <w:r w:rsidRPr="001C2C7F">
        <w:rPr>
          <w:sz w:val="20"/>
          <w:szCs w:val="20"/>
        </w:rPr>
        <w:t>Lab course supervisors should submit a list of “needed supplies” for teaching the lab course.  This is to be a list of the supplies needed in each classroom to teach the lab course, and does not necessarily need to be what we currently have – this will serve as a guideline for purchase of new supplies and equipment and for determining the best use of currently owned equipment.</w:t>
      </w:r>
    </w:p>
    <w:p w14:paraId="12496CC0" w14:textId="77777777" w:rsidR="007A6A8B" w:rsidRPr="001C2C7F" w:rsidRDefault="007A6A8B" w:rsidP="007A6A8B">
      <w:pPr>
        <w:pStyle w:val="ListParagraph"/>
        <w:ind w:left="540"/>
        <w:rPr>
          <w:sz w:val="20"/>
          <w:szCs w:val="20"/>
        </w:rPr>
      </w:pPr>
    </w:p>
    <w:p w14:paraId="220E6B8C" w14:textId="3388AAAF" w:rsidR="0049685A" w:rsidRPr="001C2C7F" w:rsidRDefault="007A6A8B" w:rsidP="00F4574E">
      <w:pPr>
        <w:pStyle w:val="ListParagraph"/>
        <w:numPr>
          <w:ilvl w:val="0"/>
          <w:numId w:val="2"/>
        </w:numPr>
        <w:rPr>
          <w:sz w:val="20"/>
          <w:szCs w:val="20"/>
        </w:rPr>
      </w:pPr>
      <w:r w:rsidRPr="001C2C7F">
        <w:rPr>
          <w:sz w:val="20"/>
          <w:szCs w:val="20"/>
        </w:rPr>
        <w:t xml:space="preserve">Gen Ed </w:t>
      </w:r>
      <w:r w:rsidR="00CF74A1" w:rsidRPr="001C2C7F">
        <w:rPr>
          <w:sz w:val="20"/>
          <w:szCs w:val="20"/>
        </w:rPr>
        <w:t xml:space="preserve">Core </w:t>
      </w:r>
      <w:r w:rsidRPr="001C2C7F">
        <w:rPr>
          <w:sz w:val="20"/>
          <w:szCs w:val="20"/>
        </w:rPr>
        <w:t>changes</w:t>
      </w:r>
    </w:p>
    <w:p w14:paraId="1514CECA" w14:textId="3234ED84" w:rsidR="004B4399" w:rsidRPr="001C2C7F" w:rsidRDefault="00CF74A1" w:rsidP="004B4399">
      <w:pPr>
        <w:pStyle w:val="ListParagraph"/>
        <w:numPr>
          <w:ilvl w:val="1"/>
          <w:numId w:val="2"/>
        </w:numPr>
        <w:rPr>
          <w:sz w:val="20"/>
          <w:szCs w:val="20"/>
        </w:rPr>
      </w:pPr>
      <w:r w:rsidRPr="001C2C7F">
        <w:rPr>
          <w:sz w:val="20"/>
          <w:szCs w:val="20"/>
        </w:rPr>
        <w:t xml:space="preserve">Review </w:t>
      </w:r>
      <w:r w:rsidR="004B4399" w:rsidRPr="001C2C7F">
        <w:rPr>
          <w:sz w:val="20"/>
          <w:szCs w:val="20"/>
        </w:rPr>
        <w:t>and discussion of what changes we might want to make to our curriculum.</w:t>
      </w:r>
    </w:p>
    <w:p w14:paraId="52F367A6" w14:textId="3EE3F81B" w:rsidR="00A23C52" w:rsidRPr="001C2C7F" w:rsidRDefault="00A23C52" w:rsidP="001C2C7F">
      <w:pPr>
        <w:pStyle w:val="ListParagraph"/>
        <w:numPr>
          <w:ilvl w:val="2"/>
          <w:numId w:val="2"/>
        </w:numPr>
        <w:rPr>
          <w:sz w:val="20"/>
          <w:szCs w:val="20"/>
        </w:rPr>
      </w:pPr>
      <w:r w:rsidRPr="001C2C7F">
        <w:rPr>
          <w:sz w:val="20"/>
          <w:szCs w:val="20"/>
        </w:rPr>
        <w:t>We discussed the need for considering the impact of the Gen Ed Core changes.  We agreed to discuss it at the February meeting after reviewing the guidelines individually</w:t>
      </w:r>
    </w:p>
    <w:p w14:paraId="5FAEC0DC" w14:textId="2E304999" w:rsidR="00F47F33" w:rsidRPr="001C2C7F" w:rsidRDefault="00702B14" w:rsidP="004B4399">
      <w:pPr>
        <w:pStyle w:val="ListParagraph"/>
        <w:numPr>
          <w:ilvl w:val="1"/>
          <w:numId w:val="2"/>
        </w:numPr>
        <w:rPr>
          <w:sz w:val="20"/>
          <w:szCs w:val="20"/>
        </w:rPr>
      </w:pPr>
      <w:r w:rsidRPr="001C2C7F">
        <w:rPr>
          <w:sz w:val="20"/>
          <w:szCs w:val="20"/>
        </w:rPr>
        <w:t xml:space="preserve">Here is a link to the Florida Department of Education course numbering system, for those of you who want to look up the courses that we do not offer: </w:t>
      </w:r>
      <w:r w:rsidR="00F47F33" w:rsidRPr="001C2C7F">
        <w:rPr>
          <w:sz w:val="20"/>
          <w:szCs w:val="20"/>
        </w:rPr>
        <w:t>http://scns.fldoe.org/scns/public/pb_taxonomy_lst.jsp</w:t>
      </w:r>
    </w:p>
    <w:p w14:paraId="3BEB830D" w14:textId="77777777" w:rsidR="001978B2" w:rsidRPr="001C2C7F" w:rsidRDefault="001978B2" w:rsidP="001978B2">
      <w:pPr>
        <w:pStyle w:val="ListParagraph"/>
        <w:ind w:left="540"/>
        <w:rPr>
          <w:sz w:val="20"/>
          <w:szCs w:val="20"/>
        </w:rPr>
      </w:pPr>
    </w:p>
    <w:p w14:paraId="3FA2DAA0" w14:textId="77777777" w:rsidR="001978B2" w:rsidRPr="001C2C7F" w:rsidRDefault="001978B2" w:rsidP="001978B2">
      <w:pPr>
        <w:pStyle w:val="ListParagraph"/>
        <w:numPr>
          <w:ilvl w:val="0"/>
          <w:numId w:val="2"/>
        </w:numPr>
        <w:rPr>
          <w:sz w:val="20"/>
          <w:szCs w:val="20"/>
        </w:rPr>
      </w:pPr>
      <w:r w:rsidRPr="001C2C7F">
        <w:rPr>
          <w:sz w:val="20"/>
          <w:szCs w:val="20"/>
        </w:rPr>
        <w:t>Course Assessment</w:t>
      </w:r>
    </w:p>
    <w:p w14:paraId="46A5470D" w14:textId="6F7302C9" w:rsidR="001978B2" w:rsidRPr="001C2C7F" w:rsidRDefault="001978B2" w:rsidP="001978B2">
      <w:pPr>
        <w:pStyle w:val="ListParagraph"/>
        <w:numPr>
          <w:ilvl w:val="1"/>
          <w:numId w:val="2"/>
        </w:numPr>
        <w:rPr>
          <w:sz w:val="20"/>
          <w:szCs w:val="20"/>
        </w:rPr>
      </w:pPr>
      <w:r w:rsidRPr="001C2C7F">
        <w:rPr>
          <w:sz w:val="20"/>
          <w:szCs w:val="20"/>
        </w:rPr>
        <w:t>Focus has been on BSC1005/1010, Who else is doing common course assessments?</w:t>
      </w:r>
    </w:p>
    <w:p w14:paraId="4AB207C3" w14:textId="2AE0A985" w:rsidR="00A23C52" w:rsidRPr="001C2C7F" w:rsidRDefault="00A23C52" w:rsidP="00A23C52">
      <w:pPr>
        <w:pStyle w:val="ListParagraph"/>
        <w:numPr>
          <w:ilvl w:val="2"/>
          <w:numId w:val="2"/>
        </w:numPr>
        <w:rPr>
          <w:sz w:val="20"/>
          <w:szCs w:val="20"/>
        </w:rPr>
      </w:pPr>
      <w:r w:rsidRPr="001C2C7F">
        <w:rPr>
          <w:sz w:val="20"/>
          <w:szCs w:val="20"/>
        </w:rPr>
        <w:t>This item was pushed to next meeting given the lack of time</w:t>
      </w:r>
    </w:p>
    <w:p w14:paraId="7C1C15E0" w14:textId="77777777" w:rsidR="0018314E" w:rsidRPr="00731F89" w:rsidRDefault="0018314E" w:rsidP="00DD276B">
      <w:pPr>
        <w:ind w:left="360"/>
        <w:rPr>
          <w:sz w:val="20"/>
          <w:szCs w:val="20"/>
          <w:highlight w:val="yellow"/>
        </w:rPr>
      </w:pPr>
    </w:p>
    <w:p w14:paraId="452A24F1" w14:textId="77777777" w:rsidR="00434031" w:rsidRPr="004F504C" w:rsidRDefault="00434031" w:rsidP="00DD276B">
      <w:pPr>
        <w:ind w:left="360"/>
        <w:rPr>
          <w:sz w:val="20"/>
          <w:szCs w:val="20"/>
        </w:rPr>
      </w:pPr>
    </w:p>
    <w:sectPr w:rsidR="00434031" w:rsidRPr="004F504C" w:rsidSect="003E4049">
      <w:headerReference w:type="default" r:id="rId9"/>
      <w:footerReference w:type="default" r:id="rId1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F704E7" w14:textId="77777777" w:rsidR="00731F89" w:rsidRDefault="00731F89" w:rsidP="00963BF1">
      <w:r>
        <w:separator/>
      </w:r>
    </w:p>
  </w:endnote>
  <w:endnote w:type="continuationSeparator" w:id="0">
    <w:p w14:paraId="79A594F0" w14:textId="77777777" w:rsidR="00731F89" w:rsidRDefault="00731F89" w:rsidP="0096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2654172"/>
      <w:docPartObj>
        <w:docPartGallery w:val="Page Numbers (Bottom of Page)"/>
        <w:docPartUnique/>
      </w:docPartObj>
    </w:sdtPr>
    <w:sdtEndPr>
      <w:rPr>
        <w:b/>
        <w:sz w:val="16"/>
        <w:szCs w:val="16"/>
      </w:rPr>
    </w:sdtEndPr>
    <w:sdtContent>
      <w:p w14:paraId="27D7B2BA" w14:textId="23A8B156" w:rsidR="00731F89" w:rsidRDefault="00731F89" w:rsidP="0008740A">
        <w:pPr>
          <w:pStyle w:val="Footer"/>
        </w:pPr>
        <w:r>
          <w:rPr>
            <w:sz w:val="16"/>
            <w:szCs w:val="16"/>
          </w:rPr>
          <w:tab/>
        </w:r>
        <w:r>
          <w:rPr>
            <w:sz w:val="16"/>
            <w:szCs w:val="16"/>
          </w:rPr>
          <w:tab/>
          <w:t xml:space="preserve">         </w:t>
        </w:r>
        <w:r w:rsidRPr="0008740A">
          <w:rPr>
            <w:sz w:val="16"/>
            <w:szCs w:val="16"/>
          </w:rPr>
          <w:t xml:space="preserve">Page </w:t>
        </w:r>
        <w:r w:rsidRPr="0008740A">
          <w:rPr>
            <w:b/>
            <w:sz w:val="16"/>
            <w:szCs w:val="16"/>
          </w:rPr>
          <w:fldChar w:fldCharType="begin"/>
        </w:r>
        <w:r w:rsidRPr="0008740A">
          <w:rPr>
            <w:b/>
            <w:sz w:val="16"/>
            <w:szCs w:val="16"/>
          </w:rPr>
          <w:instrText xml:space="preserve"> PAGE </w:instrText>
        </w:r>
        <w:r w:rsidRPr="0008740A">
          <w:rPr>
            <w:b/>
            <w:sz w:val="16"/>
            <w:szCs w:val="16"/>
          </w:rPr>
          <w:fldChar w:fldCharType="separate"/>
        </w:r>
        <w:r w:rsidR="00CA26ED">
          <w:rPr>
            <w:b/>
            <w:noProof/>
            <w:sz w:val="16"/>
            <w:szCs w:val="16"/>
          </w:rPr>
          <w:t>1</w:t>
        </w:r>
        <w:r w:rsidRPr="0008740A">
          <w:rPr>
            <w:b/>
            <w:sz w:val="16"/>
            <w:szCs w:val="16"/>
          </w:rPr>
          <w:fldChar w:fldCharType="end"/>
        </w:r>
        <w:r w:rsidRPr="0008740A">
          <w:rPr>
            <w:sz w:val="16"/>
            <w:szCs w:val="16"/>
          </w:rPr>
          <w:t xml:space="preserve"> of </w:t>
        </w:r>
        <w:r w:rsidRPr="0008740A">
          <w:rPr>
            <w:b/>
            <w:sz w:val="16"/>
            <w:szCs w:val="16"/>
          </w:rPr>
          <w:fldChar w:fldCharType="begin"/>
        </w:r>
        <w:r w:rsidRPr="0008740A">
          <w:rPr>
            <w:b/>
            <w:sz w:val="16"/>
            <w:szCs w:val="16"/>
          </w:rPr>
          <w:instrText xml:space="preserve"> NUMPAGES  </w:instrText>
        </w:r>
        <w:r w:rsidRPr="0008740A">
          <w:rPr>
            <w:b/>
            <w:sz w:val="16"/>
            <w:szCs w:val="16"/>
          </w:rPr>
          <w:fldChar w:fldCharType="separate"/>
        </w:r>
        <w:r w:rsidR="00CA26ED">
          <w:rPr>
            <w:b/>
            <w:noProof/>
            <w:sz w:val="16"/>
            <w:szCs w:val="16"/>
          </w:rPr>
          <w:t>2</w:t>
        </w:r>
        <w:r w:rsidRPr="0008740A">
          <w:rPr>
            <w:b/>
            <w:sz w:val="16"/>
            <w:szCs w:val="16"/>
          </w:rP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D8174D" w14:textId="77777777" w:rsidR="00731F89" w:rsidRDefault="00731F89" w:rsidP="00963BF1">
      <w:r>
        <w:separator/>
      </w:r>
    </w:p>
  </w:footnote>
  <w:footnote w:type="continuationSeparator" w:id="0">
    <w:p w14:paraId="4D361714" w14:textId="77777777" w:rsidR="00731F89" w:rsidRDefault="00731F89" w:rsidP="00963BF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1C852" w14:textId="77777777" w:rsidR="00731F89" w:rsidRPr="009905DC" w:rsidRDefault="00731F89" w:rsidP="00963BF1">
    <w:pPr>
      <w:rPr>
        <w:b/>
        <w:i/>
        <w:sz w:val="40"/>
        <w:szCs w:val="40"/>
        <w:u w:val="single"/>
      </w:rPr>
    </w:pPr>
    <w:r w:rsidRPr="009905DC">
      <w:rPr>
        <w:b/>
        <w:i/>
        <w:noProof/>
        <w:sz w:val="40"/>
        <w:szCs w:val="40"/>
        <w:u w:val="single"/>
      </w:rPr>
      <w:drawing>
        <wp:inline distT="0" distB="0" distL="0" distR="0" wp14:anchorId="57CB1F5E" wp14:editId="267F480B">
          <wp:extent cx="1390650" cy="447675"/>
          <wp:effectExtent l="19050" t="0" r="0" b="0"/>
          <wp:docPr id="1" name="Picture 2" descr="C:\Documents and Settings\mzamniak\Desktop\small B&amp;W logo ES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zamniak\Desktop\small B&amp;W logo ESC.jpg"/>
                  <pic:cNvPicPr>
                    <a:picLocks noChangeAspect="1" noChangeArrowheads="1"/>
                  </pic:cNvPicPr>
                </pic:nvPicPr>
                <pic:blipFill>
                  <a:blip r:embed="rId1" cstate="print"/>
                  <a:srcRect/>
                  <a:stretch>
                    <a:fillRect/>
                  </a:stretch>
                </pic:blipFill>
                <pic:spPr bwMode="auto">
                  <a:xfrm>
                    <a:off x="0" y="0"/>
                    <a:ext cx="1390650" cy="447675"/>
                  </a:xfrm>
                  <a:prstGeom prst="rect">
                    <a:avLst/>
                  </a:prstGeom>
                  <a:noFill/>
                  <a:ln w="9525">
                    <a:noFill/>
                    <a:miter lim="800000"/>
                    <a:headEnd/>
                    <a:tailEnd/>
                  </a:ln>
                </pic:spPr>
              </pic:pic>
            </a:graphicData>
          </a:graphic>
        </wp:inline>
      </w:drawing>
    </w:r>
    <w:r w:rsidRPr="009905DC">
      <w:rPr>
        <w:b/>
        <w:i/>
        <w:sz w:val="40"/>
        <w:szCs w:val="40"/>
        <w:u w:val="single"/>
      </w:rPr>
      <w:t xml:space="preserve"> </w:t>
    </w:r>
    <w:r>
      <w:rPr>
        <w:b/>
        <w:i/>
        <w:sz w:val="40"/>
        <w:szCs w:val="40"/>
        <w:u w:val="single"/>
      </w:rPr>
      <w:t xml:space="preserve">              Science </w:t>
    </w:r>
    <w:r w:rsidRPr="009905DC">
      <w:rPr>
        <w:b/>
        <w:i/>
        <w:sz w:val="40"/>
        <w:szCs w:val="40"/>
        <w:u w:val="single"/>
      </w:rPr>
      <w:t>Department</w:t>
    </w:r>
    <w:r>
      <w:rPr>
        <w:b/>
        <w:i/>
        <w:sz w:val="40"/>
        <w:szCs w:val="40"/>
        <w:u w:val="single"/>
      </w:rPr>
      <w:t>___________</w:t>
    </w:r>
  </w:p>
  <w:p w14:paraId="473EF104" w14:textId="77777777" w:rsidR="00731F89" w:rsidRDefault="00731F8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39BD"/>
    <w:multiLevelType w:val="hybridMultilevel"/>
    <w:tmpl w:val="909C3636"/>
    <w:lvl w:ilvl="0" w:tplc="04090013">
      <w:start w:val="1"/>
      <w:numFmt w:val="upperRoman"/>
      <w:lvlText w:val="%1."/>
      <w:lvlJc w:val="right"/>
      <w:pPr>
        <w:ind w:left="360" w:hanging="180"/>
      </w:pPr>
    </w:lvl>
    <w:lvl w:ilvl="1" w:tplc="04090019">
      <w:start w:val="1"/>
      <w:numFmt w:val="lowerLetter"/>
      <w:lvlText w:val="%2."/>
      <w:lvlJc w:val="left"/>
      <w:pPr>
        <w:ind w:left="1170" w:hanging="360"/>
      </w:pPr>
    </w:lvl>
    <w:lvl w:ilvl="2" w:tplc="0409001B">
      <w:start w:val="1"/>
      <w:numFmt w:val="lowerRoman"/>
      <w:lvlText w:val="%3."/>
      <w:lvlJc w:val="right"/>
      <w:pPr>
        <w:ind w:left="1980" w:hanging="180"/>
      </w:pPr>
    </w:lvl>
    <w:lvl w:ilvl="3" w:tplc="E9B68C1E">
      <w:start w:val="24"/>
      <w:numFmt w:val="bullet"/>
      <w:lvlText w:val=""/>
      <w:lvlJc w:val="left"/>
      <w:pPr>
        <w:ind w:left="2700" w:hanging="360"/>
      </w:pPr>
      <w:rPr>
        <w:rFonts w:ascii="Symbol" w:eastAsia="Times New Roman" w:hAnsi="Symbol" w:cs="Times New Roman" w:hint="default"/>
      </w:r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12BA0F0A"/>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40961D1"/>
    <w:multiLevelType w:val="hybridMultilevel"/>
    <w:tmpl w:val="9D846D7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051736"/>
    <w:multiLevelType w:val="hybridMultilevel"/>
    <w:tmpl w:val="93E06BD2"/>
    <w:lvl w:ilvl="0" w:tplc="04090013">
      <w:start w:val="1"/>
      <w:numFmt w:val="upperRoman"/>
      <w:lvlText w:val="%1."/>
      <w:lvlJc w:val="right"/>
      <w:pPr>
        <w:ind w:left="540" w:hanging="180"/>
      </w:p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E9B68C1E">
      <w:start w:val="24"/>
      <w:numFmt w:val="bullet"/>
      <w:lvlText w:val=""/>
      <w:lvlJc w:val="left"/>
      <w:pPr>
        <w:ind w:left="2880" w:hanging="360"/>
      </w:pPr>
      <w:rPr>
        <w:rFonts w:ascii="Symbol" w:eastAsia="Times New Roman" w:hAnsi="Symbol"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311172"/>
    <w:multiLevelType w:val="hybridMultilevel"/>
    <w:tmpl w:val="E7DCAA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72B001F"/>
    <w:multiLevelType w:val="hybridMultilevel"/>
    <w:tmpl w:val="FC701198"/>
    <w:lvl w:ilvl="0" w:tplc="04090013">
      <w:start w:val="1"/>
      <w:numFmt w:val="upperRoman"/>
      <w:lvlText w:val="%1."/>
      <w:lvlJc w:val="right"/>
      <w:pPr>
        <w:ind w:left="540" w:hanging="180"/>
      </w:p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E9B68C1E">
      <w:start w:val="24"/>
      <w:numFmt w:val="bullet"/>
      <w:lvlText w:val=""/>
      <w:lvlJc w:val="left"/>
      <w:pPr>
        <w:ind w:left="2880" w:hanging="360"/>
      </w:pPr>
      <w:rPr>
        <w:rFonts w:ascii="Symbol" w:eastAsia="Times New Roman" w:hAnsi="Symbol"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C45E32"/>
    <w:multiLevelType w:val="hybridMultilevel"/>
    <w:tmpl w:val="F0105A40"/>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0F1AA9"/>
    <w:multiLevelType w:val="hybridMultilevel"/>
    <w:tmpl w:val="1CDEB38A"/>
    <w:lvl w:ilvl="0" w:tplc="04090013">
      <w:start w:val="1"/>
      <w:numFmt w:val="upperRoman"/>
      <w:lvlText w:val="%1."/>
      <w:lvlJc w:val="righ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8">
    <w:nsid w:val="2B686416"/>
    <w:multiLevelType w:val="multilevel"/>
    <w:tmpl w:val="A698937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B6D2B27"/>
    <w:multiLevelType w:val="hybridMultilevel"/>
    <w:tmpl w:val="85F455F8"/>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520132"/>
    <w:multiLevelType w:val="hybridMultilevel"/>
    <w:tmpl w:val="2A3ED26A"/>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338A6155"/>
    <w:multiLevelType w:val="hybridMultilevel"/>
    <w:tmpl w:val="9EE67270"/>
    <w:lvl w:ilvl="0" w:tplc="04090019">
      <w:start w:val="1"/>
      <w:numFmt w:val="lowerLetter"/>
      <w:lvlText w:val="%1."/>
      <w:lvlJc w:val="left"/>
      <w:pPr>
        <w:ind w:left="540" w:hanging="180"/>
      </w:p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E9B68C1E">
      <w:start w:val="24"/>
      <w:numFmt w:val="bullet"/>
      <w:lvlText w:val=""/>
      <w:lvlJc w:val="left"/>
      <w:pPr>
        <w:ind w:left="2880" w:hanging="360"/>
      </w:pPr>
      <w:rPr>
        <w:rFonts w:ascii="Symbol" w:eastAsia="Times New Roman" w:hAnsi="Symbol"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E1523E"/>
    <w:multiLevelType w:val="hybridMultilevel"/>
    <w:tmpl w:val="BAE219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DF1EB3"/>
    <w:multiLevelType w:val="hybridMultilevel"/>
    <w:tmpl w:val="E46A3A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A06E12"/>
    <w:multiLevelType w:val="hybridMultilevel"/>
    <w:tmpl w:val="DC8C9EF2"/>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nsid w:val="521F456D"/>
    <w:multiLevelType w:val="hybridMultilevel"/>
    <w:tmpl w:val="64241B1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540B7675"/>
    <w:multiLevelType w:val="hybridMultilevel"/>
    <w:tmpl w:val="654ED3F8"/>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64915807"/>
    <w:multiLevelType w:val="hybridMultilevel"/>
    <w:tmpl w:val="7F789D22"/>
    <w:lvl w:ilvl="0" w:tplc="04090001">
      <w:start w:val="1"/>
      <w:numFmt w:val="bullet"/>
      <w:lvlText w:val=""/>
      <w:lvlJc w:val="left"/>
      <w:pPr>
        <w:ind w:left="2213" w:hanging="360"/>
      </w:pPr>
      <w:rPr>
        <w:rFonts w:ascii="Symbol" w:hAnsi="Symbol" w:hint="default"/>
      </w:rPr>
    </w:lvl>
    <w:lvl w:ilvl="1" w:tplc="04090003" w:tentative="1">
      <w:start w:val="1"/>
      <w:numFmt w:val="bullet"/>
      <w:lvlText w:val="o"/>
      <w:lvlJc w:val="left"/>
      <w:pPr>
        <w:ind w:left="2933" w:hanging="360"/>
      </w:pPr>
      <w:rPr>
        <w:rFonts w:ascii="Courier New" w:hAnsi="Courier New" w:hint="default"/>
      </w:rPr>
    </w:lvl>
    <w:lvl w:ilvl="2" w:tplc="04090005" w:tentative="1">
      <w:start w:val="1"/>
      <w:numFmt w:val="bullet"/>
      <w:lvlText w:val=""/>
      <w:lvlJc w:val="left"/>
      <w:pPr>
        <w:ind w:left="3653" w:hanging="360"/>
      </w:pPr>
      <w:rPr>
        <w:rFonts w:ascii="Wingdings" w:hAnsi="Wingdings" w:hint="default"/>
      </w:rPr>
    </w:lvl>
    <w:lvl w:ilvl="3" w:tplc="04090001" w:tentative="1">
      <w:start w:val="1"/>
      <w:numFmt w:val="bullet"/>
      <w:lvlText w:val=""/>
      <w:lvlJc w:val="left"/>
      <w:pPr>
        <w:ind w:left="4373" w:hanging="360"/>
      </w:pPr>
      <w:rPr>
        <w:rFonts w:ascii="Symbol" w:hAnsi="Symbol" w:hint="default"/>
      </w:rPr>
    </w:lvl>
    <w:lvl w:ilvl="4" w:tplc="04090003" w:tentative="1">
      <w:start w:val="1"/>
      <w:numFmt w:val="bullet"/>
      <w:lvlText w:val="o"/>
      <w:lvlJc w:val="left"/>
      <w:pPr>
        <w:ind w:left="5093" w:hanging="360"/>
      </w:pPr>
      <w:rPr>
        <w:rFonts w:ascii="Courier New" w:hAnsi="Courier New" w:hint="default"/>
      </w:rPr>
    </w:lvl>
    <w:lvl w:ilvl="5" w:tplc="04090005" w:tentative="1">
      <w:start w:val="1"/>
      <w:numFmt w:val="bullet"/>
      <w:lvlText w:val=""/>
      <w:lvlJc w:val="left"/>
      <w:pPr>
        <w:ind w:left="5813" w:hanging="360"/>
      </w:pPr>
      <w:rPr>
        <w:rFonts w:ascii="Wingdings" w:hAnsi="Wingdings" w:hint="default"/>
      </w:rPr>
    </w:lvl>
    <w:lvl w:ilvl="6" w:tplc="04090001" w:tentative="1">
      <w:start w:val="1"/>
      <w:numFmt w:val="bullet"/>
      <w:lvlText w:val=""/>
      <w:lvlJc w:val="left"/>
      <w:pPr>
        <w:ind w:left="6533" w:hanging="360"/>
      </w:pPr>
      <w:rPr>
        <w:rFonts w:ascii="Symbol" w:hAnsi="Symbol" w:hint="default"/>
      </w:rPr>
    </w:lvl>
    <w:lvl w:ilvl="7" w:tplc="04090003" w:tentative="1">
      <w:start w:val="1"/>
      <w:numFmt w:val="bullet"/>
      <w:lvlText w:val="o"/>
      <w:lvlJc w:val="left"/>
      <w:pPr>
        <w:ind w:left="7253" w:hanging="360"/>
      </w:pPr>
      <w:rPr>
        <w:rFonts w:ascii="Courier New" w:hAnsi="Courier New" w:hint="default"/>
      </w:rPr>
    </w:lvl>
    <w:lvl w:ilvl="8" w:tplc="04090005" w:tentative="1">
      <w:start w:val="1"/>
      <w:numFmt w:val="bullet"/>
      <w:lvlText w:val=""/>
      <w:lvlJc w:val="left"/>
      <w:pPr>
        <w:ind w:left="7973" w:hanging="360"/>
      </w:pPr>
      <w:rPr>
        <w:rFonts w:ascii="Wingdings" w:hAnsi="Wingdings" w:hint="default"/>
      </w:rPr>
    </w:lvl>
  </w:abstractNum>
  <w:abstractNum w:abstractNumId="18">
    <w:nsid w:val="722306B9"/>
    <w:multiLevelType w:val="hybridMultilevel"/>
    <w:tmpl w:val="45A8D3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3A5CA1"/>
    <w:multiLevelType w:val="hybridMultilevel"/>
    <w:tmpl w:val="D15AFB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4028CB"/>
    <w:multiLevelType w:val="hybridMultilevel"/>
    <w:tmpl w:val="9940D99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C752A3"/>
    <w:multiLevelType w:val="hybridMultilevel"/>
    <w:tmpl w:val="B4FCD842"/>
    <w:lvl w:ilvl="0" w:tplc="1EB6A8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5"/>
  </w:num>
  <w:num w:numId="3">
    <w:abstractNumId w:val="20"/>
  </w:num>
  <w:num w:numId="4">
    <w:abstractNumId w:val="9"/>
  </w:num>
  <w:num w:numId="5">
    <w:abstractNumId w:val="6"/>
  </w:num>
  <w:num w:numId="6">
    <w:abstractNumId w:val="17"/>
  </w:num>
  <w:num w:numId="7">
    <w:abstractNumId w:val="4"/>
  </w:num>
  <w:num w:numId="8">
    <w:abstractNumId w:val="10"/>
  </w:num>
  <w:num w:numId="9">
    <w:abstractNumId w:val="15"/>
  </w:num>
  <w:num w:numId="10">
    <w:abstractNumId w:val="21"/>
  </w:num>
  <w:num w:numId="11">
    <w:abstractNumId w:val="14"/>
  </w:num>
  <w:num w:numId="12">
    <w:abstractNumId w:val="19"/>
  </w:num>
  <w:num w:numId="13">
    <w:abstractNumId w:val="16"/>
  </w:num>
  <w:num w:numId="14">
    <w:abstractNumId w:val="13"/>
  </w:num>
  <w:num w:numId="15">
    <w:abstractNumId w:val="3"/>
  </w:num>
  <w:num w:numId="16">
    <w:abstractNumId w:val="0"/>
  </w:num>
  <w:num w:numId="17">
    <w:abstractNumId w:val="8"/>
  </w:num>
  <w:num w:numId="18">
    <w:abstractNumId w:val="1"/>
  </w:num>
  <w:num w:numId="19">
    <w:abstractNumId w:val="2"/>
  </w:num>
  <w:num w:numId="20">
    <w:abstractNumId w:val="7"/>
  </w:num>
  <w:num w:numId="21">
    <w:abstractNumId w:val="18"/>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556"/>
    <w:rsid w:val="00004C99"/>
    <w:rsid w:val="00017BC3"/>
    <w:rsid w:val="00023BA7"/>
    <w:rsid w:val="000255FE"/>
    <w:rsid w:val="0003145F"/>
    <w:rsid w:val="000373D5"/>
    <w:rsid w:val="00040BE7"/>
    <w:rsid w:val="00041BA4"/>
    <w:rsid w:val="00061878"/>
    <w:rsid w:val="000628E9"/>
    <w:rsid w:val="000639C5"/>
    <w:rsid w:val="00067FF6"/>
    <w:rsid w:val="00080D2E"/>
    <w:rsid w:val="00081743"/>
    <w:rsid w:val="0008740A"/>
    <w:rsid w:val="000D55D0"/>
    <w:rsid w:val="000E3B0E"/>
    <w:rsid w:val="00123DD4"/>
    <w:rsid w:val="00124329"/>
    <w:rsid w:val="00132FE1"/>
    <w:rsid w:val="0013493B"/>
    <w:rsid w:val="001354EF"/>
    <w:rsid w:val="00136441"/>
    <w:rsid w:val="00145D8B"/>
    <w:rsid w:val="001778A3"/>
    <w:rsid w:val="0018314E"/>
    <w:rsid w:val="001978B2"/>
    <w:rsid w:val="001C2C7F"/>
    <w:rsid w:val="001C3BF9"/>
    <w:rsid w:val="001D6602"/>
    <w:rsid w:val="001E7A53"/>
    <w:rsid w:val="001F3415"/>
    <w:rsid w:val="001F44FE"/>
    <w:rsid w:val="00203069"/>
    <w:rsid w:val="00213709"/>
    <w:rsid w:val="002236D4"/>
    <w:rsid w:val="00223D8F"/>
    <w:rsid w:val="00241149"/>
    <w:rsid w:val="00242D62"/>
    <w:rsid w:val="00243C8C"/>
    <w:rsid w:val="00265BC3"/>
    <w:rsid w:val="00267D05"/>
    <w:rsid w:val="00274788"/>
    <w:rsid w:val="00280019"/>
    <w:rsid w:val="00291D3E"/>
    <w:rsid w:val="002A074C"/>
    <w:rsid w:val="002A0B9B"/>
    <w:rsid w:val="002B3CE3"/>
    <w:rsid w:val="002C028C"/>
    <w:rsid w:val="002D1E4F"/>
    <w:rsid w:val="002E3F65"/>
    <w:rsid w:val="002E6606"/>
    <w:rsid w:val="002F7707"/>
    <w:rsid w:val="003006DA"/>
    <w:rsid w:val="00301D95"/>
    <w:rsid w:val="00305499"/>
    <w:rsid w:val="00306913"/>
    <w:rsid w:val="00331884"/>
    <w:rsid w:val="003354FA"/>
    <w:rsid w:val="0033618E"/>
    <w:rsid w:val="003538BE"/>
    <w:rsid w:val="003558CB"/>
    <w:rsid w:val="0036472A"/>
    <w:rsid w:val="003650DE"/>
    <w:rsid w:val="003673EA"/>
    <w:rsid w:val="00381927"/>
    <w:rsid w:val="003851FF"/>
    <w:rsid w:val="003A4646"/>
    <w:rsid w:val="003C5A9D"/>
    <w:rsid w:val="003C60DC"/>
    <w:rsid w:val="003E4049"/>
    <w:rsid w:val="003F338C"/>
    <w:rsid w:val="003F35DC"/>
    <w:rsid w:val="003F5F35"/>
    <w:rsid w:val="003F6410"/>
    <w:rsid w:val="00416320"/>
    <w:rsid w:val="00434031"/>
    <w:rsid w:val="00434B9A"/>
    <w:rsid w:val="00436816"/>
    <w:rsid w:val="00443B63"/>
    <w:rsid w:val="004625E2"/>
    <w:rsid w:val="004826F4"/>
    <w:rsid w:val="004832A0"/>
    <w:rsid w:val="0049685A"/>
    <w:rsid w:val="004978C9"/>
    <w:rsid w:val="004B4399"/>
    <w:rsid w:val="004D0B20"/>
    <w:rsid w:val="004E4556"/>
    <w:rsid w:val="004F504C"/>
    <w:rsid w:val="0051237E"/>
    <w:rsid w:val="00526D5F"/>
    <w:rsid w:val="0053115E"/>
    <w:rsid w:val="00534C35"/>
    <w:rsid w:val="005422AB"/>
    <w:rsid w:val="00546FC5"/>
    <w:rsid w:val="00551F9F"/>
    <w:rsid w:val="0055404D"/>
    <w:rsid w:val="00565191"/>
    <w:rsid w:val="0056694A"/>
    <w:rsid w:val="005A12C4"/>
    <w:rsid w:val="005B0A89"/>
    <w:rsid w:val="005B20F3"/>
    <w:rsid w:val="005B3BBE"/>
    <w:rsid w:val="005C70BE"/>
    <w:rsid w:val="005F6BA3"/>
    <w:rsid w:val="00612208"/>
    <w:rsid w:val="006315FA"/>
    <w:rsid w:val="00642223"/>
    <w:rsid w:val="0068755A"/>
    <w:rsid w:val="006B28C5"/>
    <w:rsid w:val="006B38E6"/>
    <w:rsid w:val="006B5AA2"/>
    <w:rsid w:val="006D4095"/>
    <w:rsid w:val="006D661B"/>
    <w:rsid w:val="006F0715"/>
    <w:rsid w:val="0070010B"/>
    <w:rsid w:val="00700899"/>
    <w:rsid w:val="00702B14"/>
    <w:rsid w:val="0072120D"/>
    <w:rsid w:val="00731F89"/>
    <w:rsid w:val="0073259F"/>
    <w:rsid w:val="007426B2"/>
    <w:rsid w:val="00744DD3"/>
    <w:rsid w:val="007459F8"/>
    <w:rsid w:val="00747636"/>
    <w:rsid w:val="007558BE"/>
    <w:rsid w:val="00772264"/>
    <w:rsid w:val="00775C6E"/>
    <w:rsid w:val="00780E87"/>
    <w:rsid w:val="0078597A"/>
    <w:rsid w:val="00785FD8"/>
    <w:rsid w:val="007A33A1"/>
    <w:rsid w:val="007A4157"/>
    <w:rsid w:val="007A4A0E"/>
    <w:rsid w:val="007A6A8B"/>
    <w:rsid w:val="007E5AB6"/>
    <w:rsid w:val="007E6432"/>
    <w:rsid w:val="007F632B"/>
    <w:rsid w:val="00825F9B"/>
    <w:rsid w:val="008316C4"/>
    <w:rsid w:val="00832D1D"/>
    <w:rsid w:val="0087450A"/>
    <w:rsid w:val="008871C5"/>
    <w:rsid w:val="00890D9D"/>
    <w:rsid w:val="008A7E83"/>
    <w:rsid w:val="008D3C8F"/>
    <w:rsid w:val="008D3D93"/>
    <w:rsid w:val="008E73D6"/>
    <w:rsid w:val="008F3F3C"/>
    <w:rsid w:val="00925A8C"/>
    <w:rsid w:val="00933217"/>
    <w:rsid w:val="0093482C"/>
    <w:rsid w:val="0093500B"/>
    <w:rsid w:val="00946276"/>
    <w:rsid w:val="009502ED"/>
    <w:rsid w:val="00963BF1"/>
    <w:rsid w:val="009652A0"/>
    <w:rsid w:val="00981114"/>
    <w:rsid w:val="009905DC"/>
    <w:rsid w:val="009D0FA8"/>
    <w:rsid w:val="009D4A66"/>
    <w:rsid w:val="009D57D8"/>
    <w:rsid w:val="009F02C6"/>
    <w:rsid w:val="009F5626"/>
    <w:rsid w:val="00A02D7D"/>
    <w:rsid w:val="00A143A6"/>
    <w:rsid w:val="00A23C52"/>
    <w:rsid w:val="00A25905"/>
    <w:rsid w:val="00A31F30"/>
    <w:rsid w:val="00A34B00"/>
    <w:rsid w:val="00A3698E"/>
    <w:rsid w:val="00A4288B"/>
    <w:rsid w:val="00A4453D"/>
    <w:rsid w:val="00A901A5"/>
    <w:rsid w:val="00AA1835"/>
    <w:rsid w:val="00AB2489"/>
    <w:rsid w:val="00AC609C"/>
    <w:rsid w:val="00AE0A72"/>
    <w:rsid w:val="00AE4B85"/>
    <w:rsid w:val="00B157AF"/>
    <w:rsid w:val="00B2739B"/>
    <w:rsid w:val="00B519DD"/>
    <w:rsid w:val="00B60F3A"/>
    <w:rsid w:val="00B70776"/>
    <w:rsid w:val="00BA42B0"/>
    <w:rsid w:val="00BA4F58"/>
    <w:rsid w:val="00BB65F5"/>
    <w:rsid w:val="00BB7B4C"/>
    <w:rsid w:val="00BD61F4"/>
    <w:rsid w:val="00BE5315"/>
    <w:rsid w:val="00BF0B2E"/>
    <w:rsid w:val="00C16B4F"/>
    <w:rsid w:val="00C22162"/>
    <w:rsid w:val="00C271C9"/>
    <w:rsid w:val="00C3124F"/>
    <w:rsid w:val="00C47CB3"/>
    <w:rsid w:val="00C56149"/>
    <w:rsid w:val="00C611F3"/>
    <w:rsid w:val="00CA26ED"/>
    <w:rsid w:val="00CA32C5"/>
    <w:rsid w:val="00CB4BCF"/>
    <w:rsid w:val="00CB6275"/>
    <w:rsid w:val="00CD0A3F"/>
    <w:rsid w:val="00CE01E0"/>
    <w:rsid w:val="00CF74A1"/>
    <w:rsid w:val="00D2283D"/>
    <w:rsid w:val="00D27BEC"/>
    <w:rsid w:val="00D45B22"/>
    <w:rsid w:val="00D509EA"/>
    <w:rsid w:val="00D67E78"/>
    <w:rsid w:val="00D70C03"/>
    <w:rsid w:val="00D747E0"/>
    <w:rsid w:val="00DA1919"/>
    <w:rsid w:val="00DB0174"/>
    <w:rsid w:val="00DD276B"/>
    <w:rsid w:val="00DD43D4"/>
    <w:rsid w:val="00DE4F62"/>
    <w:rsid w:val="00E07168"/>
    <w:rsid w:val="00E220CC"/>
    <w:rsid w:val="00E23B69"/>
    <w:rsid w:val="00E25492"/>
    <w:rsid w:val="00E429B5"/>
    <w:rsid w:val="00E44ECA"/>
    <w:rsid w:val="00E478F2"/>
    <w:rsid w:val="00E62874"/>
    <w:rsid w:val="00E66729"/>
    <w:rsid w:val="00E74B9F"/>
    <w:rsid w:val="00E969CF"/>
    <w:rsid w:val="00EB15F2"/>
    <w:rsid w:val="00EC0D5E"/>
    <w:rsid w:val="00EE7574"/>
    <w:rsid w:val="00F04CA7"/>
    <w:rsid w:val="00F16A43"/>
    <w:rsid w:val="00F32CCF"/>
    <w:rsid w:val="00F347EE"/>
    <w:rsid w:val="00F4574E"/>
    <w:rsid w:val="00F47F33"/>
    <w:rsid w:val="00F553B0"/>
    <w:rsid w:val="00F601B5"/>
    <w:rsid w:val="00F902B9"/>
    <w:rsid w:val="00F9556D"/>
    <w:rsid w:val="00F964DC"/>
    <w:rsid w:val="00F96E66"/>
    <w:rsid w:val="00FA4271"/>
    <w:rsid w:val="00FB2C4B"/>
    <w:rsid w:val="00FC0068"/>
    <w:rsid w:val="00FD2186"/>
    <w:rsid w:val="00FD485C"/>
    <w:rsid w:val="00FE4527"/>
    <w:rsid w:val="00FF45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F659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28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D55D0"/>
    <w:rPr>
      <w:rFonts w:ascii="Tahoma" w:hAnsi="Tahoma" w:cs="Tahoma"/>
      <w:sz w:val="16"/>
      <w:szCs w:val="16"/>
    </w:rPr>
  </w:style>
  <w:style w:type="character" w:customStyle="1" w:styleId="BalloonTextChar">
    <w:name w:val="Balloon Text Char"/>
    <w:basedOn w:val="DefaultParagraphFont"/>
    <w:link w:val="BalloonText"/>
    <w:rsid w:val="000D55D0"/>
    <w:rPr>
      <w:rFonts w:ascii="Tahoma" w:hAnsi="Tahoma" w:cs="Tahoma"/>
      <w:sz w:val="16"/>
      <w:szCs w:val="16"/>
    </w:rPr>
  </w:style>
  <w:style w:type="paragraph" w:styleId="Header">
    <w:name w:val="header"/>
    <w:basedOn w:val="Normal"/>
    <w:link w:val="HeaderChar"/>
    <w:rsid w:val="00963BF1"/>
    <w:pPr>
      <w:tabs>
        <w:tab w:val="center" w:pos="4680"/>
        <w:tab w:val="right" w:pos="9360"/>
      </w:tabs>
    </w:pPr>
  </w:style>
  <w:style w:type="character" w:customStyle="1" w:styleId="HeaderChar">
    <w:name w:val="Header Char"/>
    <w:basedOn w:val="DefaultParagraphFont"/>
    <w:link w:val="Header"/>
    <w:rsid w:val="00963BF1"/>
    <w:rPr>
      <w:sz w:val="24"/>
      <w:szCs w:val="24"/>
    </w:rPr>
  </w:style>
  <w:style w:type="paragraph" w:styleId="Footer">
    <w:name w:val="footer"/>
    <w:basedOn w:val="Normal"/>
    <w:link w:val="FooterChar"/>
    <w:uiPriority w:val="99"/>
    <w:rsid w:val="00963BF1"/>
    <w:pPr>
      <w:tabs>
        <w:tab w:val="center" w:pos="4680"/>
        <w:tab w:val="right" w:pos="9360"/>
      </w:tabs>
    </w:pPr>
  </w:style>
  <w:style w:type="character" w:customStyle="1" w:styleId="FooterChar">
    <w:name w:val="Footer Char"/>
    <w:basedOn w:val="DefaultParagraphFont"/>
    <w:link w:val="Footer"/>
    <w:uiPriority w:val="99"/>
    <w:rsid w:val="00963BF1"/>
    <w:rPr>
      <w:sz w:val="24"/>
      <w:szCs w:val="24"/>
    </w:rPr>
  </w:style>
  <w:style w:type="table" w:styleId="TableGrid">
    <w:name w:val="Table Grid"/>
    <w:basedOn w:val="TableNormal"/>
    <w:rsid w:val="003F641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Contemporary">
    <w:name w:val="Table Contemporary"/>
    <w:basedOn w:val="TableNormal"/>
    <w:rsid w:val="003F641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004C99"/>
    <w:pPr>
      <w:ind w:left="720"/>
      <w:contextualSpacing/>
    </w:pPr>
  </w:style>
  <w:style w:type="character" w:styleId="Hyperlink">
    <w:name w:val="Hyperlink"/>
    <w:basedOn w:val="DefaultParagraphFont"/>
    <w:uiPriority w:val="99"/>
    <w:unhideWhenUsed/>
    <w:rsid w:val="00F96E66"/>
    <w:rPr>
      <w:strike w:val="0"/>
      <w:dstrike w:val="0"/>
      <w:color w:val="0000FF"/>
      <w:u w:val="none"/>
      <w:effect w:val="none"/>
    </w:rPr>
  </w:style>
  <w:style w:type="numbering" w:customStyle="1" w:styleId="Style1">
    <w:name w:val="Style1"/>
    <w:uiPriority w:val="99"/>
    <w:pPr>
      <w:numPr>
        <w:numId w:val="18"/>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28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D55D0"/>
    <w:rPr>
      <w:rFonts w:ascii="Tahoma" w:hAnsi="Tahoma" w:cs="Tahoma"/>
      <w:sz w:val="16"/>
      <w:szCs w:val="16"/>
    </w:rPr>
  </w:style>
  <w:style w:type="character" w:customStyle="1" w:styleId="BalloonTextChar">
    <w:name w:val="Balloon Text Char"/>
    <w:basedOn w:val="DefaultParagraphFont"/>
    <w:link w:val="BalloonText"/>
    <w:rsid w:val="000D55D0"/>
    <w:rPr>
      <w:rFonts w:ascii="Tahoma" w:hAnsi="Tahoma" w:cs="Tahoma"/>
      <w:sz w:val="16"/>
      <w:szCs w:val="16"/>
    </w:rPr>
  </w:style>
  <w:style w:type="paragraph" w:styleId="Header">
    <w:name w:val="header"/>
    <w:basedOn w:val="Normal"/>
    <w:link w:val="HeaderChar"/>
    <w:rsid w:val="00963BF1"/>
    <w:pPr>
      <w:tabs>
        <w:tab w:val="center" w:pos="4680"/>
        <w:tab w:val="right" w:pos="9360"/>
      </w:tabs>
    </w:pPr>
  </w:style>
  <w:style w:type="character" w:customStyle="1" w:styleId="HeaderChar">
    <w:name w:val="Header Char"/>
    <w:basedOn w:val="DefaultParagraphFont"/>
    <w:link w:val="Header"/>
    <w:rsid w:val="00963BF1"/>
    <w:rPr>
      <w:sz w:val="24"/>
      <w:szCs w:val="24"/>
    </w:rPr>
  </w:style>
  <w:style w:type="paragraph" w:styleId="Footer">
    <w:name w:val="footer"/>
    <w:basedOn w:val="Normal"/>
    <w:link w:val="FooterChar"/>
    <w:uiPriority w:val="99"/>
    <w:rsid w:val="00963BF1"/>
    <w:pPr>
      <w:tabs>
        <w:tab w:val="center" w:pos="4680"/>
        <w:tab w:val="right" w:pos="9360"/>
      </w:tabs>
    </w:pPr>
  </w:style>
  <w:style w:type="character" w:customStyle="1" w:styleId="FooterChar">
    <w:name w:val="Footer Char"/>
    <w:basedOn w:val="DefaultParagraphFont"/>
    <w:link w:val="Footer"/>
    <w:uiPriority w:val="99"/>
    <w:rsid w:val="00963BF1"/>
    <w:rPr>
      <w:sz w:val="24"/>
      <w:szCs w:val="24"/>
    </w:rPr>
  </w:style>
  <w:style w:type="table" w:styleId="TableGrid">
    <w:name w:val="Table Grid"/>
    <w:basedOn w:val="TableNormal"/>
    <w:rsid w:val="003F641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Contemporary">
    <w:name w:val="Table Contemporary"/>
    <w:basedOn w:val="TableNormal"/>
    <w:rsid w:val="003F641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004C99"/>
    <w:pPr>
      <w:ind w:left="720"/>
      <w:contextualSpacing/>
    </w:pPr>
  </w:style>
  <w:style w:type="character" w:styleId="Hyperlink">
    <w:name w:val="Hyperlink"/>
    <w:basedOn w:val="DefaultParagraphFont"/>
    <w:uiPriority w:val="99"/>
    <w:unhideWhenUsed/>
    <w:rsid w:val="00F96E66"/>
    <w:rPr>
      <w:strike w:val="0"/>
      <w:dstrike w:val="0"/>
      <w:color w:val="0000FF"/>
      <w:u w:val="none"/>
      <w:effect w:val="none"/>
    </w:rPr>
  </w:style>
  <w:style w:type="numbering" w:customStyle="1" w:styleId="Style1">
    <w:name w:val="Style1"/>
    <w:uiPriority w:val="99"/>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178847">
      <w:bodyDiv w:val="1"/>
      <w:marLeft w:val="0"/>
      <w:marRight w:val="0"/>
      <w:marTop w:val="0"/>
      <w:marBottom w:val="0"/>
      <w:divBdr>
        <w:top w:val="none" w:sz="0" w:space="0" w:color="auto"/>
        <w:left w:val="none" w:sz="0" w:space="0" w:color="auto"/>
        <w:bottom w:val="none" w:sz="0" w:space="0" w:color="auto"/>
        <w:right w:val="none" w:sz="0" w:space="0" w:color="auto"/>
      </w:divBdr>
      <w:divsChild>
        <w:div w:id="32274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74C28-57DC-E841-AE9A-4E62C4CAB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745</Words>
  <Characters>4252</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4988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mzamniak</dc:creator>
  <cp:lastModifiedBy>Daniel McDevit</cp:lastModifiedBy>
  <cp:revision>9</cp:revision>
  <cp:lastPrinted>2014-02-05T15:05:00Z</cp:lastPrinted>
  <dcterms:created xsi:type="dcterms:W3CDTF">2014-01-02T18:38:00Z</dcterms:created>
  <dcterms:modified xsi:type="dcterms:W3CDTF">2014-02-07T19:09:00Z</dcterms:modified>
</cp:coreProperties>
</file>