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8C0331">
        <w:rPr>
          <w:caps/>
          <w:color w:val="auto"/>
          <w:u w:val="single"/>
        </w:rPr>
        <w:t xml:space="preserve"> </w:t>
      </w:r>
      <w:r w:rsidR="003C6A51" w:rsidRPr="001A5F11">
        <w:rPr>
          <w:caps/>
          <w:color w:val="auto"/>
          <w:u w:val="single"/>
        </w:rPr>
        <w:t>program</w:t>
      </w:r>
      <w:r w:rsidR="008C0331">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firstRow="1" w:lastRow="0" w:firstColumn="1" w:lastColumn="0" w:noHBand="0" w:noVBand="1"/>
      </w:tblPr>
      <w:tblGrid>
        <w:gridCol w:w="2538"/>
        <w:gridCol w:w="7326"/>
      </w:tblGrid>
      <w:tr w:rsidR="00251C35" w:rsidRPr="00251C35" w:rsidTr="00251C35">
        <w:trPr>
          <w:cnfStyle w:val="100000000000" w:firstRow="1" w:lastRow="0" w:firstColumn="0" w:lastColumn="0" w:oddVBand="0" w:evenVBand="0" w:oddHBand="0" w:evenHBand="0" w:firstRowFirstColumn="0" w:firstRowLastColumn="0" w:lastRowFirstColumn="0" w:lastRowLastColumn="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7F5DD8" w:rsidP="00251C35">
            <w:pPr>
              <w:tabs>
                <w:tab w:val="left" w:pos="1800"/>
              </w:tabs>
              <w:spacing w:after="120" w:line="360" w:lineRule="auto"/>
              <w:rPr>
                <w:b w:val="0"/>
                <w:caps/>
              </w:rPr>
            </w:pPr>
            <w:sdt>
              <w:sdtPr>
                <w:rPr>
                  <w:caps/>
                </w:rPr>
                <w:id w:val="706025686"/>
                <w:placeholder>
                  <w:docPart w:val="B299AA3347674B489FDD2746F410A593"/>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CC2A44">
                  <w:rPr>
                    <w:caps/>
                  </w:rPr>
                  <w:t>School of Health Professions</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7F5DD8" w:rsidP="00CC2A44">
            <w:pPr>
              <w:tabs>
                <w:tab w:val="left" w:pos="1800"/>
              </w:tabs>
              <w:spacing w:after="120" w:line="360" w:lineRule="auto"/>
              <w:rPr>
                <w:caps/>
              </w:rPr>
            </w:pPr>
            <w:sdt>
              <w:sdtPr>
                <w:rPr>
                  <w:caps/>
                </w:rPr>
                <w:id w:val="706025687"/>
                <w:placeholder>
                  <w:docPart w:val="6A35BDD930154F61A4E179F34F16236A"/>
                </w:placeholder>
              </w:sdtPr>
              <w:sdtEndPr/>
              <w:sdtContent>
                <w:r w:rsidR="00CC2A44">
                  <w:rPr>
                    <w:caps/>
                  </w:rPr>
                  <w:t>Stacey Brown, MA, LMHC</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7F5DD8" w:rsidP="00CC2A44">
            <w:pPr>
              <w:tabs>
                <w:tab w:val="left" w:pos="1800"/>
              </w:tabs>
              <w:spacing w:after="120" w:line="360" w:lineRule="auto"/>
              <w:rPr>
                <w:caps/>
              </w:rPr>
            </w:pPr>
            <w:sdt>
              <w:sdtPr>
                <w:rPr>
                  <w:caps/>
                </w:rPr>
                <w:id w:val="250390030"/>
                <w:placeholder>
                  <w:docPart w:val="E4818D9C9FE244EBAE748F7689BFF5FB"/>
                </w:placeholder>
              </w:sdtPr>
              <w:sdtEndPr/>
              <w:sdtContent>
                <w:r w:rsidR="00CC2A44">
                  <w:rPr>
                    <w:caps/>
                  </w:rPr>
                  <w:t>Stacey Brown, MA, LNHC</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7F5DD8" w:rsidP="00251C35">
            <w:pPr>
              <w:tabs>
                <w:tab w:val="left" w:pos="1800"/>
              </w:tabs>
              <w:spacing w:after="120" w:line="360" w:lineRule="auto"/>
              <w:rPr>
                <w:caps/>
              </w:rPr>
            </w:pPr>
            <w:sdt>
              <w:sdtPr>
                <w:rPr>
                  <w:caps/>
                </w:rPr>
                <w:id w:val="706025672"/>
                <w:placeholder>
                  <w:docPart w:val="61CC114AFA7647F4941ACF52F4787C55"/>
                </w:placeholder>
                <w:date w:fullDate="2014-02-06T00:00:00Z">
                  <w:dateFormat w:val="M/d/yyyy"/>
                  <w:lid w:val="en-US"/>
                  <w:storeMappedDataAs w:val="dateTime"/>
                  <w:calendar w:val="gregorian"/>
                </w:date>
              </w:sdtPr>
              <w:sdtEndPr/>
              <w:sdtContent>
                <w:r w:rsidR="00CC2A44">
                  <w:rPr>
                    <w:caps/>
                  </w:rPr>
                  <w:t>2/6/2014</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7F5DD8" w:rsidP="00251C35">
            <w:pPr>
              <w:tabs>
                <w:tab w:val="left" w:pos="1800"/>
              </w:tabs>
              <w:spacing w:after="120" w:line="360" w:lineRule="auto"/>
              <w:rPr>
                <w:caps/>
              </w:rPr>
            </w:pPr>
            <w:sdt>
              <w:sdtPr>
                <w:rPr>
                  <w:caps/>
                </w:rPr>
                <w:id w:val="706026165"/>
                <w:placeholder>
                  <w:docPart w:val="B123F9D3BE2C4C118FAF2BAB1682B80A"/>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EndPr/>
              <w:sdtContent>
                <w:r w:rsidR="00CC2A44">
                  <w:rPr>
                    <w:caps/>
                  </w:rPr>
                  <w:t>NEW CERTIFICATE PROGRAM</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text w:multiLine="1"/>
            </w:sdtPr>
            <w:sdtEndPr/>
            <w:sdtContent>
              <w:p w:rsidR="00251C35" w:rsidRPr="00251C35" w:rsidRDefault="00CC2A44" w:rsidP="00251C35">
                <w:pPr>
                  <w:tabs>
                    <w:tab w:val="left" w:pos="720"/>
                    <w:tab w:val="left" w:pos="1440"/>
                    <w:tab w:val="left" w:pos="2160"/>
                    <w:tab w:val="left" w:pos="2880"/>
                    <w:tab w:val="left" w:pos="3600"/>
                    <w:tab w:val="left" w:pos="4320"/>
                    <w:tab w:val="left" w:pos="5145"/>
                  </w:tabs>
                  <w:spacing w:line="360" w:lineRule="auto"/>
                  <w:rPr>
                    <w:caps/>
                  </w:rPr>
                </w:pPr>
                <w:r>
                  <w:rPr>
                    <w:caps/>
                  </w:rPr>
                  <w:t>Addiction Studies</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rFonts w:ascii="Arial" w:eastAsia="Times New Roman" w:hAnsi="Arial" w:cs="Courier New"/>
          <w:sz w:val="22"/>
          <w:szCs w:val="20"/>
        </w:rPr>
        <w:id w:val="706026227"/>
        <w:placeholder>
          <w:docPart w:val="D168A6007BF44A13B8D1324C04E07B71"/>
        </w:placeholder>
        <w:text w:multiLine="1"/>
      </w:sdtPr>
      <w:sdtEndPr/>
      <w:sdtContent>
        <w:p w:rsidR="000A3F4D" w:rsidRPr="000A3F4D" w:rsidRDefault="00CC2A44" w:rsidP="00BC2E01">
          <w:pPr>
            <w:tabs>
              <w:tab w:val="left" w:pos="720"/>
              <w:tab w:val="left" w:pos="1440"/>
              <w:tab w:val="left" w:pos="2160"/>
              <w:tab w:val="left" w:pos="2880"/>
              <w:tab w:val="left" w:pos="3600"/>
              <w:tab w:val="left" w:pos="4320"/>
              <w:tab w:val="left" w:pos="5145"/>
            </w:tabs>
            <w:spacing w:after="240"/>
            <w:rPr>
              <w:caps/>
            </w:rPr>
          </w:pPr>
          <w:r w:rsidRPr="00CC2A44">
            <w:rPr>
              <w:rFonts w:ascii="Arial" w:eastAsia="Times New Roman" w:hAnsi="Arial" w:cs="Courier New"/>
              <w:sz w:val="22"/>
              <w:szCs w:val="20"/>
            </w:rPr>
            <w:t xml:space="preserve">In accordance with the Florida department of education Curriculum Framework for the AS degree in Human Services: The ADDICTION STUDIES certificate program is part of the Human Services AS/AAS degree program (0317040600).  </w:t>
          </w:r>
          <w:r>
            <w:rPr>
              <w:rFonts w:ascii="Arial" w:eastAsia="Times New Roman" w:hAnsi="Arial" w:cs="Courier New"/>
              <w:sz w:val="22"/>
              <w:szCs w:val="20"/>
            </w:rPr>
            <w:br/>
          </w:r>
          <w:r>
            <w:rPr>
              <w:rFonts w:ascii="Arial" w:eastAsia="Times New Roman" w:hAnsi="Arial" w:cs="Courier New"/>
              <w:sz w:val="22"/>
              <w:szCs w:val="20"/>
            </w:rPr>
            <w:br/>
          </w:r>
          <w:r w:rsidRPr="00CC2A44">
            <w:rPr>
              <w:rFonts w:ascii="Arial" w:eastAsia="Times New Roman" w:hAnsi="Arial" w:cs="Courier New"/>
              <w:sz w:val="22"/>
              <w:szCs w:val="20"/>
            </w:rPr>
            <w:t>A College Credit Certificate consists of a program of instruction of less than sixty (60) credits of college-level courses, which is part of an AS or AAS degree program and prepares students for entry into employment (Rule 6A-14.030, F.A.C.).</w:t>
          </w:r>
          <w:r>
            <w:rPr>
              <w:rFonts w:ascii="Arial" w:eastAsia="Times New Roman" w:hAnsi="Arial" w:cs="Courier New"/>
              <w:sz w:val="22"/>
              <w:szCs w:val="20"/>
            </w:rPr>
            <w:br/>
          </w:r>
          <w:r>
            <w:rPr>
              <w:rFonts w:ascii="Arial" w:eastAsia="Times New Roman" w:hAnsi="Arial" w:cs="Courier New"/>
              <w:sz w:val="22"/>
              <w:szCs w:val="20"/>
            </w:rPr>
            <w:br/>
          </w:r>
          <w:r w:rsidRPr="00CC2A44">
            <w:rPr>
              <w:rFonts w:ascii="Arial" w:eastAsia="Times New Roman" w:hAnsi="Arial" w:cs="Courier New"/>
              <w:sz w:val="22"/>
              <w:szCs w:val="20"/>
            </w:rPr>
            <w:t xml:space="preserve">This program offers a sequence of courses that provides coherent and rigorous content aligned with challenging academic standards and relevant technical knowledge and skills needed to prepare for further education and careers in the Human Services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Human Services career cluster. </w:t>
          </w:r>
          <w:r>
            <w:rPr>
              <w:rFonts w:ascii="Arial" w:eastAsia="Times New Roman" w:hAnsi="Arial" w:cs="Courier New"/>
              <w:sz w:val="22"/>
              <w:szCs w:val="20"/>
            </w:rPr>
            <w:br/>
          </w:r>
          <w:r>
            <w:rPr>
              <w:rFonts w:ascii="Arial" w:eastAsia="Times New Roman" w:hAnsi="Arial" w:cs="Courier New"/>
              <w:sz w:val="22"/>
              <w:szCs w:val="20"/>
            </w:rPr>
            <w:br/>
          </w:r>
          <w:r w:rsidRPr="00CC2A44">
            <w:rPr>
              <w:rFonts w:ascii="Arial" w:eastAsia="Times New Roman" w:hAnsi="Arial" w:cs="Courier New"/>
              <w:sz w:val="22"/>
              <w:szCs w:val="20"/>
            </w:rPr>
            <w:t xml:space="preserve">This program is designed to prepare students for employment as clinical specialists, human services practitioners, chemical dependency practitioners, addictions specialists, substance abuse counselors, and social services practitioners (27308111) SOC Code 21-1023 (Mental Health and Substance Abuse Social Workers)or to provide supplemental training for persons previously or currently employed these occupations. </w:t>
          </w:r>
          <w:r>
            <w:rPr>
              <w:rFonts w:ascii="Arial" w:eastAsia="Times New Roman" w:hAnsi="Arial" w:cs="Courier New"/>
              <w:sz w:val="22"/>
              <w:szCs w:val="20"/>
            </w:rPr>
            <w:br/>
          </w:r>
          <w:r>
            <w:rPr>
              <w:rFonts w:ascii="Arial" w:eastAsia="Times New Roman" w:hAnsi="Arial" w:cs="Courier New"/>
              <w:sz w:val="22"/>
              <w:szCs w:val="20"/>
            </w:rPr>
            <w:lastRenderedPageBreak/>
            <w:br/>
          </w:r>
          <w:r w:rsidRPr="00CC2A44">
            <w:rPr>
              <w:rFonts w:ascii="Arial" w:eastAsia="Times New Roman" w:hAnsi="Arial" w:cs="Courier New"/>
              <w:sz w:val="22"/>
              <w:szCs w:val="20"/>
            </w:rPr>
            <w:t>The present education options include two tracks in the Human Services AS and AAS degrees are offered, Track I is a generalists program to prepare mental health/human services practitioners, (65 Credit hours) while Track II is a program designed for students who wish to be specially prepared to assist in helping those affected by problems with addictions (73 credit hours).</w:t>
          </w:r>
          <w:r>
            <w:rPr>
              <w:rFonts w:ascii="Arial" w:eastAsia="Times New Roman" w:hAnsi="Arial" w:cs="Courier New"/>
              <w:sz w:val="22"/>
              <w:szCs w:val="20"/>
            </w:rPr>
            <w:br/>
          </w:r>
          <w:r w:rsidRPr="00CC2A44">
            <w:rPr>
              <w:rFonts w:ascii="Arial" w:eastAsia="Times New Roman" w:hAnsi="Arial" w:cs="Courier New"/>
              <w:sz w:val="22"/>
              <w:szCs w:val="20"/>
            </w:rPr>
            <w:tab/>
          </w:r>
          <w:r>
            <w:rPr>
              <w:rFonts w:ascii="Arial" w:eastAsia="Times New Roman" w:hAnsi="Arial" w:cs="Courier New"/>
              <w:sz w:val="22"/>
              <w:szCs w:val="20"/>
            </w:rPr>
            <w:br/>
          </w:r>
          <w:r w:rsidRPr="00CC2A44">
            <w:rPr>
              <w:rFonts w:ascii="Arial" w:eastAsia="Times New Roman" w:hAnsi="Arial" w:cs="Courier New"/>
              <w:sz w:val="22"/>
              <w:szCs w:val="20"/>
            </w:rPr>
            <w:t>The Addiction Studies Program College Credit Certificate will provide a quicker and less intensive route for practitioners in the field to obtain their certification in addictions (CAP) provided by the Florida Certification Board.</w:t>
          </w:r>
          <w:r>
            <w:rPr>
              <w:rFonts w:ascii="Arial" w:eastAsia="Times New Roman" w:hAnsi="Arial" w:cs="Courier New"/>
              <w:sz w:val="22"/>
              <w:szCs w:val="20"/>
            </w:rPr>
            <w:br/>
          </w:r>
          <w:r>
            <w:rPr>
              <w:rFonts w:ascii="Arial" w:eastAsia="Times New Roman" w:hAnsi="Arial" w:cs="Courier New"/>
              <w:sz w:val="22"/>
              <w:szCs w:val="20"/>
            </w:rPr>
            <w:br/>
          </w:r>
          <w:r w:rsidRPr="00CC2A44">
            <w:rPr>
              <w:rFonts w:ascii="Arial" w:eastAsia="Times New Roman" w:hAnsi="Arial" w:cs="Courier New"/>
              <w:sz w:val="22"/>
              <w:szCs w:val="20"/>
            </w:rPr>
            <w:t xml:space="preserve">The content includes, but is not limited to, personal awareness, history and present status of addictions/mental health/human services movement, interdisciplinary addiction professional roles and functions, human growth and development, adaptive and maladaptive patterns of behavior, case management, various treatment modalities, and therapeutic interventions, interpersonal communications, assessment, evaluation, working knowledge of DSM diagnostic criteria, etiology of addictions, psychopharmacology, pharmacology of abused substances, information management, employability skills, health and safety, including CPR, universal precautions and AIDS training.    </w:t>
          </w:r>
          <w:r>
            <w:rPr>
              <w:rFonts w:ascii="Arial" w:eastAsia="Times New Roman" w:hAnsi="Arial" w:cs="Courier New"/>
              <w:sz w:val="22"/>
              <w:szCs w:val="20"/>
            </w:rPr>
            <w:br/>
          </w:r>
          <w:r>
            <w:rPr>
              <w:rFonts w:ascii="Arial" w:eastAsia="Times New Roman" w:hAnsi="Arial" w:cs="Courier New"/>
              <w:sz w:val="22"/>
              <w:szCs w:val="20"/>
            </w:rPr>
            <w:br/>
          </w:r>
          <w:r w:rsidRPr="00CC2A44">
            <w:rPr>
              <w:rFonts w:ascii="Arial" w:eastAsia="Times New Roman" w:hAnsi="Arial" w:cs="Courier New"/>
              <w:sz w:val="22"/>
              <w:szCs w:val="20"/>
            </w:rPr>
            <w:t>This certificate focuses on teaching broad, transferable skills and stresses understanding and demonstration of the human services profession, with an emphasis on addictions.  In addition, the College Credit Certificate will provide a vital workforce development initiative to aid students and community agencies in obtaining certification, with corresponding increases in salary and employment.</w:t>
          </w:r>
          <w:r>
            <w:rPr>
              <w:rFonts w:ascii="Arial" w:eastAsia="Times New Roman" w:hAnsi="Arial" w:cs="Courier New"/>
              <w:sz w:val="22"/>
              <w:szCs w:val="20"/>
            </w:rPr>
            <w:br/>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similar programs </w:t>
      </w:r>
      <w:r w:rsidR="00F03D78">
        <w:rPr>
          <w:b/>
          <w:caps/>
        </w:rPr>
        <w:t xml:space="preserve">or programs </w:t>
      </w:r>
      <w:r>
        <w:rPr>
          <w:b/>
          <w:caps/>
        </w:rPr>
        <w:t>at other colleges/universities:</w:t>
      </w:r>
    </w:p>
    <w:sdt>
      <w:sdtPr>
        <w:rPr>
          <w:caps/>
        </w:rPr>
        <w:id w:val="706026211"/>
        <w:lock w:val="sdtLocked"/>
        <w:placeholder>
          <w:docPart w:val="F46845D5947449AB8949DDC4EDBC175C"/>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662644">
            <w:rPr>
              <w:caps/>
            </w:rPr>
            <w:t xml:space="preserve">SEE ATTACHED DOCUMENT WITH LINKS TO SIMILAR PROGRAMS AT OTHER FLORIDA SCHOOLS. THEY INCLUDE MIAMI DADE COLLEGE, ST. </w:t>
          </w:r>
          <w:proofErr w:type="gramStart"/>
          <w:r w:rsidRPr="00662644">
            <w:rPr>
              <w:caps/>
            </w:rPr>
            <w:t>PETERSBURG</w:t>
          </w:r>
          <w:proofErr w:type="gramEnd"/>
          <w:r w:rsidRPr="00662644">
            <w:rPr>
              <w:caps/>
            </w:rPr>
            <w:t xml:space="preserve"> COLLEGE, PALM BEACH STATE, AND FLORIDA KEYS COMMUNITY COLLEGE.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r>
        <w:rPr>
          <w:b/>
          <w:caps/>
        </w:rPr>
        <w:t>WAS IDENTIFIED:</w:t>
      </w:r>
    </w:p>
    <w:sdt>
      <w:sdtPr>
        <w:rPr>
          <w:caps/>
        </w:rPr>
        <w:id w:val="706026218"/>
        <w:lock w:val="sdtLocked"/>
        <w:placeholder>
          <w:docPart w:val="EFB146C24B964016803096E740DB6F8F"/>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0B65A0">
            <w:rPr>
              <w:caps/>
            </w:rPr>
            <w:t>EDISON’S HUMAN SERVICES PROGRAM WAS INITIALLY DEVELOPED WITH A FOCUS IN THE AREA OF ADDICTION STUDIES TO MEET COMMUNITY NEEDS. THE PROPOSAL FOR THIS CCC WAS DELAYED WHILE THE COLLEGE AWAITED SACS CLEARANCE. EDISON STUDENTS HAVE SHOWN CONSISTENT INTEREST AND ENROLLMENT IN HUS COURSES WHICH LEAD TO THIS CCC.</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C258E2">
            <w:rPr>
              <w:caps/>
            </w:rPr>
            <w:t xml:space="preserve">BASED ON REPORTS FROM THE REGISTRAR, THE HUMAN SERVICES ASSOCIATE OF SCIENCE DEGREE PROGRAM HAS APPROXIMATELY </w:t>
          </w:r>
          <w:r w:rsidR="00FA4A22">
            <w:rPr>
              <w:caps/>
            </w:rPr>
            <w:t>1</w:t>
          </w:r>
          <w:r w:rsidRPr="00C258E2">
            <w:rPr>
              <w:caps/>
            </w:rPr>
            <w:t>80 STUDENTS ENROLLED AND ON TRACK TO MEET THE REQUIREMENTS OF THIS CERTIFICATE.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DA484B">
            <w:rPr>
              <w:caps/>
            </w:rPr>
            <w:t>REPORT REQUESTED FROM COORDINATOR, STUDENT INFORMATION SYSTEMS.</w:t>
          </w:r>
        </w:p>
      </w:sdtContent>
    </w:sdt>
    <w:p w:rsidR="006F44C9" w:rsidRPr="001A7BBA" w:rsidRDefault="001A7BBA" w:rsidP="006F44C9">
      <w:pPr>
        <w:pStyle w:val="Heading3"/>
        <w:spacing w:before="0" w:after="240"/>
        <w:rPr>
          <w:b w:val="0"/>
          <w:caps/>
          <w:color w:val="auto"/>
          <w:sz w:val="22"/>
          <w:u w:val="single"/>
        </w:rPr>
      </w:pPr>
      <w:r>
        <w:rPr>
          <w:caps/>
          <w:color w:val="auto"/>
          <w:sz w:val="22"/>
          <w:u w:val="single"/>
        </w:rPr>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firstRow="1" w:lastRow="0" w:firstColumn="1" w:lastColumn="0" w:noHBand="0" w:noVBand="1"/>
      </w:tblPr>
      <w:tblGrid>
        <w:gridCol w:w="4310"/>
        <w:gridCol w:w="2878"/>
        <w:gridCol w:w="2676"/>
      </w:tblGrid>
      <w:tr w:rsidR="005F4BD9" w:rsidRPr="001A7BBA" w:rsidTr="005F4BD9">
        <w:trPr>
          <w:cnfStyle w:val="100000000000" w:firstRow="1" w:lastRow="0" w:firstColumn="0" w:lastColumn="0" w:oddVBand="0" w:evenVBand="0" w:oddHBand="0" w:evenHBand="0" w:firstRowFirstColumn="0" w:firstRowLastColumn="0" w:lastRowFirstColumn="0" w:lastRowLastColumn="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FULL TIME OR ADJUNCT?</w:t>
            </w: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FA4A22" w:rsidP="001F116A">
            <w:pPr>
              <w:tabs>
                <w:tab w:val="left" w:pos="720"/>
                <w:tab w:val="left" w:pos="1440"/>
                <w:tab w:val="left" w:pos="2160"/>
                <w:tab w:val="left" w:pos="2880"/>
                <w:tab w:val="left" w:pos="3600"/>
                <w:tab w:val="left" w:pos="4320"/>
                <w:tab w:val="left" w:pos="5145"/>
              </w:tabs>
              <w:spacing w:after="120"/>
              <w:rPr>
                <w:b/>
                <w:caps/>
              </w:rPr>
            </w:pPr>
            <w:r>
              <w:rPr>
                <w:b/>
                <w:caps/>
              </w:rPr>
              <w:lastRenderedPageBreak/>
              <w:t>Pharmacology</w:t>
            </w:r>
          </w:p>
        </w:tc>
        <w:tc>
          <w:tcPr>
            <w:tcW w:w="2878" w:type="dxa"/>
          </w:tcPr>
          <w:p w:rsidR="005F4BD9" w:rsidRPr="001A7BBA" w:rsidRDefault="00FA4A22" w:rsidP="001F116A">
            <w:pPr>
              <w:tabs>
                <w:tab w:val="left" w:pos="720"/>
                <w:tab w:val="left" w:pos="1440"/>
                <w:tab w:val="left" w:pos="2160"/>
                <w:tab w:val="left" w:pos="2880"/>
                <w:tab w:val="left" w:pos="3600"/>
                <w:tab w:val="left" w:pos="4320"/>
                <w:tab w:val="left" w:pos="5145"/>
              </w:tabs>
              <w:spacing w:after="120"/>
              <w:rPr>
                <w:b/>
                <w:caps/>
              </w:rPr>
            </w:pPr>
            <w:r>
              <w:rPr>
                <w:b/>
                <w:caps/>
              </w:rPr>
              <w:t>adjunct</w:t>
            </w:r>
          </w:p>
        </w:tc>
        <w:tc>
          <w:tcPr>
            <w:tcW w:w="2676" w:type="dxa"/>
          </w:tcPr>
          <w:p w:rsidR="005F4BD9" w:rsidRPr="001A7BBA" w:rsidRDefault="00FA4A22" w:rsidP="001F116A">
            <w:pPr>
              <w:tabs>
                <w:tab w:val="left" w:pos="720"/>
                <w:tab w:val="left" w:pos="1440"/>
                <w:tab w:val="left" w:pos="2160"/>
                <w:tab w:val="left" w:pos="2880"/>
                <w:tab w:val="left" w:pos="3600"/>
                <w:tab w:val="left" w:pos="4320"/>
                <w:tab w:val="left" w:pos="5145"/>
              </w:tabs>
              <w:spacing w:after="120"/>
              <w:rPr>
                <w:b/>
                <w:caps/>
              </w:rPr>
            </w:pPr>
            <w:r>
              <w:rPr>
                <w:b/>
                <w:caps/>
              </w:rPr>
              <w:t>adjunct salary for 3 hour class based on degree as per the Wages and salary schedule x2</w:t>
            </w: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FULL TIME OR part time?</w:t>
            </w:r>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text w:multiLine="1"/>
      </w:sdtPr>
      <w:sdtEndPr/>
      <w:sdtContent>
        <w:p w:rsidR="00C05D1C" w:rsidRDefault="00FA4A22" w:rsidP="00C05D1C">
          <w:pPr>
            <w:tabs>
              <w:tab w:val="left" w:pos="720"/>
              <w:tab w:val="left" w:pos="1440"/>
              <w:tab w:val="left" w:pos="2160"/>
              <w:tab w:val="left" w:pos="2880"/>
              <w:tab w:val="left" w:pos="3600"/>
              <w:tab w:val="left" w:pos="4320"/>
              <w:tab w:val="left" w:pos="5145"/>
            </w:tabs>
            <w:spacing w:after="240"/>
            <w:rPr>
              <w:caps/>
            </w:rPr>
          </w:pPr>
          <w:r>
            <w:rPr>
              <w:caps/>
            </w:rPr>
            <w:t>No additional library resources are needed to support this certificate beyond those already in existance.</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technology, facility, laboratory, or other resources needed to support this program or certificate:</w:t>
      </w:r>
    </w:p>
    <w:sdt>
      <w:sdtPr>
        <w:rPr>
          <w:caps/>
        </w:rPr>
        <w:id w:val="2065374761"/>
        <w:placeholder>
          <w:docPart w:val="AB26BB48258949ED8A225EC4094FC02D"/>
        </w:placeholder>
        <w:text w:multiLine="1"/>
      </w:sdtPr>
      <w:sdtEndPr/>
      <w:sdtContent>
        <w:p w:rsidR="00C05D1C" w:rsidRDefault="00FA4A22" w:rsidP="00C05D1C">
          <w:pPr>
            <w:tabs>
              <w:tab w:val="left" w:pos="720"/>
              <w:tab w:val="left" w:pos="1440"/>
              <w:tab w:val="left" w:pos="2160"/>
              <w:tab w:val="left" w:pos="2880"/>
              <w:tab w:val="left" w:pos="3600"/>
              <w:tab w:val="left" w:pos="4320"/>
              <w:tab w:val="left" w:pos="5145"/>
            </w:tabs>
            <w:spacing w:after="240"/>
            <w:rPr>
              <w:caps/>
            </w:rPr>
          </w:pPr>
          <w:r w:rsidRPr="0047447F">
            <w:rPr>
              <w:caps/>
            </w:rPr>
            <w:t xml:space="preserve">NO ADDITIONAL </w:t>
          </w:r>
          <w:r>
            <w:rPr>
              <w:caps/>
            </w:rPr>
            <w:t xml:space="preserve">technology, facility, laboratory or </w:t>
          </w:r>
          <w:proofErr w:type="gramStart"/>
          <w:r>
            <w:rPr>
              <w:caps/>
            </w:rPr>
            <w:t xml:space="preserve">other </w:t>
          </w:r>
          <w:r w:rsidRPr="0047447F">
            <w:rPr>
              <w:caps/>
            </w:rPr>
            <w:t xml:space="preserve"> RESOURCES</w:t>
          </w:r>
          <w:proofErr w:type="gramEnd"/>
          <w:r w:rsidRPr="0047447F">
            <w:rPr>
              <w:caps/>
            </w:rPr>
            <w:t xml:space="preserve"> ARE NEEDED TO SUPPORT THIS CERTIFICATE BEYOND THOSE ALREADY IN EXISTANCE.</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 xml:space="preserve">list </w:t>
      </w:r>
      <w:r w:rsidR="00B501CF">
        <w:rPr>
          <w:b/>
          <w:caps/>
        </w:rPr>
        <w:t xml:space="preserve">estimated </w:t>
      </w:r>
      <w:r>
        <w:rPr>
          <w:b/>
          <w:caps/>
        </w:rPr>
        <w:t>annual amount required for educational materials/supplies or other operating expenses for implementation:</w:t>
      </w:r>
    </w:p>
    <w:sdt>
      <w:sdtPr>
        <w:rPr>
          <w:caps/>
        </w:rPr>
        <w:id w:val="706026223"/>
        <w:placeholder>
          <w:docPart w:val="FB2C65B288D34959927120179F573A2C"/>
        </w:placeholder>
        <w:text w:multiLine="1"/>
      </w:sdtPr>
      <w:sdtEndPr/>
      <w:sdtContent>
        <w:p w:rsidR="006F44C9" w:rsidRPr="000A3F4D" w:rsidRDefault="00FA4A22" w:rsidP="00BC2E01">
          <w:pPr>
            <w:tabs>
              <w:tab w:val="left" w:pos="720"/>
              <w:tab w:val="left" w:pos="1440"/>
              <w:tab w:val="left" w:pos="2160"/>
              <w:tab w:val="left" w:pos="2880"/>
              <w:tab w:val="left" w:pos="3600"/>
              <w:tab w:val="left" w:pos="4320"/>
              <w:tab w:val="left" w:pos="5145"/>
            </w:tabs>
            <w:spacing w:after="240"/>
            <w:rPr>
              <w:caps/>
            </w:rPr>
          </w:pPr>
          <w:r w:rsidRPr="00553964">
            <w:rPr>
              <w:caps/>
            </w:rPr>
            <w:t>EXPENSES WILL BE BASED ON THE COLLEGE’S MOST CURRENT WAGE AND SALARY SCHEDULE FOR ADJUNCT FACULTY.</w:t>
          </w:r>
          <w:r>
            <w:rPr>
              <w:caps/>
            </w:rPr>
            <w:t xml:space="preserve">  </w:t>
          </w:r>
          <w:r w:rsidRPr="00905F15">
            <w:rPr>
              <w:caps/>
            </w:rPr>
            <w:t>NO</w:t>
          </w:r>
          <w:r>
            <w:rPr>
              <w:caps/>
            </w:rPr>
            <w:t xml:space="preserve"> expenses</w:t>
          </w:r>
          <w:r w:rsidRPr="00905F15">
            <w:rPr>
              <w:caps/>
            </w:rPr>
            <w:t xml:space="preserve"> BEYOND THOSE REQUIRED FOR TEACHING DIDACTIC COURSES (NO LABS/CLINICALS REQUIRED)</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text w:multiLine="1"/>
      </w:sdtPr>
      <w:sdtEndPr/>
      <w:sdtContent>
        <w:p w:rsidR="006F44C9" w:rsidRPr="000A3F4D" w:rsidRDefault="00FA4A22" w:rsidP="00BC2E01">
          <w:pPr>
            <w:tabs>
              <w:tab w:val="left" w:pos="720"/>
              <w:tab w:val="left" w:pos="1440"/>
              <w:tab w:val="left" w:pos="2160"/>
              <w:tab w:val="left" w:pos="2880"/>
              <w:tab w:val="left" w:pos="3600"/>
              <w:tab w:val="left" w:pos="4320"/>
              <w:tab w:val="left" w:pos="5145"/>
            </w:tabs>
            <w:spacing w:after="240"/>
            <w:rPr>
              <w:caps/>
            </w:rPr>
          </w:pPr>
          <w:r w:rsidRPr="00786D58">
            <w:rPr>
              <w:caps/>
            </w:rPr>
            <w:t>HUMAN SERVICES PERSONNEL AND</w:t>
          </w:r>
          <w:r>
            <w:rPr>
              <w:caps/>
            </w:rPr>
            <w:t xml:space="preserve"> </w:t>
          </w:r>
          <w:r w:rsidRPr="00786D58">
            <w:rPr>
              <w:caps/>
            </w:rPr>
            <w:t>OPERATING BUDGET</w:t>
          </w:r>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F5DD8" w:rsidP="009B1DF4">
      <w:pPr>
        <w:tabs>
          <w:tab w:val="left" w:pos="3630"/>
        </w:tabs>
        <w:spacing w:after="0"/>
        <w:rPr>
          <w:caps/>
        </w:rPr>
      </w:pPr>
      <w:sdt>
        <w:sdtPr>
          <w:rPr>
            <w:rFonts w:ascii="Arial" w:hAnsi="Arial" w:cs="Arial"/>
            <w:color w:val="333333"/>
            <w:sz w:val="19"/>
            <w:szCs w:val="19"/>
          </w:rPr>
          <w:id w:val="706025988"/>
          <w:lock w:val="sdtLocked"/>
          <w:placeholder>
            <w:docPart w:val="9E1E59A2518347B1A54E88852AB0CE55"/>
          </w:placeholder>
          <w:text w:multiLine="1"/>
        </w:sdtPr>
        <w:sdtEndPr/>
        <w:sdtContent>
          <w:r w:rsidR="00FA4A22" w:rsidRPr="00FA4A22">
            <w:rPr>
              <w:rFonts w:ascii="Arial" w:hAnsi="Arial" w:cs="Arial"/>
              <w:color w:val="333333"/>
              <w:sz w:val="19"/>
              <w:szCs w:val="19"/>
            </w:rPr>
            <w:t>The 39-credit College Credit Certificate is the technical core of the 73-credit A.S. degree. The coursework in this certificate satisfies the educational requirements for the Certified Addiction Specialist (CAS) examination, the Certified Addiction Counselor (CAC) examination and also the Certified Addiction Professional (CAP) examination through the Florida Certification Board.</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The CCC credits transfer fully into the A.S. degree.</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A wide range of individuals at different points in their careers can take advantage of these programs, from high school graduates to those who already have degrees but want specialized education in this field.</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1 - The Addiction studies program college credit certificate will enhance the professional credentialing of students who graduate from the Edison State College AS in Human Services thus improving their marketability and range of focus in the field.</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lastRenderedPageBreak/>
            <w:t>2 - Additionally, students who are not interested in pursuing the associate of science degree program but would like to pursue the CCC may do so to add to their professional credentialing</w:t>
          </w:r>
          <w:r w:rsidR="007460B4">
            <w:rPr>
              <w:rFonts w:ascii="Arial" w:hAnsi="Arial" w:cs="Arial"/>
              <w:color w:val="333333"/>
              <w:sz w:val="19"/>
              <w:szCs w:val="19"/>
            </w:rPr>
            <w:t xml:space="preserve"> </w:t>
          </w:r>
          <w:r w:rsidR="00FA4A22" w:rsidRPr="00FA4A22">
            <w:rPr>
              <w:rFonts w:ascii="Arial" w:hAnsi="Arial" w:cs="Arial"/>
              <w:color w:val="333333"/>
              <w:sz w:val="19"/>
              <w:szCs w:val="19"/>
            </w:rPr>
            <w:t>thus improving their marketability and range of focus in the field of human services.</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3 - Another benefit of offering this CCC is for non-degree seeking students who may want to pursue the Certification in Addictions (CAP) from the Florida</w:t>
          </w:r>
          <w:r w:rsidR="007460B4">
            <w:rPr>
              <w:rFonts w:ascii="Arial" w:hAnsi="Arial" w:cs="Arial"/>
              <w:color w:val="333333"/>
              <w:sz w:val="19"/>
              <w:szCs w:val="19"/>
            </w:rPr>
            <w:t xml:space="preserve"> </w:t>
          </w:r>
          <w:r w:rsidR="00FA4A22" w:rsidRPr="00FA4A22">
            <w:rPr>
              <w:rFonts w:ascii="Arial" w:hAnsi="Arial" w:cs="Arial"/>
              <w:color w:val="333333"/>
              <w:sz w:val="19"/>
              <w:szCs w:val="19"/>
            </w:rPr>
            <w:t xml:space="preserve">Certification Board may take these courses. </w:t>
          </w:r>
          <w:r w:rsidR="00FA4A22">
            <w:rPr>
              <w:rFonts w:ascii="Arial" w:hAnsi="Arial" w:cs="Arial"/>
              <w:color w:val="333333"/>
              <w:sz w:val="19"/>
              <w:szCs w:val="19"/>
            </w:rPr>
            <w:br/>
          </w:r>
          <w:r w:rsidR="00FA4A22">
            <w:rPr>
              <w:rFonts w:ascii="Arial" w:hAnsi="Arial" w:cs="Arial"/>
              <w:color w:val="333333"/>
              <w:sz w:val="19"/>
              <w:szCs w:val="19"/>
            </w:rPr>
            <w:br/>
          </w:r>
          <w:r w:rsidR="00FA4A22">
            <w:rPr>
              <w:rFonts w:ascii="Arial" w:hAnsi="Arial" w:cs="Arial"/>
              <w:color w:val="333333"/>
              <w:sz w:val="19"/>
              <w:szCs w:val="19"/>
            </w:rPr>
            <w:br/>
          </w:r>
          <w:r w:rsidR="00FA4A22">
            <w:rPr>
              <w:rFonts w:ascii="Arial" w:hAnsi="Arial" w:cs="Arial"/>
              <w:color w:val="333333"/>
              <w:sz w:val="19"/>
              <w:szCs w:val="19"/>
            </w:rPr>
            <w:br/>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proofErr w:type="spellStart"/>
      <w:r w:rsidRPr="00C21673">
        <w:rPr>
          <w:b/>
          <w:caps/>
          <w:sz w:val="22"/>
        </w:rPr>
        <w:t>nOTE:</w:t>
      </w:r>
      <w:r w:rsidR="005A2263">
        <w:t>Changes</w:t>
      </w:r>
      <w:proofErr w:type="spellEnd"/>
      <w:r w:rsidR="005A2263">
        <w:t xml:space="preserve">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1A7BBA" w:rsidRPr="001715A0" w:rsidRDefault="001A7BBA" w:rsidP="002C2EC7">
      <w:pPr>
        <w:rPr>
          <w:caps/>
        </w:rPr>
      </w:pPr>
      <w:r w:rsidRPr="001715A0">
        <w:rPr>
          <w:b/>
          <w:caps/>
        </w:rPr>
        <w:t>TERM IN WHICH PROPOSED ACTION WILL TAKE PLACE:</w:t>
      </w:r>
    </w:p>
    <w:p w:rsidR="001A7BBA" w:rsidRDefault="007F5DD8" w:rsidP="001A7BBA">
      <w:pPr>
        <w:tabs>
          <w:tab w:val="left" w:pos="5040"/>
        </w:tabs>
        <w:rPr>
          <w:caps/>
        </w:rPr>
      </w:pPr>
      <w:sdt>
        <w:sdtPr>
          <w:rPr>
            <w:caps/>
          </w:rPr>
          <w:id w:val="706025907"/>
          <w:placeholder>
            <w:docPart w:val="611191948FE64651A9A3F141D1F5451F"/>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FA4A22">
            <w:rPr>
              <w:caps/>
            </w:rPr>
            <w:t>FALL 2014</w:t>
          </w:r>
        </w:sdtContent>
      </w:sdt>
    </w:p>
    <w:p w:rsidR="001A7BBA" w:rsidRPr="001715A0" w:rsidRDefault="007F5DD8" w:rsidP="001A7BBA">
      <w:pPr>
        <w:tabs>
          <w:tab w:val="left" w:pos="5040"/>
        </w:tabs>
        <w:rPr>
          <w:caps/>
        </w:rPr>
      </w:pPr>
      <w:sdt>
        <w:sdtPr>
          <w:rPr>
            <w:caps/>
            <w:color w:val="808080"/>
          </w:rPr>
          <w:id w:val="706025999"/>
          <w:placeholder>
            <w:docPart w:val="7B510A0D861E42A29C5ACAE67BD4A1B7"/>
          </w:placeholder>
          <w:text/>
        </w:sdtPr>
        <w:sdtEndPr/>
        <w:sdtContent>
          <w:r w:rsidR="007460B4">
            <w:rPr>
              <w:caps/>
              <w:color w:val="808080"/>
            </w:rPr>
            <w:t>NA</w:t>
          </w:r>
        </w:sdtContent>
      </w:sdt>
    </w:p>
    <w:p w:rsidR="002C2EC7" w:rsidRDefault="002C2EC7" w:rsidP="001A7BBA">
      <w:pPr>
        <w:tabs>
          <w:tab w:val="left" w:pos="5040"/>
        </w:tabs>
        <w:rPr>
          <w:b/>
          <w:caps/>
        </w:rPr>
      </w:pPr>
    </w:p>
    <w:p w:rsidR="001A7BBA" w:rsidRPr="001715A0" w:rsidRDefault="001A7BBA" w:rsidP="001A7BBA">
      <w:pPr>
        <w:tabs>
          <w:tab w:val="left" w:pos="5040"/>
        </w:tabs>
        <w:rPr>
          <w:caps/>
        </w:rPr>
      </w:pPr>
      <w:r w:rsidRPr="001715A0">
        <w:rPr>
          <w:b/>
          <w:caps/>
        </w:rPr>
        <w:t>oRDER OF APPROVAL FOR EXCEPTIONS IS AS FOLLOWS:</w:t>
      </w:r>
      <w:r w:rsidRPr="001715A0">
        <w:rPr>
          <w:caps/>
        </w:rPr>
        <w:tab/>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7F5DD8" w:rsidP="001A7BBA">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7F5DD8" w:rsidP="001A7BBA">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D868AF" w:rsidP="001A7BBA">
      <w:pPr>
        <w:spacing w:after="0"/>
        <w:rPr>
          <w:caps/>
        </w:rPr>
      </w:pPr>
      <w:r w:rsidRPr="001715A0">
        <w:rPr>
          <w:caps/>
        </w:rPr>
        <w:object w:dxaOrig="225" w:dyaOrig="225">
          <v:shape id="_x0000_i1037" type="#_x0000_t75" style="width:496.5pt;height:69.75pt" o:ole="">
            <v:imagedata r:id="rId11" o:title=""/>
          </v:shape>
          <w:control r:id="rId12" w:name="TextBox4" w:shapeid="_x0000_i1037"/>
        </w:object>
      </w:r>
    </w:p>
    <w:p w:rsidR="001A7BBA" w:rsidRPr="001715A0" w:rsidRDefault="001A7BBA" w:rsidP="001A7BBA">
      <w:pPr>
        <w:spacing w:after="0"/>
        <w:rPr>
          <w:b/>
          <w:caps/>
        </w:rPr>
      </w:pPr>
      <w:r w:rsidRPr="001715A0">
        <w:rPr>
          <w:b/>
          <w:caps/>
        </w:rPr>
        <w:lastRenderedPageBreak/>
        <w:t>DEPARTMENT CHAIR</w:t>
      </w:r>
      <w:r w:rsidR="006534B4">
        <w:rPr>
          <w:b/>
          <w:caps/>
        </w:rPr>
        <w:t>s</w:t>
      </w:r>
      <w:r w:rsidRPr="001715A0">
        <w:rPr>
          <w:b/>
          <w:caps/>
        </w:rPr>
        <w:t xml:space="preserve"> / PROGRAM COORDINATOR ENDORSEMENT:</w:t>
      </w:r>
    </w:p>
    <w:p w:rsidR="001A7BBA" w:rsidRPr="001715A0" w:rsidRDefault="00D868AF" w:rsidP="001A7BBA">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1A7BBA" w:rsidRPr="001715A0">
        <w:rPr>
          <w:caps/>
        </w:rPr>
        <w:tab/>
      </w:r>
      <w:sdt>
        <w:sdtPr>
          <w:rPr>
            <w:caps/>
          </w:rPr>
          <w:id w:val="-1606787907"/>
          <w:placeholder>
            <w:docPart w:val="CCA630803FFE49DA832F2F17D29B4812"/>
          </w:placeholder>
          <w:date w:fullDate="2014-02-06T00:00:00Z">
            <w:dateFormat w:val="M/d/yyyy"/>
            <w:lid w:val="en-US"/>
            <w:storeMappedDataAs w:val="dateTime"/>
            <w:calendar w:val="gregorian"/>
          </w:date>
        </w:sdtPr>
        <w:sdtEndPr/>
        <w:sdtContent>
          <w:r w:rsidR="00FA4A22">
            <w:rPr>
              <w:caps/>
            </w:rPr>
            <w:t>2/6/2014</w:t>
          </w:r>
        </w:sdtContent>
      </w:sdt>
    </w:p>
    <w:p w:rsidR="001A7BBA" w:rsidRPr="001715A0" w:rsidRDefault="001A7BBA" w:rsidP="001A7BBA">
      <w:pPr>
        <w:spacing w:after="0"/>
        <w:rPr>
          <w:b/>
          <w:caps/>
        </w:rPr>
      </w:pPr>
      <w:r w:rsidRPr="001715A0">
        <w:rPr>
          <w:b/>
          <w:caps/>
        </w:rPr>
        <w:t>DEAN ENDORSEMENT:</w:t>
      </w:r>
    </w:p>
    <w:p w:rsidR="001A7BBA" w:rsidRPr="001715A0" w:rsidRDefault="00D868AF" w:rsidP="001A7BBA">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1A7BBA" w:rsidRPr="001715A0">
        <w:rPr>
          <w:caps/>
        </w:rPr>
        <w:tab/>
      </w:r>
      <w:sdt>
        <w:sdtPr>
          <w:rPr>
            <w:caps/>
          </w:rPr>
          <w:id w:val="-1606787906"/>
          <w:placeholder>
            <w:docPart w:val="5C04BC969CE947BDA3B44E0F9F0DE5E7"/>
          </w:placeholder>
          <w:date w:fullDate="2014-02-07T00:00:00Z">
            <w:dateFormat w:val="M/d/yyyy"/>
            <w:lid w:val="en-US"/>
            <w:storeMappedDataAs w:val="dateTime"/>
            <w:calendar w:val="gregorian"/>
          </w:date>
        </w:sdtPr>
        <w:sdtEndPr/>
        <w:sdtContent>
          <w:r w:rsidR="007460B4">
            <w:rPr>
              <w:caps/>
            </w:rPr>
            <w:t>2/7/2014</w:t>
          </w:r>
        </w:sdtContent>
      </w:sdt>
    </w:p>
    <w:p w:rsidR="001A7BBA" w:rsidRPr="001715A0" w:rsidRDefault="001A7BBA" w:rsidP="001A7BBA">
      <w:pPr>
        <w:spacing w:after="0"/>
        <w:rPr>
          <w:b/>
          <w:caps/>
        </w:rPr>
      </w:pPr>
      <w:r w:rsidRPr="001715A0">
        <w:rPr>
          <w:b/>
          <w:caps/>
        </w:rPr>
        <w:t>DEANS’ COUNCIL Review – verified by:</w:t>
      </w:r>
    </w:p>
    <w:p w:rsidR="001A7BBA" w:rsidRPr="001715A0" w:rsidRDefault="00D868AF" w:rsidP="001A7BBA">
      <w:pPr>
        <w:spacing w:after="120"/>
        <w:rPr>
          <w:caps/>
        </w:rPr>
      </w:pPr>
      <w:r w:rsidRPr="001715A0">
        <w:rPr>
          <w:caps/>
        </w:rPr>
        <w:object w:dxaOrig="225" w:dyaOrig="225">
          <v:shape id="_x0000_i1047" type="#_x0000_t75" style="width:263.25pt;height:25.5pt" o:ole="">
            <v:imagedata r:id="rId17" o:title=""/>
          </v:shape>
          <w:control r:id="rId18" w:name="TextBox191" w:shapeid="_x0000_i1047"/>
        </w:object>
      </w:r>
      <w:r w:rsidR="001A7BBA" w:rsidRPr="001715A0">
        <w:rPr>
          <w:caps/>
        </w:rPr>
        <w:tab/>
      </w:r>
      <w:sdt>
        <w:sdtPr>
          <w:rPr>
            <w:caps/>
          </w:rPr>
          <w:id w:val="-1957754681"/>
          <w:placeholder>
            <w:docPart w:val="210A5EE714AE4492AA3E19390D3A7F15"/>
          </w:placeholder>
          <w:date w:fullDate="2014-03-17T00:00:00Z">
            <w:dateFormat w:val="M/d/yyyy"/>
            <w:lid w:val="en-US"/>
            <w:storeMappedDataAs w:val="dateTime"/>
            <w:calendar w:val="gregorian"/>
          </w:date>
        </w:sdtPr>
        <w:sdtEndPr/>
        <w:sdtContent>
          <w:r w:rsidR="007F5DD8">
            <w:rPr>
              <w:caps/>
            </w:rPr>
            <w:t>3/17/2014</w:t>
          </w:r>
        </w:sdtContent>
      </w:sdt>
    </w:p>
    <w:p w:rsidR="00C05D1C" w:rsidRPr="004B637F" w:rsidRDefault="00C05D1C" w:rsidP="00C05D1C">
      <w:pPr>
        <w:spacing w:after="0"/>
        <w:rPr>
          <w:b/>
          <w:caps/>
        </w:rPr>
      </w:pPr>
      <w:r w:rsidRPr="004B637F">
        <w:rPr>
          <w:b/>
          <w:caps/>
        </w:rPr>
        <w:t>sacs liasion endorsement:</w:t>
      </w:r>
    </w:p>
    <w:p w:rsidR="00C05D1C" w:rsidRPr="004B637F" w:rsidRDefault="00D868AF" w:rsidP="00C05D1C">
      <w:pPr>
        <w:spacing w:after="0"/>
        <w:rPr>
          <w:caps/>
        </w:rPr>
      </w:pPr>
      <w:r w:rsidRPr="004B637F">
        <w:rPr>
          <w:caps/>
        </w:rPr>
        <w:object w:dxaOrig="225" w:dyaOrig="225">
          <v:shape id="_x0000_i1045" type="#_x0000_t75" style="width:263.25pt;height:25.5pt" o:ole="">
            <v:imagedata r:id="rId19" o:title=""/>
          </v:shape>
          <w:control r:id="rId20" w:name="TextBox1911" w:shapeid="_x0000_i1045"/>
        </w:object>
      </w:r>
      <w:r w:rsidR="00C05D1C" w:rsidRPr="004B637F">
        <w:rPr>
          <w:caps/>
        </w:rPr>
        <w:tab/>
      </w:r>
      <w:bookmarkStart w:id="0" w:name="_GoBack"/>
      <w:sdt>
        <w:sdtPr>
          <w:rPr>
            <w:caps/>
          </w:rPr>
          <w:id w:val="-1337002320"/>
          <w:placeholder>
            <w:docPart w:val="8BDDE38852954976928322DD9D81BCD9"/>
          </w:placeholder>
          <w:showingPlcHdr/>
          <w:date>
            <w:dateFormat w:val="M/d/yyyy"/>
            <w:lid w:val="en-US"/>
            <w:storeMappedDataAs w:val="dateTime"/>
            <w:calendar w:val="gregorian"/>
          </w:date>
        </w:sdtPr>
        <w:sdtEndPr/>
        <w:sdtContent>
          <w:r w:rsidR="00C05D1C" w:rsidRPr="004B637F">
            <w:rPr>
              <w:rStyle w:val="PlaceholderText"/>
              <w:caps/>
              <w:color w:val="FF0000"/>
            </w:rPr>
            <w:t>PLEASE SELECT TODAY’S DATE</w:t>
          </w:r>
        </w:sdtContent>
      </w:sdt>
      <w:bookmarkEnd w:id="0"/>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FA4A22">
            <w:rPr>
              <w:b/>
              <w:caps/>
            </w:rPr>
            <w:t>March 28, 2014</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1"/>
      <w:footerReference w:type="default" r:id="rId22"/>
      <w:headerReference w:type="first" r:id="rId23"/>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78" w:rsidRDefault="00F03D78" w:rsidP="00FD4DEE">
      <w:pPr>
        <w:spacing w:after="0" w:line="240" w:lineRule="auto"/>
      </w:pPr>
      <w:r>
        <w:separator/>
      </w:r>
    </w:p>
  </w:endnote>
  <w:endnote w:type="continuationSeparator" w:id="0">
    <w:p w:rsidR="00F03D78" w:rsidRDefault="00F03D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D868AF" w:rsidRPr="00451983">
          <w:rPr>
            <w:sz w:val="16"/>
          </w:rPr>
          <w:fldChar w:fldCharType="begin"/>
        </w:r>
        <w:r w:rsidRPr="00451983">
          <w:rPr>
            <w:sz w:val="16"/>
          </w:rPr>
          <w:instrText xml:space="preserve"> PAGE   \* MERGEFORMAT </w:instrText>
        </w:r>
        <w:r w:rsidR="00D868AF" w:rsidRPr="00451983">
          <w:rPr>
            <w:sz w:val="16"/>
          </w:rPr>
          <w:fldChar w:fldCharType="separate"/>
        </w:r>
        <w:r w:rsidR="007F5DD8">
          <w:rPr>
            <w:noProof/>
            <w:sz w:val="16"/>
          </w:rPr>
          <w:t>5</w:t>
        </w:r>
        <w:r w:rsidR="00D868A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78" w:rsidRDefault="00F03D78" w:rsidP="00FD4DEE">
      <w:pPr>
        <w:spacing w:after="0" w:line="240" w:lineRule="auto"/>
      </w:pPr>
      <w:r>
        <w:separator/>
      </w:r>
    </w:p>
  </w:footnote>
  <w:footnote w:type="continuationSeparator" w:id="0">
    <w:p w:rsidR="00F03D78" w:rsidRDefault="00F03D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70C56"/>
    <w:rsid w:val="00074DF9"/>
    <w:rsid w:val="00081C89"/>
    <w:rsid w:val="000A3F4D"/>
    <w:rsid w:val="000E1D88"/>
    <w:rsid w:val="0011432E"/>
    <w:rsid w:val="0015523E"/>
    <w:rsid w:val="00160943"/>
    <w:rsid w:val="00191437"/>
    <w:rsid w:val="0019737B"/>
    <w:rsid w:val="001A5F11"/>
    <w:rsid w:val="001A7BBA"/>
    <w:rsid w:val="001B66C6"/>
    <w:rsid w:val="001C18AE"/>
    <w:rsid w:val="001F116A"/>
    <w:rsid w:val="00220FA2"/>
    <w:rsid w:val="00223284"/>
    <w:rsid w:val="00245D19"/>
    <w:rsid w:val="00250B1E"/>
    <w:rsid w:val="00251C35"/>
    <w:rsid w:val="0025339D"/>
    <w:rsid w:val="00293316"/>
    <w:rsid w:val="002C2EC7"/>
    <w:rsid w:val="002D6038"/>
    <w:rsid w:val="002E2AFA"/>
    <w:rsid w:val="002F1268"/>
    <w:rsid w:val="002F3037"/>
    <w:rsid w:val="00307986"/>
    <w:rsid w:val="00311B56"/>
    <w:rsid w:val="003A300C"/>
    <w:rsid w:val="003B6EF8"/>
    <w:rsid w:val="003B7CBF"/>
    <w:rsid w:val="003C40DF"/>
    <w:rsid w:val="003C6A51"/>
    <w:rsid w:val="003E33D3"/>
    <w:rsid w:val="003E6472"/>
    <w:rsid w:val="00436C62"/>
    <w:rsid w:val="004468B7"/>
    <w:rsid w:val="0049214C"/>
    <w:rsid w:val="004A2E11"/>
    <w:rsid w:val="004A3EED"/>
    <w:rsid w:val="004B637F"/>
    <w:rsid w:val="004B79EF"/>
    <w:rsid w:val="004D06B1"/>
    <w:rsid w:val="004F35FB"/>
    <w:rsid w:val="00503B09"/>
    <w:rsid w:val="005119C1"/>
    <w:rsid w:val="00525C08"/>
    <w:rsid w:val="005328E9"/>
    <w:rsid w:val="00543A8C"/>
    <w:rsid w:val="00552D66"/>
    <w:rsid w:val="00553FEF"/>
    <w:rsid w:val="00596792"/>
    <w:rsid w:val="00597BDF"/>
    <w:rsid w:val="005A2263"/>
    <w:rsid w:val="005C5408"/>
    <w:rsid w:val="005E052D"/>
    <w:rsid w:val="005E1F08"/>
    <w:rsid w:val="005E61C0"/>
    <w:rsid w:val="005F4BD9"/>
    <w:rsid w:val="00602709"/>
    <w:rsid w:val="00634272"/>
    <w:rsid w:val="006534B4"/>
    <w:rsid w:val="00657C69"/>
    <w:rsid w:val="00685810"/>
    <w:rsid w:val="00685957"/>
    <w:rsid w:val="00697D99"/>
    <w:rsid w:val="006E2DEC"/>
    <w:rsid w:val="006F44C9"/>
    <w:rsid w:val="006F5E42"/>
    <w:rsid w:val="007460B4"/>
    <w:rsid w:val="007C35B3"/>
    <w:rsid w:val="007D0604"/>
    <w:rsid w:val="007F5DD8"/>
    <w:rsid w:val="00803A0A"/>
    <w:rsid w:val="0082113C"/>
    <w:rsid w:val="00824EE7"/>
    <w:rsid w:val="00836EF8"/>
    <w:rsid w:val="008470F0"/>
    <w:rsid w:val="00847D02"/>
    <w:rsid w:val="00862C96"/>
    <w:rsid w:val="00864F63"/>
    <w:rsid w:val="00872D20"/>
    <w:rsid w:val="008B7824"/>
    <w:rsid w:val="008C0331"/>
    <w:rsid w:val="008F1C26"/>
    <w:rsid w:val="008F23B3"/>
    <w:rsid w:val="00905056"/>
    <w:rsid w:val="009101A2"/>
    <w:rsid w:val="00916F6A"/>
    <w:rsid w:val="0094584E"/>
    <w:rsid w:val="00951692"/>
    <w:rsid w:val="009B1DF4"/>
    <w:rsid w:val="00A56AF2"/>
    <w:rsid w:val="00A75E3A"/>
    <w:rsid w:val="00A861D5"/>
    <w:rsid w:val="00A87420"/>
    <w:rsid w:val="00AE7DC8"/>
    <w:rsid w:val="00AF15F3"/>
    <w:rsid w:val="00B11D07"/>
    <w:rsid w:val="00B1252B"/>
    <w:rsid w:val="00B361AB"/>
    <w:rsid w:val="00B501CF"/>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63119"/>
    <w:rsid w:val="00C71999"/>
    <w:rsid w:val="00C82E26"/>
    <w:rsid w:val="00C9122A"/>
    <w:rsid w:val="00C96271"/>
    <w:rsid w:val="00CB6AC9"/>
    <w:rsid w:val="00CC2A44"/>
    <w:rsid w:val="00CE314C"/>
    <w:rsid w:val="00CF5246"/>
    <w:rsid w:val="00D5027E"/>
    <w:rsid w:val="00D56DAB"/>
    <w:rsid w:val="00D626F1"/>
    <w:rsid w:val="00D7715A"/>
    <w:rsid w:val="00D801C0"/>
    <w:rsid w:val="00D8205A"/>
    <w:rsid w:val="00D868AF"/>
    <w:rsid w:val="00D936DB"/>
    <w:rsid w:val="00DA344F"/>
    <w:rsid w:val="00DB26D2"/>
    <w:rsid w:val="00DC0B45"/>
    <w:rsid w:val="00DD447B"/>
    <w:rsid w:val="00E24E2F"/>
    <w:rsid w:val="00E74BC2"/>
    <w:rsid w:val="00E819B1"/>
    <w:rsid w:val="00E852F2"/>
    <w:rsid w:val="00E85C72"/>
    <w:rsid w:val="00E9708E"/>
    <w:rsid w:val="00ED5D80"/>
    <w:rsid w:val="00EE1FA5"/>
    <w:rsid w:val="00EF40F3"/>
    <w:rsid w:val="00F03D78"/>
    <w:rsid w:val="00F47DC4"/>
    <w:rsid w:val="00F852E9"/>
    <w:rsid w:val="00FA4A22"/>
    <w:rsid w:val="00FC46A8"/>
    <w:rsid w:val="00FC7370"/>
    <w:rsid w:val="00FD4DEE"/>
    <w:rsid w:val="00FE2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0A5842" w:rsidP="000A5842">
          <w:pPr>
            <w:pStyle w:val="EB6D3DE58F48453E92B4243E9562AB06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050F9"/>
    <w:rsid w:val="00042941"/>
    <w:rsid w:val="000A54AB"/>
    <w:rsid w:val="000A5842"/>
    <w:rsid w:val="001B604E"/>
    <w:rsid w:val="001C5093"/>
    <w:rsid w:val="00364848"/>
    <w:rsid w:val="00397B4B"/>
    <w:rsid w:val="003E36D7"/>
    <w:rsid w:val="004E0448"/>
    <w:rsid w:val="00554C08"/>
    <w:rsid w:val="005936A8"/>
    <w:rsid w:val="005F51D5"/>
    <w:rsid w:val="0060335A"/>
    <w:rsid w:val="00650EC7"/>
    <w:rsid w:val="006818E0"/>
    <w:rsid w:val="00773276"/>
    <w:rsid w:val="007B2FA2"/>
    <w:rsid w:val="007F13F8"/>
    <w:rsid w:val="00813924"/>
    <w:rsid w:val="0084608C"/>
    <w:rsid w:val="009B3291"/>
    <w:rsid w:val="00BC5082"/>
    <w:rsid w:val="00C106D5"/>
    <w:rsid w:val="00C71847"/>
    <w:rsid w:val="00C8050C"/>
    <w:rsid w:val="00D213C3"/>
    <w:rsid w:val="00D459F9"/>
    <w:rsid w:val="00D45E6C"/>
    <w:rsid w:val="00D52F42"/>
    <w:rsid w:val="00EF5017"/>
    <w:rsid w:val="00FC12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4565-D87F-4241-8514-9FC74693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2010-08-26T00:38:00Z</cp:lastPrinted>
  <dcterms:created xsi:type="dcterms:W3CDTF">2014-02-06T16:51:00Z</dcterms:created>
  <dcterms:modified xsi:type="dcterms:W3CDTF">2014-03-13T18:52:00Z</dcterms:modified>
</cp:coreProperties>
</file>