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DE0F9F">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DE0F9F">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F92D7A">
            <w:rPr>
              <w:caps/>
            </w:rPr>
            <w:t>Carol Chapman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DE0F9F">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D86714"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E0F9F">
            <w:rPr>
              <w:rStyle w:val="FormStyle"/>
              <w:b w:val="0"/>
              <w:caps/>
              <w:color w:val="auto"/>
            </w:rPr>
            <w:t>DEH 2806 Dental hygiene iV</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D86714" w:rsidP="003374DC">
      <w:pPr>
        <w:tabs>
          <w:tab w:val="left" w:pos="3690"/>
        </w:tabs>
        <w:spacing w:after="120"/>
        <w:ind w:right="-90"/>
        <w:rPr>
          <w:caps/>
        </w:rPr>
      </w:pPr>
      <w:r w:rsidRPr="00D86714">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D86714" w:rsidP="0004057E">
      <w:pPr>
        <w:tabs>
          <w:tab w:val="left" w:pos="3690"/>
        </w:tabs>
        <w:spacing w:after="120"/>
        <w:ind w:right="-90"/>
        <w:rPr>
          <w:caps/>
        </w:rPr>
      </w:pPr>
      <w:r w:rsidRPr="00D86714">
        <w:rPr>
          <w:caps/>
        </w:rPr>
        <w:pict>
          <v:shape id="_x0000_i1026" type="#_x0000_t75" style="width:148.0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D86714" w:rsidP="005119C1">
      <w:pPr>
        <w:tabs>
          <w:tab w:val="left" w:pos="3690"/>
        </w:tabs>
        <w:spacing w:after="120"/>
        <w:ind w:right="-90"/>
        <w:rPr>
          <w:b/>
          <w:caps/>
        </w:rPr>
      </w:pPr>
      <w:r w:rsidRPr="00D86714">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D86714" w:rsidP="0004057E">
      <w:pPr>
        <w:tabs>
          <w:tab w:val="left" w:pos="3690"/>
        </w:tabs>
        <w:spacing w:after="120"/>
        <w:ind w:right="-90"/>
        <w:rPr>
          <w:caps/>
        </w:rPr>
      </w:pPr>
      <w:r w:rsidRPr="00D86714">
        <w:rPr>
          <w:b/>
          <w:caps/>
        </w:rPr>
        <w:pict>
          <v:shape id="_x0000_i1028" type="#_x0000_t75" style="width:170.5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D86714" w:rsidP="0004057E">
      <w:pPr>
        <w:tabs>
          <w:tab w:val="left" w:pos="3690"/>
        </w:tabs>
        <w:spacing w:after="120"/>
        <w:ind w:right="-90"/>
        <w:rPr>
          <w:caps/>
        </w:rPr>
      </w:pPr>
      <w:r w:rsidRPr="00D86714">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D86714" w:rsidP="0004057E">
      <w:pPr>
        <w:tabs>
          <w:tab w:val="left" w:pos="3690"/>
        </w:tabs>
        <w:spacing w:after="120"/>
        <w:ind w:right="-90"/>
        <w:rPr>
          <w:caps/>
        </w:rPr>
      </w:pPr>
      <w:r w:rsidRPr="00D86714">
        <w:rPr>
          <w:b/>
          <w:caps/>
        </w:rPr>
        <w:pict>
          <v:shape id="_x0000_i1030" type="#_x0000_t75" style="width:172.2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D86714" w:rsidP="0004057E">
      <w:pPr>
        <w:tabs>
          <w:tab w:val="left" w:pos="3690"/>
        </w:tabs>
        <w:spacing w:after="120"/>
        <w:ind w:right="-90"/>
        <w:rPr>
          <w:caps/>
        </w:rPr>
      </w:pPr>
      <w:r w:rsidRPr="00D86714">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D86714" w:rsidP="008D5F1B">
      <w:pPr>
        <w:tabs>
          <w:tab w:val="left" w:pos="3690"/>
        </w:tabs>
        <w:spacing w:after="120"/>
        <w:ind w:right="-90"/>
        <w:rPr>
          <w:b/>
          <w:caps/>
        </w:rPr>
      </w:pPr>
      <w:r w:rsidRPr="00D86714">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D86714" w:rsidP="008D5F1B">
      <w:pPr>
        <w:tabs>
          <w:tab w:val="left" w:pos="3420"/>
          <w:tab w:val="left" w:pos="3690"/>
        </w:tabs>
        <w:spacing w:after="120"/>
        <w:ind w:right="-90"/>
        <w:rPr>
          <w:b/>
          <w:caps/>
        </w:rPr>
      </w:pPr>
      <w:r w:rsidRPr="00D86714">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D86714" w:rsidP="00BB049E">
      <w:pPr>
        <w:tabs>
          <w:tab w:val="left" w:pos="3690"/>
        </w:tabs>
        <w:spacing w:after="120"/>
        <w:rPr>
          <w:b/>
          <w:caps/>
        </w:rPr>
      </w:pPr>
      <w:r w:rsidRPr="00D86714">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D86714" w:rsidP="00081C89">
      <w:pPr>
        <w:tabs>
          <w:tab w:val="left" w:pos="4140"/>
        </w:tabs>
        <w:spacing w:after="0"/>
        <w:rPr>
          <w:rFonts w:ascii="Calibri" w:hAnsi="Calibri" w:cs="Arial"/>
          <w:sz w:val="22"/>
        </w:rPr>
      </w:pPr>
      <w:r w:rsidRPr="00D86714">
        <w:rPr>
          <w:b/>
          <w:caps/>
        </w:rPr>
        <w:lastRenderedPageBreak/>
        <w:pict>
          <v:shape id="_x0000_i1035" type="#_x0000_t75" style="width:163pt;height:19pt">
            <v:imagedata r:id="rId18" o:title=""/>
          </v:shape>
        </w:pict>
      </w:r>
      <w:r w:rsidR="001638FC" w:rsidRPr="001638FC">
        <w:rPr>
          <w:rFonts w:ascii="Calibri" w:hAnsi="Calibri" w:cs="Arial"/>
          <w:sz w:val="22"/>
        </w:rPr>
        <w:t xml:space="preserve"> </w:t>
      </w:r>
    </w:p>
    <w:p w:rsidR="00CA4860" w:rsidRDefault="00B51FA6" w:rsidP="00081C89">
      <w:pPr>
        <w:tabs>
          <w:tab w:val="left" w:pos="4140"/>
        </w:tabs>
        <w:spacing w:after="0"/>
      </w:pPr>
      <w:r>
        <w:t xml:space="preserve">This course </w:t>
      </w:r>
      <w:r w:rsidRPr="00064A87">
        <w:t>highlight</w:t>
      </w:r>
      <w:r>
        <w:t>s</w:t>
      </w:r>
      <w:r w:rsidRPr="00064A87">
        <w:t xml:space="preserve"> the systemic diseases and mental health issues with direct a</w:t>
      </w:r>
      <w:r>
        <w:t>nd/or indirect influence on oral health</w:t>
      </w:r>
      <w:r w:rsidRPr="00064A87">
        <w:t xml:space="preserve">. </w:t>
      </w:r>
      <w:r w:rsidRPr="00450B2D">
        <w:t xml:space="preserve">Patients whose medical, physical, psychological, or social situations make it necessary to modify normal dental routines in order to provide dental treatment will be discussed. </w:t>
      </w:r>
      <w:r>
        <w:t xml:space="preserve">Methods to assess and </w:t>
      </w:r>
      <w:r w:rsidRPr="00064A87">
        <w:t>improve pat</w:t>
      </w:r>
      <w:r>
        <w:t xml:space="preserve">ients' oral health as well as modifications to </w:t>
      </w:r>
      <w:r w:rsidRPr="00064A87">
        <w:t xml:space="preserve">dental </w:t>
      </w:r>
      <w:r>
        <w:t xml:space="preserve">hygiene </w:t>
      </w:r>
      <w:r w:rsidRPr="00064A87">
        <w:t xml:space="preserve">appointments will </w:t>
      </w:r>
      <w:r>
        <w:t>be addressed</w:t>
      </w:r>
      <w:r w:rsidRPr="00064A87">
        <w:t>.</w:t>
      </w:r>
    </w:p>
    <w:p w:rsidR="00F92D7A" w:rsidRDefault="00F92D7A" w:rsidP="00081C89">
      <w:pPr>
        <w:tabs>
          <w:tab w:val="left" w:pos="4140"/>
        </w:tabs>
        <w:spacing w:after="0"/>
        <w:rPr>
          <w:rFonts w:ascii="Calibri" w:hAnsi="Calibri" w:cs="Arial"/>
          <w:szCs w:val="20"/>
        </w:rPr>
      </w:pPr>
    </w:p>
    <w:p w:rsidR="000E1D88" w:rsidRPr="001715A0" w:rsidRDefault="00D86714" w:rsidP="000E1D88">
      <w:pPr>
        <w:tabs>
          <w:tab w:val="left" w:pos="4140"/>
        </w:tabs>
        <w:spacing w:after="0"/>
        <w:rPr>
          <w:b/>
          <w:caps/>
        </w:rPr>
      </w:pPr>
      <w:r w:rsidRPr="00D86714">
        <w:rPr>
          <w:b/>
          <w:caps/>
        </w:rPr>
        <w:pict>
          <v:shape id="_x0000_i1036" type="#_x0000_t75" style="width:250.55pt;height:19pt">
            <v:imagedata r:id="rId19" o:title=""/>
          </v:shape>
        </w:pict>
      </w:r>
    </w:p>
    <w:p w:rsidR="00B51FA6" w:rsidRDefault="00B51FA6" w:rsidP="00B51FA6">
      <w:r>
        <w:t xml:space="preserve">Persons with special needs present to the dental office with diseases or conditions that the dental hygienist needs to assess in order to provide optimal dental hygiene care. Diseases and/or conditions will be discussed in relation to:  </w:t>
      </w:r>
    </w:p>
    <w:p w:rsidR="00B51FA6" w:rsidRDefault="00B51FA6" w:rsidP="00B51FA6">
      <w:pPr>
        <w:pStyle w:val="ListParagraph"/>
        <w:numPr>
          <w:ilvl w:val="0"/>
          <w:numId w:val="11"/>
        </w:numPr>
      </w:pPr>
      <w:r w:rsidRPr="009170C5">
        <w:t>General description</w:t>
      </w:r>
      <w:r>
        <w:t xml:space="preserve">. </w:t>
      </w:r>
    </w:p>
    <w:p w:rsidR="00B51FA6" w:rsidRDefault="00B51FA6" w:rsidP="00B51FA6">
      <w:pPr>
        <w:pStyle w:val="ListParagraph"/>
        <w:numPr>
          <w:ilvl w:val="0"/>
          <w:numId w:val="11"/>
        </w:numPr>
      </w:pPr>
      <w:r w:rsidRPr="009170C5">
        <w:t>Sig</w:t>
      </w:r>
      <w:r>
        <w:t>ns and symptoms.</w:t>
      </w:r>
    </w:p>
    <w:p w:rsidR="00B51FA6" w:rsidRDefault="00B51FA6" w:rsidP="00B51FA6">
      <w:pPr>
        <w:pStyle w:val="ListParagraph"/>
        <w:numPr>
          <w:ilvl w:val="0"/>
          <w:numId w:val="11"/>
        </w:numPr>
      </w:pPr>
      <w:r>
        <w:t xml:space="preserve">How it </w:t>
      </w:r>
      <w:r w:rsidRPr="009170C5">
        <w:t>affect</w:t>
      </w:r>
      <w:r>
        <w:t>s</w:t>
      </w:r>
      <w:r w:rsidRPr="009170C5">
        <w:t xml:space="preserve"> the patient’s quality of life</w:t>
      </w:r>
      <w:r>
        <w:t>.</w:t>
      </w:r>
    </w:p>
    <w:p w:rsidR="00B51FA6" w:rsidRDefault="00B51FA6" w:rsidP="00B51FA6">
      <w:pPr>
        <w:pStyle w:val="ListParagraph"/>
        <w:numPr>
          <w:ilvl w:val="0"/>
          <w:numId w:val="11"/>
        </w:numPr>
      </w:pPr>
      <w:r>
        <w:t xml:space="preserve">Any </w:t>
      </w:r>
      <w:r w:rsidRPr="009170C5">
        <w:t>dental/dental hygiene treatment considerations</w:t>
      </w:r>
      <w:r>
        <w:t xml:space="preserve"> including preventative measures.</w:t>
      </w:r>
    </w:p>
    <w:p w:rsidR="00B51FA6" w:rsidRDefault="00B51FA6" w:rsidP="00B51FA6">
      <w:pPr>
        <w:pStyle w:val="ListParagraph"/>
        <w:numPr>
          <w:ilvl w:val="0"/>
          <w:numId w:val="11"/>
        </w:numPr>
      </w:pPr>
      <w:r>
        <w:t>O</w:t>
      </w:r>
      <w:r w:rsidRPr="009170C5">
        <w:t>ral manifestations</w:t>
      </w:r>
      <w:r>
        <w:t>.</w:t>
      </w:r>
    </w:p>
    <w:p w:rsidR="00B51FA6" w:rsidRDefault="00B51FA6" w:rsidP="00B51FA6">
      <w:pPr>
        <w:pStyle w:val="ListParagraph"/>
        <w:numPr>
          <w:ilvl w:val="0"/>
          <w:numId w:val="11"/>
        </w:numPr>
      </w:pPr>
      <w:r>
        <w:t xml:space="preserve">Potential medical emergencies and </w:t>
      </w:r>
      <w:r w:rsidRPr="009170C5">
        <w:t>what to do in the event of an emergency</w:t>
      </w:r>
      <w:r>
        <w:t>.</w:t>
      </w:r>
    </w:p>
    <w:p w:rsidR="00B51FA6" w:rsidRDefault="00B51FA6" w:rsidP="00B51FA6">
      <w:pPr>
        <w:pStyle w:val="ListParagraph"/>
        <w:numPr>
          <w:ilvl w:val="0"/>
          <w:numId w:val="11"/>
        </w:numPr>
      </w:pPr>
      <w:r>
        <w:t xml:space="preserve">How </w:t>
      </w:r>
      <w:r w:rsidRPr="009170C5">
        <w:t xml:space="preserve">the </w:t>
      </w:r>
      <w:r>
        <w:t xml:space="preserve">frequency of </w:t>
      </w:r>
      <w:proofErr w:type="spellStart"/>
      <w:r>
        <w:t>recare</w:t>
      </w:r>
      <w:proofErr w:type="spellEnd"/>
      <w:r>
        <w:t xml:space="preserve"> and </w:t>
      </w:r>
      <w:r w:rsidRPr="009170C5">
        <w:t xml:space="preserve">daily </w:t>
      </w:r>
      <w:proofErr w:type="spellStart"/>
      <w:r w:rsidRPr="009170C5">
        <w:t>biofilm</w:t>
      </w:r>
      <w:proofErr w:type="spellEnd"/>
      <w:r w:rsidRPr="009170C5">
        <w:t xml:space="preserve"> removal</w:t>
      </w:r>
      <w:r>
        <w:t xml:space="preserve"> are affected.</w:t>
      </w:r>
    </w:p>
    <w:p w:rsidR="00F92D7A" w:rsidRPr="00CA164B" w:rsidRDefault="00B51FA6" w:rsidP="00B51FA6">
      <w:pPr>
        <w:pStyle w:val="ListParagraph"/>
        <w:numPr>
          <w:ilvl w:val="0"/>
          <w:numId w:val="11"/>
        </w:numPr>
        <w:rPr>
          <w:sz w:val="24"/>
          <w:szCs w:val="24"/>
        </w:rPr>
      </w:pPr>
      <w:r>
        <w:t>M</w:t>
      </w:r>
      <w:r w:rsidRPr="009170C5">
        <w:t>edications used for disease management including any OTC medications</w:t>
      </w:r>
      <w:r>
        <w:t>.</w:t>
      </w:r>
    </w:p>
    <w:p w:rsidR="005F425A" w:rsidRPr="005F425A" w:rsidRDefault="005F425A" w:rsidP="00661013">
      <w:pPr>
        <w:pStyle w:val="ListParagraph"/>
        <w:spacing w:after="0" w:line="240" w:lineRule="auto"/>
        <w:rPr>
          <w:rFonts w:ascii="Calibri" w:hAnsi="Calibri" w:cs="Arial"/>
          <w:b/>
          <w:sz w:val="22"/>
        </w:rPr>
      </w:pPr>
    </w:p>
    <w:p w:rsidR="00FD4DEE" w:rsidRPr="001715A0" w:rsidRDefault="00D86714" w:rsidP="00862C96">
      <w:pPr>
        <w:tabs>
          <w:tab w:val="left" w:pos="4140"/>
        </w:tabs>
        <w:spacing w:after="0"/>
        <w:rPr>
          <w:b/>
          <w:caps/>
        </w:rPr>
      </w:pPr>
      <w:r w:rsidRPr="00D86714">
        <w:rPr>
          <w:b/>
          <w:caps/>
        </w:rPr>
        <w:pict>
          <v:shape id="_x0000_i1037" type="#_x0000_t75" style="width:163pt;height:19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B51FA6"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B51FA6" w:rsidRDefault="00FD4DEE" w:rsidP="00862C96">
            <w:pPr>
              <w:tabs>
                <w:tab w:val="left" w:pos="4140"/>
              </w:tabs>
              <w:spacing w:line="276" w:lineRule="auto"/>
              <w:jc w:val="center"/>
              <w:rPr>
                <w:b w:val="0"/>
                <w:color w:val="auto"/>
              </w:rPr>
            </w:pPr>
            <w:r w:rsidRPr="00B51FA6">
              <w:rPr>
                <w:b w:val="0"/>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B51FA6" w:rsidRDefault="00FD4DEE" w:rsidP="00862C96">
            <w:pPr>
              <w:tabs>
                <w:tab w:val="left" w:pos="4140"/>
              </w:tabs>
              <w:spacing w:line="276" w:lineRule="auto"/>
              <w:jc w:val="center"/>
              <w:cnfStyle w:val="100000000000"/>
              <w:rPr>
                <w:b w:val="0"/>
                <w:color w:val="auto"/>
              </w:rPr>
            </w:pPr>
            <w:r w:rsidRPr="00B51FA6">
              <w:rPr>
                <w:b w:val="0"/>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B51FA6" w:rsidRDefault="00FD4DEE" w:rsidP="00862C96">
            <w:pPr>
              <w:tabs>
                <w:tab w:val="left" w:pos="4140"/>
              </w:tabs>
              <w:spacing w:line="276" w:lineRule="auto"/>
              <w:jc w:val="center"/>
              <w:cnfStyle w:val="100000000000"/>
              <w:rPr>
                <w:b w:val="0"/>
                <w:color w:val="auto"/>
              </w:rPr>
            </w:pPr>
            <w:r w:rsidRPr="00B51FA6">
              <w:rPr>
                <w:b w:val="0"/>
                <w:color w:val="auto"/>
              </w:rPr>
              <w:t>GENERAL EDUCATION COMPETENCIES</w:t>
            </w:r>
          </w:p>
        </w:tc>
      </w:tr>
      <w:tr w:rsidR="00B51FA6" w:rsidRPr="00B51FA6" w:rsidTr="00534004">
        <w:trPr>
          <w:cnfStyle w:val="000000100000"/>
          <w:trHeight w:val="223"/>
        </w:trPr>
        <w:tc>
          <w:tcPr>
            <w:cnfStyle w:val="001000000000"/>
            <w:tcW w:w="3168" w:type="dxa"/>
            <w:tcBorders>
              <w:left w:val="none" w:sz="0" w:space="0" w:color="auto"/>
              <w:right w:val="none" w:sz="0" w:space="0" w:color="auto"/>
            </w:tcBorders>
          </w:tcPr>
          <w:p w:rsidR="00B51FA6" w:rsidRPr="00B51FA6" w:rsidRDefault="003E7375" w:rsidP="00402475">
            <w:pPr>
              <w:pStyle w:val="Default"/>
              <w:rPr>
                <w:b w:val="0"/>
              </w:rPr>
            </w:pPr>
            <w:r>
              <w:rPr>
                <w:b w:val="0"/>
                <w:sz w:val="22"/>
                <w:szCs w:val="22"/>
              </w:rPr>
              <w:t>Appraise</w:t>
            </w:r>
            <w:r w:rsidR="00B51FA6" w:rsidRPr="00B51FA6">
              <w:rPr>
                <w:b w:val="0"/>
                <w:sz w:val="22"/>
                <w:szCs w:val="22"/>
              </w:rPr>
              <w:t xml:space="preserve"> patients with special needs for whom dental hygiene care needs to be modified.</w:t>
            </w:r>
          </w:p>
          <w:p w:rsidR="00B51FA6" w:rsidRPr="00B51FA6" w:rsidRDefault="00B51FA6" w:rsidP="00402475">
            <w:pPr>
              <w:tabs>
                <w:tab w:val="left" w:pos="4140"/>
              </w:tabs>
              <w:spacing w:line="276" w:lineRule="auto"/>
              <w:rPr>
                <w:b w:val="0"/>
                <w:color w:val="auto"/>
              </w:rPr>
            </w:pPr>
          </w:p>
        </w:tc>
        <w:tc>
          <w:tcPr>
            <w:tcW w:w="3294" w:type="dxa"/>
            <w:tcBorders>
              <w:left w:val="none" w:sz="0" w:space="0" w:color="auto"/>
              <w:right w:val="none" w:sz="0" w:space="0" w:color="auto"/>
            </w:tcBorders>
          </w:tcPr>
          <w:p w:rsidR="00B51FA6" w:rsidRPr="00B51FA6" w:rsidRDefault="003E7375" w:rsidP="003E7375">
            <w:pPr>
              <w:pStyle w:val="Default"/>
              <w:cnfStyle w:val="000000100000"/>
              <w:rPr>
                <w:sz w:val="22"/>
                <w:szCs w:val="22"/>
              </w:rPr>
            </w:pPr>
            <w:r>
              <w:rPr>
                <w:sz w:val="22"/>
                <w:szCs w:val="22"/>
              </w:rPr>
              <w:t>Multiple choice and/or case scenario examination questions</w:t>
            </w:r>
          </w:p>
        </w:tc>
        <w:tc>
          <w:tcPr>
            <w:tcW w:w="3168" w:type="dxa"/>
            <w:tcBorders>
              <w:left w:val="none" w:sz="0" w:space="0" w:color="auto"/>
              <w:right w:val="none" w:sz="0" w:space="0" w:color="auto"/>
            </w:tcBorders>
          </w:tcPr>
          <w:p w:rsidR="00B51FA6" w:rsidRPr="00B51FA6" w:rsidRDefault="00B51FA6" w:rsidP="00402475">
            <w:pPr>
              <w:tabs>
                <w:tab w:val="left" w:pos="4140"/>
              </w:tabs>
              <w:spacing w:line="276" w:lineRule="auto"/>
              <w:cnfStyle w:val="000000100000"/>
              <w:rPr>
                <w:color w:val="auto"/>
              </w:rPr>
            </w:pPr>
          </w:p>
        </w:tc>
      </w:tr>
      <w:tr w:rsidR="00B51FA6" w:rsidRPr="00B51FA6" w:rsidTr="002B4B3D">
        <w:tc>
          <w:tcPr>
            <w:cnfStyle w:val="001000000000"/>
            <w:tcW w:w="3168" w:type="dxa"/>
            <w:tcBorders>
              <w:bottom w:val="single" w:sz="4" w:space="0" w:color="auto"/>
            </w:tcBorders>
          </w:tcPr>
          <w:p w:rsidR="00B51FA6" w:rsidRPr="00B51FA6" w:rsidRDefault="00B51FA6" w:rsidP="00402475">
            <w:pPr>
              <w:pStyle w:val="Default"/>
              <w:rPr>
                <w:b w:val="0"/>
              </w:rPr>
            </w:pPr>
            <w:r w:rsidRPr="00B51FA6">
              <w:rPr>
                <w:b w:val="0"/>
                <w:sz w:val="22"/>
                <w:szCs w:val="22"/>
              </w:rPr>
              <w:t xml:space="preserve">Identify problems the individual with special needs presents that may complicate dental or dental hygiene treatment. </w:t>
            </w:r>
          </w:p>
        </w:tc>
        <w:tc>
          <w:tcPr>
            <w:tcW w:w="3294" w:type="dxa"/>
            <w:tcBorders>
              <w:bottom w:val="single" w:sz="4" w:space="0" w:color="auto"/>
            </w:tcBorders>
          </w:tcPr>
          <w:p w:rsidR="00B51FA6" w:rsidRPr="00B51FA6" w:rsidRDefault="003E7375" w:rsidP="00402475">
            <w:pPr>
              <w:tabs>
                <w:tab w:val="left" w:pos="4140"/>
              </w:tabs>
              <w:cnfStyle w:val="000000000000"/>
            </w:pPr>
            <w:r>
              <w:rPr>
                <w:sz w:val="22"/>
              </w:rPr>
              <w:t>Multiple choice and/or case scenario examination questions</w:t>
            </w:r>
          </w:p>
        </w:tc>
        <w:tc>
          <w:tcPr>
            <w:tcW w:w="3168" w:type="dxa"/>
            <w:tcBorders>
              <w:bottom w:val="single" w:sz="4" w:space="0" w:color="auto"/>
            </w:tcBorders>
          </w:tcPr>
          <w:p w:rsidR="00B51FA6" w:rsidRPr="00B51FA6" w:rsidRDefault="00B51FA6" w:rsidP="00402475">
            <w:pPr>
              <w:tabs>
                <w:tab w:val="left" w:pos="4140"/>
              </w:tabs>
              <w:cnfStyle w:val="000000000000"/>
            </w:pPr>
          </w:p>
        </w:tc>
      </w:tr>
      <w:tr w:rsidR="00B51FA6" w:rsidRPr="00B51FA6"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B51FA6" w:rsidRPr="00B51FA6" w:rsidRDefault="00B51FA6" w:rsidP="00402475">
            <w:pPr>
              <w:pStyle w:val="Default"/>
              <w:rPr>
                <w:b w:val="0"/>
              </w:rPr>
            </w:pPr>
            <w:r w:rsidRPr="00B51FA6">
              <w:rPr>
                <w:b w:val="0"/>
                <w:sz w:val="22"/>
                <w:szCs w:val="22"/>
              </w:rPr>
              <w:t xml:space="preserve">Recognize medications of the patient with special needs that impact patient care or the patient’s oral health. </w:t>
            </w:r>
          </w:p>
          <w:p w:rsidR="00B51FA6" w:rsidRPr="00B51FA6" w:rsidRDefault="00B51FA6" w:rsidP="00402475">
            <w:pPr>
              <w:pStyle w:val="Default"/>
              <w:rPr>
                <w:b w:val="0"/>
                <w:color w:val="auto"/>
              </w:rPr>
            </w:pPr>
          </w:p>
        </w:tc>
        <w:tc>
          <w:tcPr>
            <w:tcW w:w="3294" w:type="dxa"/>
            <w:tcBorders>
              <w:top w:val="single" w:sz="4" w:space="0" w:color="auto"/>
              <w:left w:val="single" w:sz="4" w:space="0" w:color="auto"/>
              <w:bottom w:val="single" w:sz="4" w:space="0" w:color="auto"/>
              <w:right w:val="single" w:sz="4" w:space="0" w:color="auto"/>
            </w:tcBorders>
          </w:tcPr>
          <w:p w:rsidR="003E7375" w:rsidRDefault="003E7375" w:rsidP="00402475">
            <w:pPr>
              <w:tabs>
                <w:tab w:val="left" w:pos="4140"/>
              </w:tabs>
              <w:spacing w:line="276" w:lineRule="auto"/>
              <w:cnfStyle w:val="000000100000"/>
              <w:rPr>
                <w:sz w:val="22"/>
              </w:rPr>
            </w:pPr>
            <w:r>
              <w:rPr>
                <w:sz w:val="22"/>
              </w:rPr>
              <w:t>Multiple choice and/or case scenario examination questions</w:t>
            </w:r>
          </w:p>
          <w:p w:rsidR="003E7375" w:rsidRDefault="003E7375" w:rsidP="00402475">
            <w:pPr>
              <w:tabs>
                <w:tab w:val="left" w:pos="4140"/>
              </w:tabs>
              <w:spacing w:line="276" w:lineRule="auto"/>
              <w:cnfStyle w:val="000000100000"/>
              <w:rPr>
                <w:color w:val="auto"/>
              </w:rPr>
            </w:pPr>
          </w:p>
          <w:p w:rsidR="00B51FA6" w:rsidRDefault="003E7375" w:rsidP="00402475">
            <w:pPr>
              <w:tabs>
                <w:tab w:val="left" w:pos="4140"/>
              </w:tabs>
              <w:spacing w:line="276" w:lineRule="auto"/>
              <w:cnfStyle w:val="000000100000"/>
              <w:rPr>
                <w:color w:val="auto"/>
              </w:rPr>
            </w:pPr>
            <w:r>
              <w:rPr>
                <w:color w:val="auto"/>
              </w:rPr>
              <w:t>Saliva Substitute Report</w:t>
            </w:r>
          </w:p>
          <w:p w:rsidR="003E7375" w:rsidRPr="00B51FA6" w:rsidRDefault="003E7375" w:rsidP="00402475">
            <w:pPr>
              <w:tabs>
                <w:tab w:val="left" w:pos="4140"/>
              </w:tabs>
              <w:spacing w:line="276" w:lineRule="auto"/>
              <w:cnfStyle w:val="000000100000"/>
              <w:rPr>
                <w:color w:val="auto"/>
              </w:rPr>
            </w:pPr>
          </w:p>
        </w:tc>
        <w:tc>
          <w:tcPr>
            <w:tcW w:w="3168" w:type="dxa"/>
            <w:tcBorders>
              <w:top w:val="single" w:sz="4" w:space="0" w:color="auto"/>
              <w:left w:val="single" w:sz="4" w:space="0" w:color="auto"/>
              <w:bottom w:val="single" w:sz="4" w:space="0" w:color="auto"/>
              <w:right w:val="single" w:sz="4" w:space="0" w:color="auto"/>
            </w:tcBorders>
          </w:tcPr>
          <w:p w:rsidR="00B51FA6" w:rsidRPr="00B51FA6" w:rsidRDefault="00F07888" w:rsidP="00402475">
            <w:pPr>
              <w:tabs>
                <w:tab w:val="left" w:pos="4140"/>
              </w:tabs>
              <w:spacing w:line="276" w:lineRule="auto"/>
              <w:cnfStyle w:val="000000100000"/>
              <w:rPr>
                <w:color w:val="auto"/>
              </w:rPr>
            </w:pPr>
            <w:r>
              <w:rPr>
                <w:color w:val="auto"/>
              </w:rPr>
              <w:t>CT</w:t>
            </w:r>
          </w:p>
        </w:tc>
      </w:tr>
      <w:tr w:rsidR="00B51FA6" w:rsidRPr="00B51FA6" w:rsidTr="002B4B3D">
        <w:tc>
          <w:tcPr>
            <w:cnfStyle w:val="001000000000"/>
            <w:tcW w:w="3168" w:type="dxa"/>
            <w:tcBorders>
              <w:top w:val="single" w:sz="4" w:space="0" w:color="auto"/>
              <w:left w:val="single" w:sz="4" w:space="0" w:color="auto"/>
              <w:bottom w:val="single" w:sz="4" w:space="0" w:color="auto"/>
              <w:right w:val="single" w:sz="4" w:space="0" w:color="auto"/>
            </w:tcBorders>
          </w:tcPr>
          <w:p w:rsidR="00B51FA6" w:rsidRPr="00B51FA6" w:rsidRDefault="003E7375" w:rsidP="00402475">
            <w:pPr>
              <w:pStyle w:val="Default"/>
              <w:rPr>
                <w:b w:val="0"/>
              </w:rPr>
            </w:pPr>
            <w:r>
              <w:rPr>
                <w:b w:val="0"/>
                <w:sz w:val="22"/>
                <w:szCs w:val="22"/>
              </w:rPr>
              <w:t xml:space="preserve">Distinguish between the </w:t>
            </w:r>
            <w:r w:rsidR="00B51FA6" w:rsidRPr="00B51FA6">
              <w:rPr>
                <w:b w:val="0"/>
                <w:sz w:val="22"/>
                <w:szCs w:val="22"/>
              </w:rPr>
              <w:t xml:space="preserve">physical, mental, social or financial barriers to dental care for individuals with special needs. </w:t>
            </w:r>
          </w:p>
          <w:p w:rsidR="00B51FA6" w:rsidRPr="00B51FA6" w:rsidRDefault="00B51FA6" w:rsidP="00402475">
            <w:pPr>
              <w:pStyle w:val="Default"/>
              <w:rPr>
                <w:b w:val="0"/>
                <w:color w:val="auto"/>
              </w:rPr>
            </w:pPr>
          </w:p>
        </w:tc>
        <w:tc>
          <w:tcPr>
            <w:tcW w:w="3294" w:type="dxa"/>
            <w:tcBorders>
              <w:top w:val="single" w:sz="4" w:space="0" w:color="auto"/>
              <w:left w:val="single" w:sz="4" w:space="0" w:color="auto"/>
              <w:bottom w:val="single" w:sz="4" w:space="0" w:color="auto"/>
              <w:right w:val="single" w:sz="4" w:space="0" w:color="auto"/>
            </w:tcBorders>
          </w:tcPr>
          <w:p w:rsidR="00B51FA6" w:rsidRDefault="003E7375" w:rsidP="00402475">
            <w:pPr>
              <w:tabs>
                <w:tab w:val="left" w:pos="4140"/>
              </w:tabs>
              <w:spacing w:line="276" w:lineRule="auto"/>
              <w:cnfStyle w:val="000000000000"/>
              <w:rPr>
                <w:sz w:val="22"/>
              </w:rPr>
            </w:pPr>
            <w:r>
              <w:rPr>
                <w:sz w:val="22"/>
              </w:rPr>
              <w:t>Multiple choice and/or case scenario examination questions</w:t>
            </w:r>
          </w:p>
          <w:p w:rsidR="00644ECE" w:rsidRDefault="00644ECE" w:rsidP="00402475">
            <w:pPr>
              <w:tabs>
                <w:tab w:val="left" w:pos="4140"/>
              </w:tabs>
              <w:spacing w:line="276" w:lineRule="auto"/>
              <w:cnfStyle w:val="000000000000"/>
              <w:rPr>
                <w:sz w:val="22"/>
              </w:rPr>
            </w:pPr>
          </w:p>
          <w:p w:rsidR="00644ECE" w:rsidRPr="00B51FA6" w:rsidRDefault="00644ECE" w:rsidP="00402475">
            <w:pPr>
              <w:tabs>
                <w:tab w:val="left" w:pos="4140"/>
              </w:tabs>
              <w:spacing w:line="276" w:lineRule="auto"/>
              <w:cnfStyle w:val="000000000000"/>
              <w:rPr>
                <w:color w:val="auto"/>
              </w:rPr>
            </w:pPr>
            <w:r>
              <w:rPr>
                <w:sz w:val="22"/>
              </w:rPr>
              <w:t>Special Needs Presentation</w:t>
            </w:r>
          </w:p>
        </w:tc>
        <w:tc>
          <w:tcPr>
            <w:tcW w:w="3168" w:type="dxa"/>
            <w:tcBorders>
              <w:top w:val="single" w:sz="4" w:space="0" w:color="auto"/>
              <w:left w:val="single" w:sz="4" w:space="0" w:color="auto"/>
              <w:bottom w:val="single" w:sz="4" w:space="0" w:color="auto"/>
              <w:right w:val="single" w:sz="4" w:space="0" w:color="auto"/>
            </w:tcBorders>
          </w:tcPr>
          <w:p w:rsidR="00B51FA6" w:rsidRPr="00B51FA6" w:rsidRDefault="00F07888" w:rsidP="00402475">
            <w:pPr>
              <w:tabs>
                <w:tab w:val="left" w:pos="4140"/>
              </w:tabs>
              <w:spacing w:line="276" w:lineRule="auto"/>
              <w:cnfStyle w:val="000000000000"/>
              <w:rPr>
                <w:color w:val="auto"/>
              </w:rPr>
            </w:pPr>
            <w:r>
              <w:rPr>
                <w:color w:val="auto"/>
              </w:rPr>
              <w:t>COM</w:t>
            </w:r>
          </w:p>
        </w:tc>
      </w:tr>
      <w:tr w:rsidR="00B51FA6" w:rsidRPr="00B51FA6"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B51FA6" w:rsidRPr="00B51FA6" w:rsidRDefault="003E7375" w:rsidP="00402475">
            <w:pPr>
              <w:pStyle w:val="Default"/>
              <w:rPr>
                <w:b w:val="0"/>
              </w:rPr>
            </w:pPr>
            <w:r>
              <w:rPr>
                <w:b w:val="0"/>
                <w:sz w:val="22"/>
                <w:szCs w:val="22"/>
              </w:rPr>
              <w:t>Assess</w:t>
            </w:r>
            <w:r w:rsidR="00B51FA6" w:rsidRPr="00B51FA6">
              <w:rPr>
                <w:b w:val="0"/>
                <w:sz w:val="22"/>
                <w:szCs w:val="22"/>
              </w:rPr>
              <w:t xml:space="preserve"> patients at risk for a medical or dental emergency and be able to provide patient care in a manner that prevents an emergency. </w:t>
            </w:r>
          </w:p>
          <w:p w:rsidR="00B51FA6" w:rsidRPr="00B51FA6" w:rsidRDefault="00B51FA6" w:rsidP="00402475">
            <w:pPr>
              <w:pStyle w:val="Default"/>
              <w:rPr>
                <w:b w:val="0"/>
                <w:color w:val="auto"/>
              </w:rPr>
            </w:pPr>
          </w:p>
        </w:tc>
        <w:tc>
          <w:tcPr>
            <w:tcW w:w="3294" w:type="dxa"/>
            <w:tcBorders>
              <w:top w:val="single" w:sz="4" w:space="0" w:color="auto"/>
              <w:left w:val="single" w:sz="4" w:space="0" w:color="auto"/>
              <w:bottom w:val="single" w:sz="4" w:space="0" w:color="auto"/>
              <w:right w:val="single" w:sz="4" w:space="0" w:color="auto"/>
            </w:tcBorders>
          </w:tcPr>
          <w:p w:rsidR="00B51FA6" w:rsidRPr="00B51FA6" w:rsidRDefault="003E7375" w:rsidP="00402475">
            <w:pPr>
              <w:tabs>
                <w:tab w:val="left" w:pos="4140"/>
              </w:tabs>
              <w:spacing w:line="276" w:lineRule="auto"/>
              <w:cnfStyle w:val="000000100000"/>
              <w:rPr>
                <w:color w:val="auto"/>
              </w:rPr>
            </w:pPr>
            <w:r>
              <w:rPr>
                <w:sz w:val="22"/>
              </w:rPr>
              <w:lastRenderedPageBreak/>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51FA6" w:rsidRPr="00B51FA6" w:rsidRDefault="00B51FA6" w:rsidP="00402475">
            <w:pPr>
              <w:tabs>
                <w:tab w:val="left" w:pos="4140"/>
              </w:tabs>
              <w:spacing w:line="276" w:lineRule="auto"/>
              <w:cnfStyle w:val="000000100000"/>
              <w:rPr>
                <w:color w:val="auto"/>
              </w:rPr>
            </w:pPr>
          </w:p>
        </w:tc>
      </w:tr>
      <w:tr w:rsidR="00B51FA6" w:rsidRPr="00B51FA6" w:rsidTr="002B4B3D">
        <w:tc>
          <w:tcPr>
            <w:cnfStyle w:val="001000000000"/>
            <w:tcW w:w="3168" w:type="dxa"/>
            <w:tcBorders>
              <w:top w:val="single" w:sz="4" w:space="0" w:color="auto"/>
              <w:left w:val="single" w:sz="4" w:space="0" w:color="auto"/>
              <w:bottom w:val="single" w:sz="4" w:space="0" w:color="auto"/>
              <w:right w:val="single" w:sz="4" w:space="0" w:color="auto"/>
            </w:tcBorders>
          </w:tcPr>
          <w:p w:rsidR="00B51FA6" w:rsidRPr="00B51FA6" w:rsidRDefault="003E7375" w:rsidP="00402475">
            <w:pPr>
              <w:tabs>
                <w:tab w:val="left" w:pos="4140"/>
              </w:tabs>
              <w:rPr>
                <w:b w:val="0"/>
                <w:color w:val="auto"/>
              </w:rPr>
            </w:pPr>
            <w:r>
              <w:rPr>
                <w:b w:val="0"/>
                <w:color w:val="auto"/>
              </w:rPr>
              <w:lastRenderedPageBreak/>
              <w:t>Discuss</w:t>
            </w:r>
            <w:r w:rsidR="00B51FA6" w:rsidRPr="00B51FA6">
              <w:rPr>
                <w:b w:val="0"/>
                <w:color w:val="auto"/>
              </w:rPr>
              <w:t xml:space="preserve"> and demonstrate modifications the patient with special needs may need to maintain their oral health.</w:t>
            </w:r>
          </w:p>
          <w:p w:rsidR="00B51FA6" w:rsidRPr="00B51FA6" w:rsidRDefault="00B51FA6" w:rsidP="00402475">
            <w:pPr>
              <w:tabs>
                <w:tab w:val="left" w:pos="4140"/>
              </w:tabs>
              <w:rPr>
                <w:b w:val="0"/>
                <w:color w:val="auto"/>
              </w:rPr>
            </w:pPr>
          </w:p>
        </w:tc>
        <w:tc>
          <w:tcPr>
            <w:tcW w:w="3294" w:type="dxa"/>
            <w:tcBorders>
              <w:top w:val="single" w:sz="4" w:space="0" w:color="auto"/>
              <w:left w:val="single" w:sz="4" w:space="0" w:color="auto"/>
              <w:bottom w:val="single" w:sz="4" w:space="0" w:color="auto"/>
              <w:right w:val="single" w:sz="4" w:space="0" w:color="auto"/>
            </w:tcBorders>
          </w:tcPr>
          <w:p w:rsidR="00B51FA6" w:rsidRPr="00B51FA6" w:rsidRDefault="003E7375" w:rsidP="00402475">
            <w:pPr>
              <w:tabs>
                <w:tab w:val="left" w:pos="4140"/>
              </w:tabs>
              <w:cnfStyle w:val="000000000000"/>
            </w:pPr>
            <w:r>
              <w:rPr>
                <w:sz w:val="22"/>
              </w:rP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B51FA6" w:rsidRPr="00B51FA6" w:rsidRDefault="00B51FA6" w:rsidP="00402475">
            <w:pPr>
              <w:tabs>
                <w:tab w:val="left" w:pos="4140"/>
              </w:tabs>
              <w:cnfStyle w:val="000000000000"/>
            </w:pP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DE0F9F">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D86714"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DE0F9F">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DE0F9F">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DE0F9F">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DE0F9F">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DE0F9F">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DE0F9F">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DE0F9F">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DE0F9F">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DE0F9F">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DE0F9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DE0F9F">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DE0F9F">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DE0F9F">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lastRenderedPageBreak/>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DE0F9F">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6D1534" w:rsidRDefault="00D86714" w:rsidP="00C21673">
      <w:pPr>
        <w:spacing w:after="0"/>
        <w:rPr>
          <w:b/>
        </w:rPr>
      </w:pPr>
      <w:sdt>
        <w:sdtPr>
          <w:id w:val="706025988"/>
          <w:lock w:val="sdtLocked"/>
          <w:placeholder>
            <w:docPart w:val="9E1E59A2518347B1A54E88852AB0CE55"/>
          </w:placeholder>
          <w:text w:multiLine="1"/>
        </w:sdtPr>
        <w:sdtContent>
          <w:r w:rsidR="00703D12">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6D1534">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8671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DE0F9F">
            <w:rPr>
              <w:caps/>
            </w:rPr>
            <w:t>FALL 2013</w:t>
          </w:r>
        </w:sdtContent>
      </w:sdt>
      <w:r w:rsidR="00DE2FB7" w:rsidRPr="001715A0">
        <w:rPr>
          <w:caps/>
        </w:rPr>
        <w:t xml:space="preserve">        </w:t>
      </w:r>
    </w:p>
    <w:p w:rsidR="00DE2FB7" w:rsidRPr="001715A0" w:rsidRDefault="00D86714"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C5BCF" w:rsidP="00DE2FB7">
      <w:pPr>
        <w:pBdr>
          <w:top w:val="single" w:sz="4" w:space="0" w:color="auto"/>
          <w:left w:val="single" w:sz="4" w:space="5" w:color="auto"/>
          <w:bottom w:val="single" w:sz="4" w:space="0" w:color="auto"/>
          <w:right w:val="single" w:sz="4" w:space="0" w:color="auto"/>
        </w:pBdr>
        <w:spacing w:after="0"/>
        <w:rPr>
          <w:caps/>
        </w:rPr>
      </w:pPr>
      <w:r w:rsidRPr="00D86714">
        <w:rPr>
          <w:caps/>
        </w:rPr>
        <w:pict>
          <v:shape id="_x0000_i1038" type="#_x0000_t75" alt="Microsoft Office Signature Line..." style="width:162.45pt;height:80.6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C5BCF" w:rsidP="00DE2FB7">
      <w:pPr>
        <w:pBdr>
          <w:top w:val="single" w:sz="4" w:space="1" w:color="auto"/>
          <w:left w:val="single" w:sz="4" w:space="4" w:color="auto"/>
          <w:bottom w:val="single" w:sz="4" w:space="1" w:color="auto"/>
          <w:right w:val="single" w:sz="4" w:space="4" w:color="auto"/>
        </w:pBdr>
        <w:spacing w:after="0"/>
        <w:rPr>
          <w:caps/>
        </w:rPr>
      </w:pPr>
      <w:r w:rsidRPr="00D86714">
        <w:rPr>
          <w:caps/>
        </w:rPr>
        <w:pict>
          <v:shape id="_x0000_i1039" type="#_x0000_t75" alt="Microsoft Office Signature Line..." style="width:162.45pt;height:80.6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Default="0019737B" w:rsidP="00862C96">
      <w:pPr>
        <w:spacing w:after="0"/>
        <w:rPr>
          <w:caps/>
        </w:rPr>
      </w:pPr>
    </w:p>
    <w:p w:rsidR="00B51FA6" w:rsidRDefault="00B51FA6" w:rsidP="00862C96">
      <w:pPr>
        <w:spacing w:after="0"/>
        <w:rPr>
          <w:caps/>
        </w:rPr>
      </w:pPr>
    </w:p>
    <w:p w:rsidR="00C1176C" w:rsidRPr="001715A0" w:rsidRDefault="00C1176C" w:rsidP="00862C96">
      <w:pPr>
        <w:spacing w:after="0"/>
        <w:rPr>
          <w:caps/>
          <w:sz w:val="16"/>
        </w:rPr>
      </w:pPr>
      <w:bookmarkStart w:id="0" w:name="_GoBack"/>
      <w:bookmarkEnd w:id="0"/>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86714" w:rsidP="00862C96">
      <w:pPr>
        <w:spacing w:after="0"/>
        <w:rPr>
          <w:caps/>
        </w:rPr>
      </w:pPr>
      <w:r w:rsidRPr="00D86714">
        <w:rPr>
          <w:caps/>
        </w:rPr>
        <w:pict>
          <v:shape id="_x0000_i1040" type="#_x0000_t75" style="width:496.5pt;height:69.7pt">
            <v:imagedata r:id="rId23" o:title=""/>
          </v:shape>
        </w:pict>
      </w:r>
    </w:p>
    <w:p w:rsidR="00AC5BCF" w:rsidRDefault="00AC5BCF" w:rsidP="00862C96">
      <w:pPr>
        <w:spacing w:after="0"/>
        <w:rPr>
          <w:b/>
          <w:caps/>
        </w:rPr>
      </w:pPr>
    </w:p>
    <w:p w:rsidR="00E819B1" w:rsidRPr="001715A0" w:rsidRDefault="0019737B" w:rsidP="00862C96">
      <w:pPr>
        <w:spacing w:after="0"/>
        <w:rPr>
          <w:b/>
          <w:caps/>
        </w:rPr>
      </w:pPr>
      <w:r w:rsidRPr="001715A0">
        <w:rPr>
          <w:b/>
          <w:caps/>
        </w:rPr>
        <w:lastRenderedPageBreak/>
        <w:t>DEPARTMENT CHAIR / PROGRAM COORDINATOR ENDORSEMENT:</w:t>
      </w:r>
    </w:p>
    <w:p w:rsidR="0019737B" w:rsidRPr="001715A0" w:rsidRDefault="00D86714" w:rsidP="00862C96">
      <w:pPr>
        <w:spacing w:after="0"/>
        <w:rPr>
          <w:caps/>
        </w:rPr>
      </w:pPr>
      <w:r w:rsidRPr="00D86714">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DE0F9F">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6D1534"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AC5BCF" w:rsidRDefault="00AC5BCF" w:rsidP="007233D7">
      <w:pPr>
        <w:spacing w:after="0"/>
        <w:rPr>
          <w:b/>
          <w:caps/>
        </w:rPr>
      </w:pPr>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6D1534"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6D1534"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DE0F9F">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D86714" w:rsidRPr="00451983">
          <w:rPr>
            <w:sz w:val="16"/>
          </w:rPr>
          <w:fldChar w:fldCharType="begin"/>
        </w:r>
        <w:r w:rsidRPr="00451983">
          <w:rPr>
            <w:sz w:val="16"/>
          </w:rPr>
          <w:instrText xml:space="preserve"> PAGE   \* MERGEFORMAT </w:instrText>
        </w:r>
        <w:r w:rsidR="00D86714" w:rsidRPr="00451983">
          <w:rPr>
            <w:sz w:val="16"/>
          </w:rPr>
          <w:fldChar w:fldCharType="separate"/>
        </w:r>
        <w:r w:rsidR="00AC5BCF">
          <w:rPr>
            <w:noProof/>
            <w:sz w:val="16"/>
          </w:rPr>
          <w:t>4</w:t>
        </w:r>
        <w:r w:rsidR="00D86714"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5F3"/>
    <w:multiLevelType w:val="hybridMultilevel"/>
    <w:tmpl w:val="B800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05C2DFE"/>
    <w:multiLevelType w:val="hybridMultilevel"/>
    <w:tmpl w:val="5FE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3">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96D00"/>
    <w:multiLevelType w:val="hybridMultilevel"/>
    <w:tmpl w:val="F28E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13"/>
  </w:num>
  <w:num w:numId="6">
    <w:abstractNumId w:val="4"/>
  </w:num>
  <w:num w:numId="7">
    <w:abstractNumId w:val="6"/>
  </w:num>
  <w:num w:numId="8">
    <w:abstractNumId w:val="3"/>
  </w:num>
  <w:num w:numId="9">
    <w:abstractNumId w:val="7"/>
  </w:num>
  <w:num w:numId="10">
    <w:abstractNumId w:val="12"/>
  </w:num>
  <w:num w:numId="11">
    <w:abstractNumId w:val="10"/>
  </w:num>
  <w:num w:numId="12">
    <w:abstractNumId w:val="11"/>
  </w:num>
  <w:num w:numId="13">
    <w:abstractNumId w:val="9"/>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4057E"/>
    <w:rsid w:val="000744B8"/>
    <w:rsid w:val="0007493D"/>
    <w:rsid w:val="00074D2A"/>
    <w:rsid w:val="00074DF9"/>
    <w:rsid w:val="00081C89"/>
    <w:rsid w:val="00092A5F"/>
    <w:rsid w:val="000966E7"/>
    <w:rsid w:val="000C0596"/>
    <w:rsid w:val="000D1BA3"/>
    <w:rsid w:val="000E1D88"/>
    <w:rsid w:val="000E4B24"/>
    <w:rsid w:val="000F072F"/>
    <w:rsid w:val="00100913"/>
    <w:rsid w:val="0011432E"/>
    <w:rsid w:val="00134465"/>
    <w:rsid w:val="00146CF1"/>
    <w:rsid w:val="001474FA"/>
    <w:rsid w:val="001638FC"/>
    <w:rsid w:val="001715A0"/>
    <w:rsid w:val="0019737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54199"/>
    <w:rsid w:val="00282D62"/>
    <w:rsid w:val="00290AE6"/>
    <w:rsid w:val="00293316"/>
    <w:rsid w:val="002952C9"/>
    <w:rsid w:val="002A5DED"/>
    <w:rsid w:val="002B4B3D"/>
    <w:rsid w:val="002D6038"/>
    <w:rsid w:val="002E56A2"/>
    <w:rsid w:val="002F3037"/>
    <w:rsid w:val="00311B56"/>
    <w:rsid w:val="00330F60"/>
    <w:rsid w:val="003374DC"/>
    <w:rsid w:val="00364A95"/>
    <w:rsid w:val="003B4DFA"/>
    <w:rsid w:val="003C0AFE"/>
    <w:rsid w:val="003C0E0E"/>
    <w:rsid w:val="003C6034"/>
    <w:rsid w:val="003D40AC"/>
    <w:rsid w:val="003E33D3"/>
    <w:rsid w:val="003E6472"/>
    <w:rsid w:val="003E7375"/>
    <w:rsid w:val="004035DD"/>
    <w:rsid w:val="00405A0A"/>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E0D3F"/>
    <w:rsid w:val="004F35FB"/>
    <w:rsid w:val="00502B5C"/>
    <w:rsid w:val="005119C1"/>
    <w:rsid w:val="00525C08"/>
    <w:rsid w:val="005339A1"/>
    <w:rsid w:val="00534004"/>
    <w:rsid w:val="00537794"/>
    <w:rsid w:val="00552D66"/>
    <w:rsid w:val="00553FEF"/>
    <w:rsid w:val="005730FA"/>
    <w:rsid w:val="00596792"/>
    <w:rsid w:val="005A220D"/>
    <w:rsid w:val="005C6AF8"/>
    <w:rsid w:val="005E052D"/>
    <w:rsid w:val="005E1651"/>
    <w:rsid w:val="005E1F08"/>
    <w:rsid w:val="005F425A"/>
    <w:rsid w:val="00602709"/>
    <w:rsid w:val="00602766"/>
    <w:rsid w:val="006052B1"/>
    <w:rsid w:val="00626618"/>
    <w:rsid w:val="00626F5D"/>
    <w:rsid w:val="00627C53"/>
    <w:rsid w:val="00630942"/>
    <w:rsid w:val="00634272"/>
    <w:rsid w:val="00644ECE"/>
    <w:rsid w:val="00647A07"/>
    <w:rsid w:val="00661013"/>
    <w:rsid w:val="00685810"/>
    <w:rsid w:val="006A4707"/>
    <w:rsid w:val="006B01C0"/>
    <w:rsid w:val="006B3626"/>
    <w:rsid w:val="006D05D8"/>
    <w:rsid w:val="006D1534"/>
    <w:rsid w:val="006E2DEC"/>
    <w:rsid w:val="0070125D"/>
    <w:rsid w:val="00703D12"/>
    <w:rsid w:val="007233D7"/>
    <w:rsid w:val="00726D1E"/>
    <w:rsid w:val="007707C0"/>
    <w:rsid w:val="0077712E"/>
    <w:rsid w:val="00785FB3"/>
    <w:rsid w:val="007B5480"/>
    <w:rsid w:val="007C35B3"/>
    <w:rsid w:val="007D0604"/>
    <w:rsid w:val="00801E25"/>
    <w:rsid w:val="00804FD1"/>
    <w:rsid w:val="00824EE7"/>
    <w:rsid w:val="0084629F"/>
    <w:rsid w:val="008470F0"/>
    <w:rsid w:val="00854C80"/>
    <w:rsid w:val="00862C96"/>
    <w:rsid w:val="00864F63"/>
    <w:rsid w:val="00871CD6"/>
    <w:rsid w:val="00872D20"/>
    <w:rsid w:val="0087495E"/>
    <w:rsid w:val="008A3DF8"/>
    <w:rsid w:val="008B271D"/>
    <w:rsid w:val="008B5209"/>
    <w:rsid w:val="008B7824"/>
    <w:rsid w:val="008C3DA5"/>
    <w:rsid w:val="008D4200"/>
    <w:rsid w:val="008D5F1B"/>
    <w:rsid w:val="008F1C26"/>
    <w:rsid w:val="00901EA3"/>
    <w:rsid w:val="00905056"/>
    <w:rsid w:val="00922BF7"/>
    <w:rsid w:val="00935939"/>
    <w:rsid w:val="0094584E"/>
    <w:rsid w:val="00951692"/>
    <w:rsid w:val="00963892"/>
    <w:rsid w:val="00983BD3"/>
    <w:rsid w:val="00986AE3"/>
    <w:rsid w:val="009A13D1"/>
    <w:rsid w:val="009B1DF4"/>
    <w:rsid w:val="009B7945"/>
    <w:rsid w:val="009C652D"/>
    <w:rsid w:val="009D37E8"/>
    <w:rsid w:val="009E7A39"/>
    <w:rsid w:val="00A03ECB"/>
    <w:rsid w:val="00A17B20"/>
    <w:rsid w:val="00A17BAC"/>
    <w:rsid w:val="00A26E63"/>
    <w:rsid w:val="00A74DFD"/>
    <w:rsid w:val="00A76FF4"/>
    <w:rsid w:val="00A87420"/>
    <w:rsid w:val="00A95B91"/>
    <w:rsid w:val="00AA73F5"/>
    <w:rsid w:val="00AB7E7E"/>
    <w:rsid w:val="00AC5BCF"/>
    <w:rsid w:val="00AD2F05"/>
    <w:rsid w:val="00AE5272"/>
    <w:rsid w:val="00AF15F3"/>
    <w:rsid w:val="00AF4B34"/>
    <w:rsid w:val="00B11D07"/>
    <w:rsid w:val="00B1252B"/>
    <w:rsid w:val="00B22AED"/>
    <w:rsid w:val="00B361AB"/>
    <w:rsid w:val="00B361E9"/>
    <w:rsid w:val="00B46C38"/>
    <w:rsid w:val="00B51FA6"/>
    <w:rsid w:val="00B96807"/>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209A0"/>
    <w:rsid w:val="00C21673"/>
    <w:rsid w:val="00C37BEC"/>
    <w:rsid w:val="00C7481C"/>
    <w:rsid w:val="00C82E26"/>
    <w:rsid w:val="00C9459C"/>
    <w:rsid w:val="00C96271"/>
    <w:rsid w:val="00CA02D8"/>
    <w:rsid w:val="00CA4860"/>
    <w:rsid w:val="00CB45C7"/>
    <w:rsid w:val="00CB6AC9"/>
    <w:rsid w:val="00CD1473"/>
    <w:rsid w:val="00CE4690"/>
    <w:rsid w:val="00CF2C08"/>
    <w:rsid w:val="00CF5246"/>
    <w:rsid w:val="00D046B8"/>
    <w:rsid w:val="00D15183"/>
    <w:rsid w:val="00D31F3F"/>
    <w:rsid w:val="00D40DBF"/>
    <w:rsid w:val="00D5027E"/>
    <w:rsid w:val="00D56DAB"/>
    <w:rsid w:val="00D626F1"/>
    <w:rsid w:val="00D8205A"/>
    <w:rsid w:val="00D86714"/>
    <w:rsid w:val="00DA344F"/>
    <w:rsid w:val="00DB26D2"/>
    <w:rsid w:val="00DB26E6"/>
    <w:rsid w:val="00DC3567"/>
    <w:rsid w:val="00DD447B"/>
    <w:rsid w:val="00DE0842"/>
    <w:rsid w:val="00DE0F9F"/>
    <w:rsid w:val="00DE2FB7"/>
    <w:rsid w:val="00DF3A34"/>
    <w:rsid w:val="00E10180"/>
    <w:rsid w:val="00E24E2F"/>
    <w:rsid w:val="00E41110"/>
    <w:rsid w:val="00E443AF"/>
    <w:rsid w:val="00E47190"/>
    <w:rsid w:val="00E54AA7"/>
    <w:rsid w:val="00E55062"/>
    <w:rsid w:val="00E74393"/>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EF6A89"/>
    <w:rsid w:val="00F07888"/>
    <w:rsid w:val="00F47DC4"/>
    <w:rsid w:val="00F52B03"/>
    <w:rsid w:val="00F659A6"/>
    <w:rsid w:val="00F80DA4"/>
    <w:rsid w:val="00F92D7A"/>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 w:type="paragraph" w:customStyle="1" w:styleId="Default">
    <w:name w:val="Default"/>
    <w:rsid w:val="00B51FA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 w:type="paragraph" w:customStyle="1" w:styleId="Default">
    <w:name w:val="Default"/>
    <w:rsid w:val="00B51F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335B7"/>
    <w:rsid w:val="00091EE1"/>
    <w:rsid w:val="001D1D19"/>
    <w:rsid w:val="001F4D3D"/>
    <w:rsid w:val="002E55F0"/>
    <w:rsid w:val="00361706"/>
    <w:rsid w:val="0038177C"/>
    <w:rsid w:val="00397B4B"/>
    <w:rsid w:val="003E36D7"/>
    <w:rsid w:val="004275D8"/>
    <w:rsid w:val="004742F9"/>
    <w:rsid w:val="00554C08"/>
    <w:rsid w:val="005C698F"/>
    <w:rsid w:val="00617AFB"/>
    <w:rsid w:val="0065762F"/>
    <w:rsid w:val="00692D91"/>
    <w:rsid w:val="006B477D"/>
    <w:rsid w:val="007002CF"/>
    <w:rsid w:val="00782CFB"/>
    <w:rsid w:val="0083215A"/>
    <w:rsid w:val="0084608C"/>
    <w:rsid w:val="008B1759"/>
    <w:rsid w:val="00926E93"/>
    <w:rsid w:val="00955F95"/>
    <w:rsid w:val="009602EA"/>
    <w:rsid w:val="009A21B5"/>
    <w:rsid w:val="009B787A"/>
    <w:rsid w:val="00A7046F"/>
    <w:rsid w:val="00B97194"/>
    <w:rsid w:val="00BA695A"/>
    <w:rsid w:val="00BC5082"/>
    <w:rsid w:val="00C02081"/>
    <w:rsid w:val="00C106D5"/>
    <w:rsid w:val="00C13C8E"/>
    <w:rsid w:val="00D45E6C"/>
    <w:rsid w:val="00D478BB"/>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95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AE1A7398856642C9A097CD38EAA4257B">
    <w:name w:val="AE1A7398856642C9A097CD38EAA4257B"/>
    <w:rsid w:val="00BA69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9784-B201-4BA8-BB74-EDDA752D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2011-08-30T14:20:00Z</cp:lastPrinted>
  <dcterms:created xsi:type="dcterms:W3CDTF">2012-09-23T19:17:00Z</dcterms:created>
  <dcterms:modified xsi:type="dcterms:W3CDTF">2012-11-02T17:37:00Z</dcterms:modified>
</cp:coreProperties>
</file>