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834335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47F6D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834335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47F6D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834335" w:rsidP="00A47F6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4645D2">
                  <w:rPr>
                    <w:caps/>
                  </w:rPr>
                  <w:t>monique findley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834335" w:rsidP="00A47F6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47F6D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834335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7F6D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834335" w:rsidP="006749D2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4645D2">
                  <w:rPr>
                    <w:rStyle w:val="FormStyle"/>
                    <w:b/>
                    <w:caps/>
                    <w:color w:val="auto"/>
                  </w:rPr>
                  <w:t>nur 2424</w:t>
                </w:r>
                <w:r w:rsidR="006749D2">
                  <w:rPr>
                    <w:rStyle w:val="FormStyle"/>
                    <w:b/>
                    <w:caps/>
                    <w:color w:val="auto"/>
                  </w:rPr>
                  <w:t xml:space="preserve"> - </w:t>
                </w:r>
                <w:r w:rsidR="004645D2">
                  <w:rPr>
                    <w:rStyle w:val="FormStyle"/>
                    <w:b/>
                    <w:caps/>
                    <w:color w:val="auto"/>
                  </w:rPr>
                  <w:t>maternal</w:t>
                </w:r>
                <w:r w:rsidR="00A47F6D">
                  <w:rPr>
                    <w:rStyle w:val="FormStyle"/>
                    <w:b/>
                    <w:caps/>
                    <w:color w:val="auto"/>
                  </w:rPr>
                  <w:t xml:space="preserve"> nursing concepts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834335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834335" w:rsidP="00834335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Content>
                <w:r w:rsidRPr="00834335">
                  <w:rPr>
                    <w:caps/>
                  </w:rPr>
                  <w:t>NUR 1211 ADULT NURSING I AND NUR 1211L ADULT NURSING I CLINICAL WITH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71635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834335" w:rsidP="004645D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4645D2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47F6D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834335" w:rsidP="006749D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A47F6D">
                  <w:rPr>
                    <w:caps/>
                  </w:rPr>
                  <w:t>2 credit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834335" w:rsidP="00A47F6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A47F6D">
                  <w:rPr>
                    <w:caps/>
                  </w:rPr>
                  <w:t>2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83433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34335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34335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7F6D" w:rsidP="00A47F6D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A47F6D">
              <w:rPr>
                <w:rStyle w:val="PlaceholderText"/>
                <w:b w:val="0"/>
                <w:caps/>
                <w:color w:val="auto"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may be taken more than one time for additional </w:t>
            </w:r>
            <w:r w:rsidRPr="002931B8">
              <w:lastRenderedPageBreak/>
              <w:t>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834335" w:rsidP="00A47F6D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47F6D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83433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6749D2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834335" w:rsidP="006749D2">
            <w:pPr>
              <w:tabs>
                <w:tab w:val="left" w:pos="3690"/>
              </w:tabs>
              <w:spacing w:after="12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6749D2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834335" w:rsidP="006749D2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6749D2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834335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proofErr w:type="gramStart"/>
          <w:r w:rsidRPr="009F4454">
            <w:rPr>
              <w:caps/>
            </w:rPr>
            <w:t xml:space="preserve">CORRECTION OF </w:t>
          </w:r>
          <w:r>
            <w:rPr>
              <w:caps/>
            </w:rPr>
            <w:t>didactic</w:t>
          </w:r>
          <w:r w:rsidRPr="009F4454">
            <w:rPr>
              <w:caps/>
            </w:rPr>
            <w:t xml:space="preserve"> LOAD HOURS TO REFLECT THE CURRENT CURRICULUM REQUIREMENTS.</w:t>
          </w:r>
          <w:proofErr w:type="gramEnd"/>
          <w:r>
            <w:rPr>
              <w:caps/>
            </w:rPr>
            <w:t xml:space="preserve"> deletion of unnecessary prerequisites</w:t>
          </w:r>
          <w:r>
            <w:rPr>
              <w:caps/>
            </w:rPr>
            <w:t xml:space="preserve"> no longer applicable</w:t>
          </w:r>
          <w:r>
            <w:rPr>
              <w:caps/>
            </w:rPr>
            <w:t xml:space="preserve">. </w:t>
          </w:r>
          <w:r w:rsidRPr="00500BA5">
            <w:rPr>
              <w:caps/>
            </w:rPr>
            <w:t>PREREQUISITES UPDATED TO REFLECT CURRICULUM PROPROSALS.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83433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A47F6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83433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A47F6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4D9B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49D2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749D2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834335">
          <w:rPr>
            <w:noProof/>
            <w:sz w:val="16"/>
          </w:rPr>
          <w:t>3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85B4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1F2DF7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94D9B"/>
    <w:rsid w:val="003B4DFA"/>
    <w:rsid w:val="003D40AC"/>
    <w:rsid w:val="003E33D3"/>
    <w:rsid w:val="003E6472"/>
    <w:rsid w:val="003F693D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645D2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749D2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34335"/>
    <w:rsid w:val="008470F0"/>
    <w:rsid w:val="00862C96"/>
    <w:rsid w:val="00864F63"/>
    <w:rsid w:val="00871635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47F6D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1F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577F-FD17-4E53-A558-5F63B13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8</cp:revision>
  <cp:lastPrinted>2014-01-04T02:49:00Z</cp:lastPrinted>
  <dcterms:created xsi:type="dcterms:W3CDTF">2014-01-02T21:19:00Z</dcterms:created>
  <dcterms:modified xsi:type="dcterms:W3CDTF">2014-01-04T04:25:00Z</dcterms:modified>
</cp:coreProperties>
</file>