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CF108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7458AD">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CF108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08796C">
                  <w:rPr>
                    <w:caps/>
                  </w:rPr>
                  <w:t>AS ACCOUNTING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CF1080" w:rsidP="007458AD">
            <w:pPr>
              <w:tabs>
                <w:tab w:val="left" w:pos="3825"/>
                <w:tab w:val="right" w:pos="7020"/>
              </w:tabs>
              <w:spacing w:line="480" w:lineRule="auto"/>
              <w:rPr>
                <w:caps/>
              </w:rPr>
            </w:pPr>
            <w:sdt>
              <w:sdtPr>
                <w:rPr>
                  <w:caps/>
                </w:rPr>
                <w:id w:val="706025687"/>
                <w:placeholder>
                  <w:docPart w:val="FF302741B82748D7B1020C9C90283633"/>
                </w:placeholder>
              </w:sdtPr>
              <w:sdtEndPr/>
              <w:sdtContent>
                <w:r w:rsidR="007458AD">
                  <w:rPr>
                    <w:caps/>
                  </w:rPr>
                  <w:t>leroy bugger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CF1080" w:rsidP="007458AD">
            <w:pPr>
              <w:tabs>
                <w:tab w:val="left" w:pos="3825"/>
                <w:tab w:val="right" w:pos="7020"/>
              </w:tabs>
              <w:spacing w:line="480" w:lineRule="auto"/>
              <w:rPr>
                <w:caps/>
              </w:rPr>
            </w:pPr>
            <w:sdt>
              <w:sdtPr>
                <w:rPr>
                  <w:caps/>
                </w:rPr>
                <w:id w:val="250390030"/>
                <w:placeholder>
                  <w:docPart w:val="9D8F6A6BF74243CCB7710FD6A17B02AF"/>
                </w:placeholder>
              </w:sdtPr>
              <w:sdtEndPr/>
              <w:sdtContent>
                <w:r w:rsidR="007458AD">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CF1080" w:rsidP="00B70723">
            <w:pPr>
              <w:tabs>
                <w:tab w:val="left" w:pos="3825"/>
                <w:tab w:val="left" w:pos="6195"/>
              </w:tabs>
              <w:spacing w:line="480" w:lineRule="auto"/>
              <w:rPr>
                <w:caps/>
              </w:rPr>
            </w:pPr>
            <w:sdt>
              <w:sdtPr>
                <w:rPr>
                  <w:caps/>
                </w:rPr>
                <w:id w:val="706025672"/>
                <w:placeholder>
                  <w:docPart w:val="5298AB670B2148D6B13A5C44AF40E6FE"/>
                </w:placeholder>
                <w:date w:fullDate="2013-12-30T00:00:00Z">
                  <w:dateFormat w:val="M/d/yyyy"/>
                  <w:lid w:val="en-US"/>
                  <w:storeMappedDataAs w:val="dateTime"/>
                  <w:calendar w:val="gregorian"/>
                </w:date>
              </w:sdtPr>
              <w:sdtEndPr/>
              <w:sdtContent>
                <w:r w:rsidR="0008796C">
                  <w:rPr>
                    <w:caps/>
                  </w:rPr>
                  <w:t>12/30/2013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CF1080" w:rsidP="007458AD">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7458AD">
                  <w:rPr>
                    <w:rStyle w:val="FormStyle"/>
                    <w:b/>
                    <w:caps/>
                    <w:color w:val="auto"/>
                  </w:rPr>
                  <w:t>tax 2000: federal tax accounting 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BB6147"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CF108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BB6147"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CF108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BB6147"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CF108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BB6147"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CF1080" w:rsidP="0008796C">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08796C" w:rsidRPr="00DB52BB">
                  <w:rPr>
                    <w:caps/>
                    <w:sz w:val="18"/>
                  </w:rPr>
                  <w:t>ACG 1001 or ACG 2021 or permission of the dean</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CF1080"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08796C">
                  <w:rPr>
                    <w:caps/>
                  </w:rPr>
                  <w:t>NO</w:t>
                </w:r>
              </w:sdtContent>
            </w:sdt>
          </w:p>
        </w:tc>
      </w:tr>
      <w:tr w:rsidR="003015C0" w:rsidTr="001728C9">
        <w:tc>
          <w:tcPr>
            <w:tcW w:w="5136" w:type="dxa"/>
            <w:vAlign w:val="center"/>
          </w:tcPr>
          <w:p w:rsidR="003015C0" w:rsidRPr="001715A0" w:rsidRDefault="00BB6147"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CF108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CF1080"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08796C">
                  <w:rPr>
                    <w:caps/>
                  </w:rPr>
                  <w:t>-- NA --</w:t>
                </w:r>
              </w:sdtContent>
            </w:sdt>
          </w:p>
        </w:tc>
      </w:tr>
      <w:tr w:rsidR="003015C0" w:rsidTr="001728C9">
        <w:tc>
          <w:tcPr>
            <w:tcW w:w="5136" w:type="dxa"/>
            <w:vAlign w:val="center"/>
          </w:tcPr>
          <w:p w:rsidR="003015C0" w:rsidRPr="001715A0" w:rsidRDefault="00BB6147"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CF108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BB6147"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CF108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BB6147"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CF108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BB6147"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CF108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BB6147"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CF1080"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BB6147"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BB6147"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7458AD">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7458AD" w:rsidRPr="001715A0" w:rsidTr="00FD7F20">
        <w:trPr>
          <w:trHeight w:val="223"/>
        </w:trPr>
        <w:tc>
          <w:tcPr>
            <w:tcW w:w="3168" w:type="dxa"/>
          </w:tcPr>
          <w:p w:rsidR="007458AD" w:rsidRPr="001715A0" w:rsidRDefault="007458AD" w:rsidP="007458AD">
            <w:pPr>
              <w:tabs>
                <w:tab w:val="left" w:pos="4140"/>
              </w:tabs>
            </w:pPr>
            <w:r>
              <w:t>Analyze income tax terms and forms for individual returns by creating tax returns in a simulated environment.</w:t>
            </w:r>
          </w:p>
        </w:tc>
        <w:tc>
          <w:tcPr>
            <w:tcW w:w="3294" w:type="dxa"/>
            <w:vMerge w:val="restart"/>
          </w:tcPr>
          <w:p w:rsidR="007458AD" w:rsidRDefault="007458AD" w:rsidP="007458AD">
            <w:pPr>
              <w:tabs>
                <w:tab w:val="left" w:pos="4140"/>
              </w:tabs>
            </w:pPr>
            <w:r w:rsidRPr="00FF68C4">
              <w:t>Students</w:t>
            </w:r>
            <w:r>
              <w:t xml:space="preserve"> will demonstrate competency by successfully completing one or more of the following assessments:</w:t>
            </w:r>
          </w:p>
          <w:p w:rsidR="007458AD" w:rsidRDefault="007458AD" w:rsidP="007458AD">
            <w:pPr>
              <w:tabs>
                <w:tab w:val="left" w:pos="4140"/>
              </w:tabs>
            </w:pPr>
          </w:p>
          <w:p w:rsidR="007458AD" w:rsidRDefault="007458AD" w:rsidP="007458AD">
            <w:pPr>
              <w:tabs>
                <w:tab w:val="left" w:pos="4140"/>
              </w:tabs>
            </w:pPr>
            <w:r>
              <w:t>Objective tests, quizzes or essays tests with embedded questions.</w:t>
            </w:r>
          </w:p>
          <w:p w:rsidR="007458AD" w:rsidRDefault="007458AD" w:rsidP="007458AD">
            <w:pPr>
              <w:tabs>
                <w:tab w:val="left" w:pos="4140"/>
              </w:tabs>
            </w:pPr>
          </w:p>
          <w:p w:rsidR="007458AD" w:rsidRDefault="007458AD" w:rsidP="007458AD">
            <w:pPr>
              <w:tabs>
                <w:tab w:val="left" w:pos="4140"/>
              </w:tabs>
            </w:pPr>
            <w:r>
              <w:t>Written and/or oral presentations.</w:t>
            </w:r>
          </w:p>
          <w:p w:rsidR="007458AD" w:rsidRDefault="007458AD" w:rsidP="007458AD">
            <w:pPr>
              <w:tabs>
                <w:tab w:val="left" w:pos="4140"/>
              </w:tabs>
            </w:pPr>
          </w:p>
          <w:p w:rsidR="007458AD" w:rsidRDefault="007458AD" w:rsidP="007458AD">
            <w:pPr>
              <w:tabs>
                <w:tab w:val="left" w:pos="4140"/>
              </w:tabs>
            </w:pPr>
            <w:r>
              <w:t>Homework reviews.</w:t>
            </w:r>
          </w:p>
          <w:p w:rsidR="007458AD" w:rsidRDefault="007458AD" w:rsidP="007458AD">
            <w:pPr>
              <w:tabs>
                <w:tab w:val="left" w:pos="4140"/>
              </w:tabs>
            </w:pPr>
          </w:p>
          <w:p w:rsidR="007458AD" w:rsidRPr="001715A0" w:rsidRDefault="007458AD" w:rsidP="007458AD">
            <w:pPr>
              <w:tabs>
                <w:tab w:val="left" w:pos="4140"/>
              </w:tabs>
              <w:spacing w:line="276" w:lineRule="auto"/>
            </w:pPr>
            <w:r>
              <w:t>Completion of tax returns in accordance with current IRS rules and regulations or individuals.</w:t>
            </w:r>
          </w:p>
        </w:tc>
        <w:tc>
          <w:tcPr>
            <w:tcW w:w="3168" w:type="dxa"/>
            <w:vAlign w:val="center"/>
          </w:tcPr>
          <w:p w:rsidR="007458AD" w:rsidRPr="001715A0" w:rsidRDefault="007458AD" w:rsidP="00FD7F20">
            <w:pPr>
              <w:tabs>
                <w:tab w:val="left" w:pos="4140"/>
              </w:tabs>
              <w:spacing w:line="276" w:lineRule="auto"/>
              <w:jc w:val="center"/>
            </w:pPr>
            <w:r>
              <w:t>CT</w:t>
            </w:r>
          </w:p>
        </w:tc>
      </w:tr>
      <w:tr w:rsidR="007458AD" w:rsidRPr="001715A0" w:rsidTr="00FD7F20">
        <w:tc>
          <w:tcPr>
            <w:tcW w:w="3168" w:type="dxa"/>
          </w:tcPr>
          <w:p w:rsidR="007458AD" w:rsidRPr="001715A0" w:rsidRDefault="007458AD" w:rsidP="00862C96">
            <w:pPr>
              <w:tabs>
                <w:tab w:val="left" w:pos="4140"/>
              </w:tabs>
              <w:spacing w:line="276" w:lineRule="auto"/>
            </w:pPr>
            <w:r w:rsidRPr="00FF68C4">
              <w:t>Apply</w:t>
            </w:r>
            <w:r>
              <w:t xml:space="preserve"> depreciation under Internal Revenue Service (IRS) codes and Financial Accounting Standards Board (FASB).</w:t>
            </w:r>
          </w:p>
        </w:tc>
        <w:tc>
          <w:tcPr>
            <w:tcW w:w="3294" w:type="dxa"/>
            <w:vMerge/>
          </w:tcPr>
          <w:p w:rsidR="007458AD" w:rsidRPr="001715A0" w:rsidRDefault="007458AD" w:rsidP="00862C96">
            <w:pPr>
              <w:tabs>
                <w:tab w:val="left" w:pos="4140"/>
              </w:tabs>
              <w:spacing w:line="276" w:lineRule="auto"/>
            </w:pPr>
          </w:p>
        </w:tc>
        <w:tc>
          <w:tcPr>
            <w:tcW w:w="3168" w:type="dxa"/>
            <w:vAlign w:val="center"/>
          </w:tcPr>
          <w:p w:rsidR="007458AD" w:rsidRPr="001715A0" w:rsidRDefault="007458AD" w:rsidP="00FD7F20">
            <w:pPr>
              <w:tabs>
                <w:tab w:val="left" w:pos="4140"/>
              </w:tabs>
              <w:spacing w:line="276" w:lineRule="auto"/>
              <w:jc w:val="center"/>
            </w:pPr>
          </w:p>
        </w:tc>
      </w:tr>
      <w:tr w:rsidR="007458AD" w:rsidRPr="001715A0" w:rsidTr="00FD7F20">
        <w:tc>
          <w:tcPr>
            <w:tcW w:w="3168" w:type="dxa"/>
          </w:tcPr>
          <w:p w:rsidR="007458AD" w:rsidRPr="001715A0" w:rsidRDefault="007458AD" w:rsidP="007458AD">
            <w:pPr>
              <w:tabs>
                <w:tab w:val="left" w:pos="4140"/>
              </w:tabs>
            </w:pPr>
            <w:r>
              <w:t>Select appropriate status, personal exemptions, and dependency exemptions.</w:t>
            </w:r>
          </w:p>
        </w:tc>
        <w:tc>
          <w:tcPr>
            <w:tcW w:w="3294" w:type="dxa"/>
            <w:vMerge/>
          </w:tcPr>
          <w:p w:rsidR="007458AD" w:rsidRPr="001715A0" w:rsidRDefault="007458AD" w:rsidP="00862C96">
            <w:pPr>
              <w:tabs>
                <w:tab w:val="left" w:pos="4140"/>
              </w:tabs>
              <w:spacing w:line="276" w:lineRule="auto"/>
            </w:pPr>
          </w:p>
        </w:tc>
        <w:tc>
          <w:tcPr>
            <w:tcW w:w="3168" w:type="dxa"/>
            <w:vAlign w:val="center"/>
          </w:tcPr>
          <w:p w:rsidR="007458AD" w:rsidRPr="001715A0" w:rsidRDefault="007458AD" w:rsidP="00FD7F20">
            <w:pPr>
              <w:tabs>
                <w:tab w:val="left" w:pos="4140"/>
              </w:tabs>
              <w:spacing w:line="276" w:lineRule="auto"/>
              <w:jc w:val="center"/>
            </w:pPr>
          </w:p>
        </w:tc>
      </w:tr>
      <w:tr w:rsidR="007458AD" w:rsidRPr="001715A0" w:rsidTr="00FD7F20">
        <w:tc>
          <w:tcPr>
            <w:tcW w:w="3168" w:type="dxa"/>
          </w:tcPr>
          <w:p w:rsidR="007458AD" w:rsidRPr="001715A0" w:rsidRDefault="007458AD" w:rsidP="007458AD">
            <w:pPr>
              <w:tabs>
                <w:tab w:val="left" w:pos="4140"/>
              </w:tabs>
            </w:pPr>
            <w:r>
              <w:t>Apply current tax laws and taxing concepts to property exchanges and property capital gains and losses.</w:t>
            </w:r>
          </w:p>
        </w:tc>
        <w:tc>
          <w:tcPr>
            <w:tcW w:w="3294" w:type="dxa"/>
            <w:vMerge/>
          </w:tcPr>
          <w:p w:rsidR="007458AD" w:rsidRPr="001715A0" w:rsidRDefault="007458AD" w:rsidP="00862C96">
            <w:pPr>
              <w:tabs>
                <w:tab w:val="left" w:pos="4140"/>
              </w:tabs>
              <w:spacing w:line="276" w:lineRule="auto"/>
            </w:pPr>
          </w:p>
        </w:tc>
        <w:tc>
          <w:tcPr>
            <w:tcW w:w="3168" w:type="dxa"/>
            <w:vAlign w:val="center"/>
          </w:tcPr>
          <w:p w:rsidR="007458AD" w:rsidRPr="001715A0" w:rsidRDefault="007458AD" w:rsidP="00FD7F20">
            <w:pPr>
              <w:tabs>
                <w:tab w:val="left" w:pos="4140"/>
              </w:tabs>
              <w:spacing w:line="276" w:lineRule="auto"/>
              <w:jc w:val="center"/>
            </w:pPr>
            <w:r>
              <w:t>CT</w:t>
            </w:r>
          </w:p>
        </w:tc>
      </w:tr>
      <w:tr w:rsidR="007458AD" w:rsidRPr="001715A0" w:rsidTr="003B6972">
        <w:trPr>
          <w:trHeight w:val="301"/>
        </w:trPr>
        <w:tc>
          <w:tcPr>
            <w:tcW w:w="3168" w:type="dxa"/>
            <w:tcBorders>
              <w:bottom w:val="single" w:sz="4" w:space="0" w:color="000000" w:themeColor="text1"/>
            </w:tcBorders>
          </w:tcPr>
          <w:p w:rsidR="007458AD" w:rsidRPr="001715A0" w:rsidRDefault="007458AD" w:rsidP="00862C96">
            <w:pPr>
              <w:tabs>
                <w:tab w:val="left" w:pos="4140"/>
              </w:tabs>
              <w:spacing w:line="276" w:lineRule="auto"/>
            </w:pPr>
          </w:p>
        </w:tc>
        <w:tc>
          <w:tcPr>
            <w:tcW w:w="3294" w:type="dxa"/>
            <w:vMerge/>
            <w:tcBorders>
              <w:bottom w:val="single" w:sz="4" w:space="0" w:color="000000" w:themeColor="text1"/>
            </w:tcBorders>
          </w:tcPr>
          <w:p w:rsidR="007458AD" w:rsidRPr="001715A0" w:rsidRDefault="007458AD" w:rsidP="00862C96">
            <w:pPr>
              <w:tabs>
                <w:tab w:val="left" w:pos="4140"/>
              </w:tabs>
              <w:spacing w:line="276" w:lineRule="auto"/>
            </w:pPr>
          </w:p>
        </w:tc>
        <w:tc>
          <w:tcPr>
            <w:tcW w:w="3168" w:type="dxa"/>
            <w:tcBorders>
              <w:bottom w:val="single" w:sz="4" w:space="0" w:color="000000" w:themeColor="text1"/>
            </w:tcBorders>
            <w:vAlign w:val="center"/>
          </w:tcPr>
          <w:p w:rsidR="007458AD" w:rsidRPr="001715A0" w:rsidRDefault="007458AD"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CF1080" w:rsidRDefault="00CF1080" w:rsidP="0014604B">
            <w:pPr>
              <w:tabs>
                <w:tab w:val="left" w:pos="3690"/>
              </w:tabs>
              <w:spacing w:after="120"/>
              <w:rPr>
                <w:b w:val="0"/>
                <w:caps/>
              </w:rPr>
            </w:pPr>
            <w:bookmarkStart w:id="0" w:name="_GoBack"/>
            <w:r w:rsidRPr="00CF1080">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CF108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7458AD" w:rsidRPr="00D62F5A">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CF108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7458AD" w:rsidRPr="00D62F5A">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CF108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7458AD" w:rsidRPr="00D62F5A">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CF108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7458AD">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CF108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7458AD">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CF1080"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CF108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7458AD">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CF1080" w:rsidP="0008796C">
            <w:pPr>
              <w:tabs>
                <w:tab w:val="left" w:pos="3690"/>
              </w:tabs>
              <w:spacing w:after="120"/>
              <w:ind w:left="360" w:hanging="360"/>
              <w:rPr>
                <w:caps/>
              </w:rPr>
            </w:pPr>
            <w:sdt>
              <w:sdtPr>
                <w:rPr>
                  <w:caps/>
                </w:rPr>
                <w:id w:val="1905181188"/>
                <w:placeholder>
                  <w:docPart w:val="9217C67DD8624FD5AF4E861A90F73BD5"/>
                </w:placeholder>
                <w:text/>
              </w:sdtPr>
              <w:sdtEndPr/>
              <w:sdtContent>
                <w:r w:rsidR="0008796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CF1080" w:rsidP="0008796C">
            <w:pPr>
              <w:tabs>
                <w:tab w:val="left" w:pos="3690"/>
              </w:tabs>
              <w:spacing w:after="120"/>
              <w:ind w:left="360" w:hanging="360"/>
              <w:rPr>
                <w:caps/>
              </w:rPr>
            </w:pPr>
            <w:sdt>
              <w:sdtPr>
                <w:rPr>
                  <w:caps/>
                </w:rPr>
                <w:id w:val="706025962"/>
                <w:placeholder>
                  <w:docPart w:val="14888F7970304855A0BB119BFCB2F7D6"/>
                </w:placeholder>
                <w:text/>
              </w:sdtPr>
              <w:sdtEndPr/>
              <w:sdtContent>
                <w:r w:rsidR="0008796C">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CF1080" w:rsidP="00C21673">
      <w:pPr>
        <w:spacing w:after="0"/>
        <w:rPr>
          <w:b/>
          <w:caps/>
        </w:rPr>
      </w:pPr>
      <w:sdt>
        <w:sdtPr>
          <w:rPr>
            <w:caps/>
          </w:rPr>
          <w:id w:val="706025988"/>
          <w:lock w:val="sdtLocked"/>
          <w:placeholder>
            <w:docPart w:val="9E1E59A2518347B1A54E88852AB0CE55"/>
          </w:placeholder>
          <w:text w:multiLine="1"/>
        </w:sdtPr>
        <w:sdtEndPr/>
        <w:sdtContent>
          <w:r w:rsidR="007458AD" w:rsidRPr="007458AD">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F108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7458AD">
            <w:rPr>
              <w:caps/>
            </w:rPr>
            <w:t>FALL 2014</w:t>
          </w:r>
        </w:sdtContent>
      </w:sdt>
      <w:r w:rsidR="00DE2FB7" w:rsidRPr="001715A0">
        <w:rPr>
          <w:caps/>
        </w:rPr>
        <w:t xml:space="preserve">        </w:t>
      </w:r>
    </w:p>
    <w:p w:rsidR="00DE2FB7" w:rsidRPr="001715A0" w:rsidRDefault="00CF1080" w:rsidP="00DE2FB7">
      <w:pPr>
        <w:tabs>
          <w:tab w:val="left" w:pos="5040"/>
        </w:tabs>
        <w:rPr>
          <w:caps/>
        </w:rPr>
      </w:pPr>
      <w:sdt>
        <w:sdtPr>
          <w:rPr>
            <w:caps/>
          </w:rPr>
          <w:id w:val="706025999"/>
          <w:placeholder>
            <w:docPart w:val="5E886FE7221B44788AD63CD24E2C4767"/>
          </w:placeholder>
          <w:text/>
        </w:sdtPr>
        <w:sdtEndPr/>
        <w:sdtContent>
          <w:r w:rsidR="0008796C">
            <w:rPr>
              <w:caps/>
            </w:rPr>
            <w:t>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B6147"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B6147"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30T00:00:00Z">
            <w:dateFormat w:val="M/d/yyyy"/>
            <w:lid w:val="en-US"/>
            <w:storeMappedDataAs w:val="dateTime"/>
            <w:calendar w:val="gregorian"/>
          </w:date>
        </w:sdtPr>
        <w:sdtEndPr/>
        <w:sdtContent>
          <w:r w:rsidR="0008796C">
            <w:rPr>
              <w:caps/>
            </w:rPr>
            <w:t>12/30/2013</w:t>
          </w:r>
        </w:sdtContent>
      </w:sdt>
    </w:p>
    <w:p w:rsidR="0019737B" w:rsidRPr="001715A0" w:rsidRDefault="00602709" w:rsidP="00862C96">
      <w:pPr>
        <w:spacing w:after="0"/>
        <w:rPr>
          <w:b/>
          <w:caps/>
        </w:rPr>
      </w:pPr>
      <w:r w:rsidRPr="001715A0">
        <w:rPr>
          <w:b/>
          <w:caps/>
        </w:rPr>
        <w:t>DEAN ENDORSEMENT:</w:t>
      </w:r>
    </w:p>
    <w:p w:rsidR="00602709" w:rsidRPr="001715A0" w:rsidRDefault="00BB6147"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EndPr/>
        <w:sdtContent>
          <w:r w:rsidR="0008796C">
            <w:rPr>
              <w:caps/>
            </w:rPr>
            <w:t>12/30/2013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B6147"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08796C">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BB6147" w:rsidRPr="00451983">
          <w:rPr>
            <w:sz w:val="16"/>
          </w:rPr>
          <w:fldChar w:fldCharType="begin"/>
        </w:r>
        <w:r w:rsidRPr="00451983">
          <w:rPr>
            <w:sz w:val="16"/>
          </w:rPr>
          <w:instrText xml:space="preserve"> PAGE   \* MERGEFORMAT </w:instrText>
        </w:r>
        <w:r w:rsidR="00BB6147" w:rsidRPr="00451983">
          <w:rPr>
            <w:sz w:val="16"/>
          </w:rPr>
          <w:fldChar w:fldCharType="separate"/>
        </w:r>
        <w:r w:rsidR="00CF1080">
          <w:rPr>
            <w:noProof/>
            <w:sz w:val="16"/>
          </w:rPr>
          <w:t>2</w:t>
        </w:r>
        <w:r w:rsidR="00BB614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8796C"/>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B6F0A"/>
    <w:rsid w:val="001C18AE"/>
    <w:rsid w:val="001D3685"/>
    <w:rsid w:val="001E12FC"/>
    <w:rsid w:val="001E3478"/>
    <w:rsid w:val="001F116A"/>
    <w:rsid w:val="00200ACE"/>
    <w:rsid w:val="00220FA2"/>
    <w:rsid w:val="00247E98"/>
    <w:rsid w:val="00250B1E"/>
    <w:rsid w:val="00282D62"/>
    <w:rsid w:val="002931B8"/>
    <w:rsid w:val="00293316"/>
    <w:rsid w:val="002D6038"/>
    <w:rsid w:val="002F20BE"/>
    <w:rsid w:val="002F3037"/>
    <w:rsid w:val="003015C0"/>
    <w:rsid w:val="003047FC"/>
    <w:rsid w:val="00311B56"/>
    <w:rsid w:val="00322ACA"/>
    <w:rsid w:val="003374DC"/>
    <w:rsid w:val="00340C87"/>
    <w:rsid w:val="0034681C"/>
    <w:rsid w:val="00357D03"/>
    <w:rsid w:val="00370751"/>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90EED"/>
    <w:rsid w:val="006A4707"/>
    <w:rsid w:val="006B3626"/>
    <w:rsid w:val="006E2DEC"/>
    <w:rsid w:val="007233D7"/>
    <w:rsid w:val="00726D1E"/>
    <w:rsid w:val="0073253F"/>
    <w:rsid w:val="007458AD"/>
    <w:rsid w:val="0075554B"/>
    <w:rsid w:val="0077712E"/>
    <w:rsid w:val="00785FB3"/>
    <w:rsid w:val="007B1B6D"/>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76F91"/>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B6147"/>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1080"/>
    <w:rsid w:val="00CF5246"/>
    <w:rsid w:val="00D046B8"/>
    <w:rsid w:val="00D31F3F"/>
    <w:rsid w:val="00D40DBF"/>
    <w:rsid w:val="00D5027E"/>
    <w:rsid w:val="00D56DAB"/>
    <w:rsid w:val="00D626F1"/>
    <w:rsid w:val="00D62F5A"/>
    <w:rsid w:val="00D8205A"/>
    <w:rsid w:val="00DA344F"/>
    <w:rsid w:val="00DB26D2"/>
    <w:rsid w:val="00DB26E6"/>
    <w:rsid w:val="00DB52BB"/>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3127"/>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FBE8E-C212-4A6B-AC63-4ED59CCE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2011-08-30T14:20:00Z</cp:lastPrinted>
  <dcterms:created xsi:type="dcterms:W3CDTF">2013-12-30T20:50:00Z</dcterms:created>
  <dcterms:modified xsi:type="dcterms:W3CDTF">2014-02-18T14:11:00Z</dcterms:modified>
</cp:coreProperties>
</file>