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F302AB"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7D1E62">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302AB"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7D1E62">
                  <w:rPr>
                    <w:caps/>
                  </w:rPr>
                  <w:t>AS COMPUTER PROGRAMMING AND ANALYSIS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F302AB" w:rsidP="007D1E62">
            <w:pPr>
              <w:tabs>
                <w:tab w:val="left" w:pos="3825"/>
                <w:tab w:val="right" w:pos="7020"/>
              </w:tabs>
              <w:spacing w:line="480" w:lineRule="auto"/>
              <w:rPr>
                <w:caps/>
              </w:rPr>
            </w:pPr>
            <w:sdt>
              <w:sdtPr>
                <w:rPr>
                  <w:caps/>
                </w:rPr>
                <w:id w:val="706025687"/>
                <w:placeholder>
                  <w:docPart w:val="FF302741B82748D7B1020C9C90283633"/>
                </w:placeholder>
              </w:sdtPr>
              <w:sdtContent>
                <w:r w:rsidR="007D1E62">
                  <w:rPr>
                    <w:caps/>
                  </w:rPr>
                  <w:t>Scott Vanselow</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D1E62" w:rsidP="00340C87">
            <w:pPr>
              <w:tabs>
                <w:tab w:val="left" w:pos="3825"/>
                <w:tab w:val="right" w:pos="7020"/>
              </w:tabs>
              <w:spacing w:line="480" w:lineRule="auto"/>
              <w:rPr>
                <w:caps/>
              </w:rPr>
            </w:pPr>
            <w:r>
              <w:rPr>
                <w:caps/>
              </w:rPr>
              <w:t>Scott Vanselow</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D1E62" w:rsidP="00340C87">
            <w:pPr>
              <w:tabs>
                <w:tab w:val="left" w:pos="3825"/>
                <w:tab w:val="left" w:pos="6195"/>
              </w:tabs>
              <w:spacing w:line="480" w:lineRule="auto"/>
              <w:rPr>
                <w:caps/>
              </w:rPr>
            </w:pPr>
            <w:r>
              <w:rPr>
                <w:caps/>
              </w:rPr>
              <w:t>12/12/13</w:t>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F302AB" w:rsidP="00FF2157">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FF2157">
                  <w:rPr>
                    <w:rStyle w:val="FormStyle"/>
                    <w:b/>
                    <w:caps/>
                    <w:color w:val="auto"/>
                  </w:rPr>
                  <w:t>cop 1822</w:t>
                </w:r>
                <w:r w:rsidR="001B6905">
                  <w:rPr>
                    <w:rStyle w:val="FormStyle"/>
                    <w:b/>
                    <w:caps/>
                    <w:color w:val="auto"/>
                  </w:rPr>
                  <w:t xml:space="preserve"> internet programming html</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F302AB"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F302AB"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F302AB"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F302AB"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F302AB"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F302AB"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F302AB"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F302AB"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F302AB"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3547E7">
                  <w:rPr>
                    <w:caps/>
                  </w:rPr>
                  <w:t>NO</w:t>
                </w:r>
              </w:sdtContent>
            </w:sdt>
          </w:p>
        </w:tc>
      </w:tr>
      <w:tr w:rsidR="003015C0" w:rsidTr="001728C9">
        <w:tc>
          <w:tcPr>
            <w:tcW w:w="5136" w:type="dxa"/>
            <w:vAlign w:val="center"/>
          </w:tcPr>
          <w:p w:rsidR="003015C0" w:rsidRPr="001715A0" w:rsidRDefault="00F302AB"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F302AB"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F302AB"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3547E7">
                  <w:rPr>
                    <w:caps/>
                  </w:rPr>
                  <w:t>NO</w:t>
                </w:r>
              </w:sdtContent>
            </w:sdt>
          </w:p>
        </w:tc>
      </w:tr>
      <w:tr w:rsidR="003015C0" w:rsidTr="001728C9">
        <w:tc>
          <w:tcPr>
            <w:tcW w:w="5136" w:type="dxa"/>
            <w:vAlign w:val="center"/>
          </w:tcPr>
          <w:p w:rsidR="003015C0" w:rsidRPr="001715A0" w:rsidRDefault="00F302AB"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F302AB"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302AB"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F302AB"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302AB"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F302AB"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302AB"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F302AB"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F302AB"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F302AB"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F302AB"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FF2157" w:rsidRDefault="00FF2157" w:rsidP="00FF2157">
                <w:pPr>
                  <w:pStyle w:val="ListParagraph"/>
                  <w:numPr>
                    <w:ilvl w:val="0"/>
                    <w:numId w:val="4"/>
                  </w:numPr>
                  <w:tabs>
                    <w:tab w:val="left" w:pos="3690"/>
                  </w:tabs>
                  <w:spacing w:line="480" w:lineRule="auto"/>
                  <w:ind w:right="-90"/>
                </w:pPr>
                <w:r>
                  <w:t>Introduction to the World Wide Web, the Internet and the clients/server computing model</w:t>
                </w:r>
              </w:p>
              <w:p w:rsidR="00FF2157" w:rsidRDefault="00FF2157" w:rsidP="00FF2157">
                <w:pPr>
                  <w:pStyle w:val="ListParagraph"/>
                  <w:numPr>
                    <w:ilvl w:val="0"/>
                    <w:numId w:val="4"/>
                  </w:numPr>
                  <w:tabs>
                    <w:tab w:val="left" w:pos="3690"/>
                  </w:tabs>
                  <w:spacing w:line="480" w:lineRule="auto"/>
                  <w:ind w:right="-90"/>
                </w:pPr>
                <w:r>
                  <w:t>What is HTML?</w:t>
                </w:r>
              </w:p>
              <w:p w:rsidR="00FF2157" w:rsidRDefault="00FF2157" w:rsidP="00FF2157">
                <w:pPr>
                  <w:pStyle w:val="ListParagraph"/>
                  <w:numPr>
                    <w:ilvl w:val="0"/>
                    <w:numId w:val="4"/>
                  </w:numPr>
                  <w:tabs>
                    <w:tab w:val="left" w:pos="3690"/>
                  </w:tabs>
                  <w:spacing w:line="480" w:lineRule="auto"/>
                  <w:ind w:right="-90"/>
                </w:pPr>
                <w:r>
                  <w:t>Creating HTML Documents</w:t>
                </w:r>
              </w:p>
              <w:p w:rsidR="00FF2157" w:rsidRDefault="00FF2157" w:rsidP="00FF2157">
                <w:pPr>
                  <w:pStyle w:val="ListParagraph"/>
                  <w:numPr>
                    <w:ilvl w:val="0"/>
                    <w:numId w:val="4"/>
                  </w:numPr>
                  <w:tabs>
                    <w:tab w:val="left" w:pos="3690"/>
                  </w:tabs>
                  <w:spacing w:line="480" w:lineRule="auto"/>
                  <w:ind w:right="-90"/>
                </w:pPr>
                <w:r>
                  <w:t>Web Page Design</w:t>
                </w:r>
              </w:p>
              <w:p w:rsidR="00FF2157" w:rsidRDefault="00FF2157" w:rsidP="00FF2157">
                <w:pPr>
                  <w:pStyle w:val="ListParagraph"/>
                  <w:numPr>
                    <w:ilvl w:val="0"/>
                    <w:numId w:val="4"/>
                  </w:numPr>
                  <w:tabs>
                    <w:tab w:val="left" w:pos="3690"/>
                  </w:tabs>
                  <w:spacing w:line="480" w:lineRule="auto"/>
                  <w:ind w:right="-90"/>
                </w:pPr>
                <w:r>
                  <w:t>Cascading Style Sheets</w:t>
                </w:r>
              </w:p>
              <w:p w:rsidR="001728C9" w:rsidRDefault="00FF2157" w:rsidP="00FF2157">
                <w:pPr>
                  <w:pStyle w:val="ListParagraph"/>
                  <w:numPr>
                    <w:ilvl w:val="0"/>
                    <w:numId w:val="4"/>
                  </w:numPr>
                  <w:tabs>
                    <w:tab w:val="left" w:pos="3690"/>
                  </w:tabs>
                  <w:spacing w:line="480" w:lineRule="auto"/>
                  <w:ind w:right="-90"/>
                </w:pPr>
                <w:r>
                  <w:t>Introduction to JavaScript, ASP.NET, and PHP</w:t>
                </w:r>
              </w:p>
            </w:sdtContent>
          </w:sdt>
        </w:tc>
      </w:tr>
    </w:tbl>
    <w:p w:rsidR="008D1E83" w:rsidRDefault="008D1E83" w:rsidP="00862C96">
      <w:pPr>
        <w:tabs>
          <w:tab w:val="left" w:pos="4140"/>
        </w:tabs>
        <w:spacing w:after="0"/>
        <w:rPr>
          <w:b/>
          <w:caps/>
        </w:rPr>
      </w:pPr>
    </w:p>
    <w:p w:rsidR="00FD4DEE" w:rsidRPr="001715A0" w:rsidRDefault="00F302AB"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753A5C">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F2157" w:rsidP="00862C96">
            <w:pPr>
              <w:tabs>
                <w:tab w:val="left" w:pos="4140"/>
              </w:tabs>
              <w:spacing w:line="276" w:lineRule="auto"/>
            </w:pPr>
            <w:r>
              <w:rPr>
                <w:rFonts w:ascii="Arial" w:hAnsi="Arial" w:cs="Arial"/>
                <w:color w:val="000000"/>
                <w:szCs w:val="20"/>
              </w:rPr>
              <w:t>Create a project plan/design document and a storyboard in accordance with the Web Content Accessibility Guidelines for a basic web site.</w:t>
            </w:r>
          </w:p>
        </w:tc>
        <w:tc>
          <w:tcPr>
            <w:tcW w:w="3294" w:type="dxa"/>
          </w:tcPr>
          <w:p w:rsidR="00FD4DEE" w:rsidRPr="001715A0" w:rsidRDefault="00FF2157" w:rsidP="00862C96">
            <w:pPr>
              <w:tabs>
                <w:tab w:val="left" w:pos="4140"/>
              </w:tabs>
              <w:spacing w:line="276" w:lineRule="auto"/>
            </w:pPr>
            <w:r>
              <w:rPr>
                <w:rFonts w:ascii="Arial" w:hAnsi="Arial" w:cs="Arial"/>
                <w:color w:val="000000"/>
                <w:szCs w:val="20"/>
              </w:rPr>
              <w:t>Web program design activity that includes identifying web site goals and objectives, identifying the target audience, identifying the type of web site, developing a budget, creating a timeline, describing Human-Computer Interaction factors, and describing handicapped-accessibility features for a web site.</w:t>
            </w:r>
          </w:p>
        </w:tc>
        <w:tc>
          <w:tcPr>
            <w:tcW w:w="3168" w:type="dxa"/>
          </w:tcPr>
          <w:p w:rsidR="00FD4DEE" w:rsidRPr="001715A0" w:rsidRDefault="00FF2157" w:rsidP="00862C96">
            <w:pPr>
              <w:tabs>
                <w:tab w:val="left" w:pos="4140"/>
              </w:tabs>
              <w:spacing w:line="276" w:lineRule="auto"/>
            </w:pPr>
            <w:r>
              <w:rPr>
                <w:rFonts w:ascii="Arial" w:hAnsi="Arial" w:cs="Arial"/>
                <w:color w:val="000000"/>
                <w:szCs w:val="20"/>
              </w:rPr>
              <w:t>GSR</w:t>
            </w:r>
          </w:p>
        </w:tc>
      </w:tr>
      <w:tr w:rsidR="00FD4DEE" w:rsidRPr="001715A0" w:rsidTr="00DD145A">
        <w:tc>
          <w:tcPr>
            <w:tcW w:w="3168" w:type="dxa"/>
          </w:tcPr>
          <w:p w:rsidR="00FD4DEE" w:rsidRPr="001715A0" w:rsidRDefault="00FF2157" w:rsidP="00862C96">
            <w:pPr>
              <w:tabs>
                <w:tab w:val="left" w:pos="4140"/>
              </w:tabs>
              <w:spacing w:line="276" w:lineRule="auto"/>
            </w:pPr>
            <w:r>
              <w:rPr>
                <w:rFonts w:ascii="Arial" w:hAnsi="Arial" w:cs="Arial"/>
                <w:color w:val="000000"/>
                <w:szCs w:val="20"/>
              </w:rPr>
              <w:lastRenderedPageBreak/>
              <w:t>Create basic web sites to meet different specifications.</w:t>
            </w:r>
          </w:p>
        </w:tc>
        <w:tc>
          <w:tcPr>
            <w:tcW w:w="3294" w:type="dxa"/>
          </w:tcPr>
          <w:p w:rsidR="00FD4DEE" w:rsidRPr="001715A0" w:rsidRDefault="00FF2157" w:rsidP="00862C96">
            <w:pPr>
              <w:tabs>
                <w:tab w:val="left" w:pos="4140"/>
              </w:tabs>
              <w:spacing w:line="276" w:lineRule="auto"/>
            </w:pPr>
            <w:r>
              <w:rPr>
                <w:rFonts w:ascii="Arial" w:hAnsi="Arial" w:cs="Arial"/>
                <w:color w:val="000000"/>
                <w:szCs w:val="20"/>
              </w:rPr>
              <w:t>Web program coding activities including creating a file and folder structure, formatted text, a site map, links, markup language, cascading style sheets, navigation elements, and links to images, text, files, folders, email, web sites, and other locations..</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F2157" w:rsidP="00862C96">
            <w:pPr>
              <w:tabs>
                <w:tab w:val="left" w:pos="4140"/>
              </w:tabs>
              <w:spacing w:line="276" w:lineRule="auto"/>
            </w:pPr>
            <w:r>
              <w:rPr>
                <w:rFonts w:ascii="Arial" w:hAnsi="Arial" w:cs="Arial"/>
                <w:color w:val="000000"/>
                <w:szCs w:val="20"/>
              </w:rPr>
              <w:t>Conduct a basic web training session.</w:t>
            </w:r>
          </w:p>
        </w:tc>
        <w:tc>
          <w:tcPr>
            <w:tcW w:w="3294" w:type="dxa"/>
          </w:tcPr>
          <w:p w:rsidR="00FD4DEE" w:rsidRPr="001715A0" w:rsidRDefault="00FF2157" w:rsidP="00862C96">
            <w:pPr>
              <w:tabs>
                <w:tab w:val="left" w:pos="4140"/>
              </w:tabs>
              <w:spacing w:line="276" w:lineRule="auto"/>
            </w:pPr>
            <w:proofErr w:type="gramStart"/>
            <w:r>
              <w:rPr>
                <w:rFonts w:ascii="Arial" w:hAnsi="Arial" w:cs="Arial"/>
                <w:color w:val="000000"/>
                <w:szCs w:val="20"/>
              </w:rPr>
              <w:t>User-training activity including researching training plans and techniques and performing training.</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F2157" w:rsidP="00862C96">
            <w:pPr>
              <w:tabs>
                <w:tab w:val="left" w:pos="4140"/>
              </w:tabs>
              <w:spacing w:line="276" w:lineRule="auto"/>
            </w:pPr>
            <w:r>
              <w:rPr>
                <w:rFonts w:ascii="Arial" w:hAnsi="Arial" w:cs="Arial"/>
                <w:color w:val="000000"/>
                <w:szCs w:val="20"/>
              </w:rPr>
              <w:t>Evaluate a web site, identify improvements, provide feedback, and incorporate provided feedback.</w:t>
            </w:r>
          </w:p>
        </w:tc>
        <w:tc>
          <w:tcPr>
            <w:tcW w:w="3294" w:type="dxa"/>
          </w:tcPr>
          <w:p w:rsidR="00FD4DEE" w:rsidRPr="001715A0" w:rsidRDefault="00FF2157" w:rsidP="00862C96">
            <w:pPr>
              <w:tabs>
                <w:tab w:val="left" w:pos="4140"/>
              </w:tabs>
              <w:spacing w:line="276" w:lineRule="auto"/>
            </w:pPr>
            <w:proofErr w:type="gramStart"/>
            <w:r>
              <w:rPr>
                <w:rFonts w:ascii="Arial" w:hAnsi="Arial" w:cs="Arial"/>
                <w:color w:val="000000"/>
                <w:szCs w:val="20"/>
              </w:rPr>
              <w:t>Web program evaluation activity including a reciprocal performance assessment and improvement identification.</w:t>
            </w:r>
            <w:proofErr w:type="gramEnd"/>
          </w:p>
        </w:tc>
        <w:tc>
          <w:tcPr>
            <w:tcW w:w="3168" w:type="dxa"/>
          </w:tcPr>
          <w:p w:rsidR="00FD4DEE" w:rsidRPr="001715A0" w:rsidRDefault="00FF2157" w:rsidP="00862C96">
            <w:pPr>
              <w:tabs>
                <w:tab w:val="left" w:pos="4140"/>
              </w:tabs>
              <w:spacing w:line="276" w:lineRule="auto"/>
            </w:pPr>
            <w:r>
              <w:rPr>
                <w:rFonts w:ascii="Arial" w:hAnsi="Arial" w:cs="Arial"/>
                <w:color w:val="000000"/>
                <w:szCs w:val="20"/>
              </w:rPr>
              <w:t>CT</w:t>
            </w:r>
          </w:p>
        </w:tc>
      </w:tr>
      <w:tr w:rsidR="00FD4DEE" w:rsidRPr="001715A0" w:rsidTr="00DD145A">
        <w:tc>
          <w:tcPr>
            <w:tcW w:w="3168" w:type="dxa"/>
          </w:tcPr>
          <w:p w:rsidR="00FD4DEE" w:rsidRPr="001715A0" w:rsidRDefault="00FF2157" w:rsidP="00862C96">
            <w:pPr>
              <w:tabs>
                <w:tab w:val="left" w:pos="4140"/>
              </w:tabs>
              <w:spacing w:line="276" w:lineRule="auto"/>
            </w:pPr>
            <w:r>
              <w:rPr>
                <w:rFonts w:ascii="Arial" w:hAnsi="Arial" w:cs="Arial"/>
                <w:color w:val="000000"/>
                <w:szCs w:val="20"/>
              </w:rPr>
              <w:t>Utilize modern web development tools.</w:t>
            </w:r>
          </w:p>
        </w:tc>
        <w:tc>
          <w:tcPr>
            <w:tcW w:w="3294" w:type="dxa"/>
          </w:tcPr>
          <w:p w:rsidR="00FD4DEE" w:rsidRPr="001715A0" w:rsidRDefault="00FF2157" w:rsidP="00862C96">
            <w:pPr>
              <w:tabs>
                <w:tab w:val="left" w:pos="4140"/>
              </w:tabs>
              <w:spacing w:line="276" w:lineRule="auto"/>
            </w:pPr>
            <w:proofErr w:type="gramStart"/>
            <w:r>
              <w:rPr>
                <w:rFonts w:ascii="Arial" w:hAnsi="Arial" w:cs="Arial"/>
                <w:color w:val="000000"/>
                <w:szCs w:val="20"/>
              </w:rPr>
              <w:t>A short report.</w:t>
            </w:r>
            <w:proofErr w:type="gramEnd"/>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F6354" w:rsidRDefault="003F6354" w:rsidP="0014604B">
            <w:pPr>
              <w:tabs>
                <w:tab w:val="left" w:pos="3690"/>
              </w:tabs>
              <w:spacing w:after="120"/>
              <w:rPr>
                <w:b w:val="0"/>
                <w:caps/>
              </w:rPr>
            </w:pPr>
            <w:bookmarkStart w:id="0" w:name="_GoBack"/>
            <w:r w:rsidRPr="003F6354">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F302AB"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FF2157">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F302AB"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FF2157">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F302AB"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FF2157">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F302AB"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FF2157">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F302AB"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FF2157">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F302AB" w:rsidP="00FF2157">
            <w:pPr>
              <w:rPr>
                <w:b/>
              </w:rPr>
            </w:pPr>
            <w:sdt>
              <w:sdtPr>
                <w:rPr>
                  <w:caps/>
                </w:rPr>
                <w:id w:val="-1221513752"/>
                <w:placeholder>
                  <w:docPart w:val="C12AFF41F81F411DB150C6C4B2B5416F"/>
                </w:placeholder>
                <w:text/>
              </w:sdtPr>
              <w:sdtContent>
                <w:r w:rsidR="00FF2157">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F302AB"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FF2157">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F302AB" w:rsidP="00FF2157">
            <w:pPr>
              <w:tabs>
                <w:tab w:val="left" w:pos="3690"/>
              </w:tabs>
              <w:spacing w:after="120"/>
              <w:ind w:left="360" w:hanging="360"/>
              <w:rPr>
                <w:caps/>
              </w:rPr>
            </w:pPr>
            <w:sdt>
              <w:sdtPr>
                <w:rPr>
                  <w:caps/>
                </w:rPr>
                <w:id w:val="1905181188"/>
                <w:placeholder>
                  <w:docPart w:val="9217C67DD8624FD5AF4E861A90F73BD5"/>
                </w:placeholder>
                <w:text/>
              </w:sdtPr>
              <w:sdtContent>
                <w:r w:rsidR="00FF2157">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F302AB" w:rsidP="00BA1155">
            <w:pPr>
              <w:tabs>
                <w:tab w:val="left" w:pos="3690"/>
              </w:tabs>
              <w:spacing w:after="120"/>
              <w:ind w:left="360" w:hanging="360"/>
              <w:rPr>
                <w:caps/>
              </w:rPr>
            </w:pPr>
            <w:sdt>
              <w:sdtPr>
                <w:rPr>
                  <w:caps/>
                </w:rPr>
                <w:id w:val="706025962"/>
                <w:placeholder>
                  <w:docPart w:val="14888F7970304855A0BB119BFCB2F7D6"/>
                </w:placeholder>
                <w:text/>
              </w:sdtPr>
              <w:sdtContent>
                <w:r w:rsidR="00BA1155">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lastRenderedPageBreak/>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F302AB" w:rsidP="00C21673">
      <w:pPr>
        <w:spacing w:after="0"/>
        <w:rPr>
          <w:b/>
          <w:caps/>
        </w:rPr>
      </w:pPr>
      <w:sdt>
        <w:sdtPr>
          <w:rPr>
            <w:caps/>
          </w:rPr>
          <w:id w:val="706025988"/>
          <w:lock w:val="sdtLocked"/>
          <w:placeholder>
            <w:docPart w:val="9E1E59A2518347B1A54E88852AB0CE55"/>
          </w:placeholder>
          <w:text w:multiLine="1"/>
        </w:sdtPr>
        <w:sdtContent>
          <w:r w:rsidR="00466B8A" w:rsidRPr="000A7361">
            <w:rPr>
              <w:caps/>
            </w:rPr>
            <w:t xml:space="preserve">SINCE CONSIDERABLE TIME HAS ELAPSED SINCE THE COMPUTER SCIENCE CURRICULUM </w:t>
          </w:r>
          <w:proofErr w:type="gramStart"/>
          <w:r w:rsidR="00466B8A" w:rsidRPr="000A7361">
            <w:rPr>
              <w:caps/>
            </w:rPr>
            <w:t>HAS BEEN REVIEWED</w:t>
          </w:r>
          <w:proofErr w:type="gramEnd"/>
          <w:r w:rsidR="00466B8A" w:rsidRPr="000A7361">
            <w:rPr>
              <w:caps/>
            </w:rPr>
            <w:t>,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r w:rsidR="00466B8A" w:rsidRPr="000A7361">
            <w:rPr>
              <w:caps/>
            </w:rPr>
            <w:tab/>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F302AB"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FF2157">
            <w:rPr>
              <w:caps/>
            </w:rPr>
            <w:t>FALL 2014</w:t>
          </w:r>
        </w:sdtContent>
      </w:sdt>
    </w:p>
    <w:p w:rsidR="00DE2FB7" w:rsidRPr="001715A0" w:rsidRDefault="00F302AB" w:rsidP="00DE2FB7">
      <w:pPr>
        <w:tabs>
          <w:tab w:val="left" w:pos="5040"/>
        </w:tabs>
        <w:rPr>
          <w:caps/>
        </w:rPr>
      </w:pPr>
      <w:sdt>
        <w:sdtPr>
          <w:rPr>
            <w:caps/>
          </w:rPr>
          <w:id w:val="706025999"/>
          <w:placeholder>
            <w:docPart w:val="5E886FE7221B44788AD63CD24E2C4767"/>
          </w:placeholder>
          <w:text/>
        </w:sdtPr>
        <w:sdtContent>
          <w:r w:rsidR="00FF2157">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F302AB" w:rsidP="00862C96">
      <w:pPr>
        <w:spacing w:after="0"/>
        <w:rPr>
          <w:caps/>
        </w:rPr>
      </w:pPr>
      <w:r w:rsidRPr="001715A0">
        <w:rPr>
          <w:caps/>
        </w:rPr>
        <w:object w:dxaOrig="225" w:dyaOrig="225">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F302AB"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12T00:00:00Z">
            <w:dateFormat w:val="M/d/yyyy"/>
            <w:lid w:val="en-US"/>
            <w:storeMappedDataAs w:val="dateTime"/>
            <w:calendar w:val="gregorian"/>
          </w:date>
        </w:sdtPr>
        <w:sdtContent>
          <w:r w:rsidR="00FA15A1">
            <w:rPr>
              <w:caps/>
            </w:rPr>
            <w:t>12/12/2013</w:t>
          </w:r>
        </w:sdtContent>
      </w:sdt>
    </w:p>
    <w:p w:rsidR="0019737B" w:rsidRPr="001715A0" w:rsidRDefault="00602709" w:rsidP="00862C96">
      <w:pPr>
        <w:spacing w:after="0"/>
        <w:rPr>
          <w:b/>
          <w:caps/>
        </w:rPr>
      </w:pPr>
      <w:r w:rsidRPr="001715A0">
        <w:rPr>
          <w:b/>
          <w:caps/>
        </w:rPr>
        <w:t>DEAN ENDORSEMENT:</w:t>
      </w:r>
    </w:p>
    <w:p w:rsidR="00602709" w:rsidRPr="001715A0" w:rsidRDefault="00F302AB"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12T00:00:00Z">
            <w:dateFormat w:val="M/d/yyyy"/>
            <w:lid w:val="en-US"/>
            <w:storeMappedDataAs w:val="dateTime"/>
            <w:calendar w:val="gregorian"/>
          </w:date>
        </w:sdtPr>
        <w:sdtContent>
          <w:r w:rsidR="00FA15A1">
            <w:rPr>
              <w:caps/>
            </w:rPr>
            <w:t>12/12/2013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F302AB"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0B2D58">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F501F8">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F302AB" w:rsidRPr="00451983">
          <w:rPr>
            <w:sz w:val="16"/>
          </w:rPr>
          <w:fldChar w:fldCharType="begin"/>
        </w:r>
        <w:r w:rsidRPr="00451983">
          <w:rPr>
            <w:sz w:val="16"/>
          </w:rPr>
          <w:instrText xml:space="preserve"> PAGE   \* MERGEFORMAT </w:instrText>
        </w:r>
        <w:r w:rsidR="00F302AB" w:rsidRPr="00451983">
          <w:rPr>
            <w:sz w:val="16"/>
          </w:rPr>
          <w:fldChar w:fldCharType="separate"/>
        </w:r>
        <w:r w:rsidR="000B2D58">
          <w:rPr>
            <w:noProof/>
            <w:sz w:val="16"/>
          </w:rPr>
          <w:t>4</w:t>
        </w:r>
        <w:r w:rsidR="00F302AB"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5219596B"/>
    <w:multiLevelType w:val="hybridMultilevel"/>
    <w:tmpl w:val="3970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7551B"/>
    <w:rsid w:val="00081C89"/>
    <w:rsid w:val="00092A5F"/>
    <w:rsid w:val="000966E7"/>
    <w:rsid w:val="000B2D58"/>
    <w:rsid w:val="000D0CC0"/>
    <w:rsid w:val="000D1BA3"/>
    <w:rsid w:val="000E1D88"/>
    <w:rsid w:val="000E4B24"/>
    <w:rsid w:val="000F072F"/>
    <w:rsid w:val="0011432E"/>
    <w:rsid w:val="0014604B"/>
    <w:rsid w:val="00146CF1"/>
    <w:rsid w:val="001715A0"/>
    <w:rsid w:val="001728C9"/>
    <w:rsid w:val="0019737B"/>
    <w:rsid w:val="001B6498"/>
    <w:rsid w:val="001B66C6"/>
    <w:rsid w:val="001B6905"/>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55F2"/>
    <w:rsid w:val="0034681C"/>
    <w:rsid w:val="003547E7"/>
    <w:rsid w:val="00357D03"/>
    <w:rsid w:val="003B4DFA"/>
    <w:rsid w:val="003D40AC"/>
    <w:rsid w:val="003E33D3"/>
    <w:rsid w:val="003E6472"/>
    <w:rsid w:val="003F6354"/>
    <w:rsid w:val="004035DD"/>
    <w:rsid w:val="00405A0A"/>
    <w:rsid w:val="00414D40"/>
    <w:rsid w:val="00420DA9"/>
    <w:rsid w:val="004233B5"/>
    <w:rsid w:val="00431C0A"/>
    <w:rsid w:val="004468B7"/>
    <w:rsid w:val="00451983"/>
    <w:rsid w:val="00460311"/>
    <w:rsid w:val="004630F7"/>
    <w:rsid w:val="00466B8A"/>
    <w:rsid w:val="00477BE2"/>
    <w:rsid w:val="0049139C"/>
    <w:rsid w:val="0049214C"/>
    <w:rsid w:val="004A2E11"/>
    <w:rsid w:val="004A3EED"/>
    <w:rsid w:val="004A650D"/>
    <w:rsid w:val="004B16E9"/>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53A5C"/>
    <w:rsid w:val="0077712E"/>
    <w:rsid w:val="00785FB3"/>
    <w:rsid w:val="007C35B3"/>
    <w:rsid w:val="007D0604"/>
    <w:rsid w:val="007D1E62"/>
    <w:rsid w:val="00801E25"/>
    <w:rsid w:val="00804FD1"/>
    <w:rsid w:val="008169CA"/>
    <w:rsid w:val="00823632"/>
    <w:rsid w:val="00823C7B"/>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A1155"/>
    <w:rsid w:val="00BA4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4AD0"/>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501"/>
    <w:rsid w:val="00EE1FA5"/>
    <w:rsid w:val="00EF0D98"/>
    <w:rsid w:val="00EF40F3"/>
    <w:rsid w:val="00F051E6"/>
    <w:rsid w:val="00F302AB"/>
    <w:rsid w:val="00F47DC4"/>
    <w:rsid w:val="00F501F8"/>
    <w:rsid w:val="00F72144"/>
    <w:rsid w:val="00FA14EC"/>
    <w:rsid w:val="00FA15A1"/>
    <w:rsid w:val="00FC06A5"/>
    <w:rsid w:val="00FC7370"/>
    <w:rsid w:val="00FD4DEE"/>
    <w:rsid w:val="00FE5B62"/>
    <w:rsid w:val="00FF0F0D"/>
    <w:rsid w:val="00FF2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147C6"/>
    <w:rsid w:val="00091EE1"/>
    <w:rsid w:val="001C7588"/>
    <w:rsid w:val="001F4D3D"/>
    <w:rsid w:val="002F2386"/>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6F6902"/>
    <w:rsid w:val="007002CF"/>
    <w:rsid w:val="00796FDF"/>
    <w:rsid w:val="00816AA0"/>
    <w:rsid w:val="0083215A"/>
    <w:rsid w:val="0084608C"/>
    <w:rsid w:val="008B1759"/>
    <w:rsid w:val="00926E93"/>
    <w:rsid w:val="009470DB"/>
    <w:rsid w:val="00955F95"/>
    <w:rsid w:val="009602EA"/>
    <w:rsid w:val="009A21B5"/>
    <w:rsid w:val="009B5176"/>
    <w:rsid w:val="00A7046F"/>
    <w:rsid w:val="00A8378A"/>
    <w:rsid w:val="00B33642"/>
    <w:rsid w:val="00B97194"/>
    <w:rsid w:val="00BB3966"/>
    <w:rsid w:val="00BC5082"/>
    <w:rsid w:val="00C02081"/>
    <w:rsid w:val="00C106D5"/>
    <w:rsid w:val="00C13C8E"/>
    <w:rsid w:val="00D45E6C"/>
    <w:rsid w:val="00E126B2"/>
    <w:rsid w:val="00F2032A"/>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DE32-2B1A-4C0C-8EF3-138A0BCF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5</cp:revision>
  <cp:lastPrinted>2011-08-30T14:20:00Z</cp:lastPrinted>
  <dcterms:created xsi:type="dcterms:W3CDTF">2014-01-01T23:00:00Z</dcterms:created>
  <dcterms:modified xsi:type="dcterms:W3CDTF">2014-02-18T22:24:00Z</dcterms:modified>
</cp:coreProperties>
</file>