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D215D3"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7D1E62">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D215D3"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7D1E62">
                  <w:rPr>
                    <w:caps/>
                  </w:rPr>
                  <w:t>AS COMPUTER PROGRAMMING AND ANALYSIS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D215D3" w:rsidP="007D1E62">
            <w:pPr>
              <w:tabs>
                <w:tab w:val="left" w:pos="3825"/>
                <w:tab w:val="right" w:pos="7020"/>
              </w:tabs>
              <w:spacing w:line="480" w:lineRule="auto"/>
              <w:rPr>
                <w:caps/>
              </w:rPr>
            </w:pPr>
            <w:sdt>
              <w:sdtPr>
                <w:rPr>
                  <w:caps/>
                </w:rPr>
                <w:id w:val="706025687"/>
                <w:placeholder>
                  <w:docPart w:val="FF302741B82748D7B1020C9C90283633"/>
                </w:placeholder>
              </w:sdtPr>
              <w:sdtContent>
                <w:r w:rsidR="007D1E62">
                  <w:rPr>
                    <w:caps/>
                  </w:rPr>
                  <w:t>Scott Vanselow</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D1E62" w:rsidP="00340C87">
            <w:pPr>
              <w:tabs>
                <w:tab w:val="left" w:pos="3825"/>
                <w:tab w:val="right" w:pos="7020"/>
              </w:tabs>
              <w:spacing w:line="480" w:lineRule="auto"/>
              <w:rPr>
                <w:caps/>
              </w:rPr>
            </w:pPr>
            <w:r>
              <w:rPr>
                <w:caps/>
              </w:rPr>
              <w:t>Scott Vanselow</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D1E62" w:rsidP="00340C87">
            <w:pPr>
              <w:tabs>
                <w:tab w:val="left" w:pos="3825"/>
                <w:tab w:val="left" w:pos="6195"/>
              </w:tabs>
              <w:spacing w:line="480" w:lineRule="auto"/>
              <w:rPr>
                <w:caps/>
              </w:rPr>
            </w:pPr>
            <w:r>
              <w:rPr>
                <w:caps/>
              </w:rPr>
              <w:t>12/12/13</w:t>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D215D3" w:rsidP="0089316E">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89316E">
                  <w:rPr>
                    <w:rStyle w:val="FormStyle"/>
                    <w:b/>
                    <w:caps/>
                    <w:color w:val="auto"/>
                  </w:rPr>
                  <w:t xml:space="preserve">cop </w:t>
                </w:r>
                <w:r w:rsidR="002749FD">
                  <w:rPr>
                    <w:rStyle w:val="FormStyle"/>
                    <w:b/>
                    <w:caps/>
                    <w:color w:val="auto"/>
                  </w:rPr>
                  <w:t>2360</w:t>
                </w:r>
                <w:r w:rsidR="00481081">
                  <w:rPr>
                    <w:rStyle w:val="FormStyle"/>
                    <w:b/>
                    <w:caps/>
                    <w:color w:val="auto"/>
                  </w:rPr>
                  <w:t xml:space="preserve"> c# programming 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D215D3"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D215D3"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D215D3"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D215D3"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D215D3"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D215D3"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D215D3"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D215D3" w:rsidP="00340C87">
            <w:pPr>
              <w:tabs>
                <w:tab w:val="left" w:pos="3690"/>
              </w:tabs>
              <w:spacing w:after="120" w:line="480" w:lineRule="auto"/>
              <w:ind w:right="-90"/>
              <w:rPr>
                <w:caps/>
              </w:rPr>
            </w:pPr>
            <w:sdt>
              <w:sdtPr>
                <w:rPr>
                  <w:rFonts w:ascii="Times New Roman" w:hAnsi="Times New Roman" w:cs="Times New Roman"/>
                  <w:b/>
                  <w:bCs/>
                  <w:i/>
                  <w:iCs/>
                  <w:szCs w:val="20"/>
                </w:rPr>
                <w:id w:val="706025783"/>
                <w:placeholder>
                  <w:docPart w:val="23C6EAA201CC408DAA7915D538408F85"/>
                </w:placeholder>
                <w:text w:multiLine="1"/>
              </w:sdtPr>
              <w:sdtContent>
                <w:r w:rsidR="005132A3" w:rsidRPr="005132A3">
                  <w:rPr>
                    <w:rFonts w:ascii="Times New Roman" w:hAnsi="Times New Roman" w:cs="Times New Roman"/>
                    <w:b/>
                    <w:bCs/>
                    <w:i/>
                    <w:iCs/>
                    <w:szCs w:val="20"/>
                  </w:rPr>
                  <w:t>Prerequisite: COP 1</w:t>
                </w:r>
                <w:r w:rsidR="005132A3">
                  <w:rPr>
                    <w:rFonts w:ascii="Times New Roman" w:hAnsi="Times New Roman" w:cs="Times New Roman"/>
                    <w:b/>
                    <w:bCs/>
                    <w:i/>
                    <w:iCs/>
                    <w:szCs w:val="20"/>
                  </w:rPr>
                  <w:t>000 completed with a grade of “D</w:t>
                </w:r>
                <w:r w:rsidR="005132A3" w:rsidRPr="005132A3">
                  <w:rPr>
                    <w:rFonts w:ascii="Times New Roman" w:hAnsi="Times New Roman" w:cs="Times New Roman"/>
                    <w:b/>
                    <w:bCs/>
                    <w:i/>
                    <w:iCs/>
                    <w:szCs w:val="20"/>
                  </w:rPr>
                  <w:t>” or higher</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D215D3"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D92CD9">
                  <w:rPr>
                    <w:caps/>
                  </w:rPr>
                  <w:t>NO</w:t>
                </w:r>
              </w:sdtContent>
            </w:sdt>
          </w:p>
        </w:tc>
      </w:tr>
      <w:tr w:rsidR="003015C0" w:rsidTr="001728C9">
        <w:tc>
          <w:tcPr>
            <w:tcW w:w="5136" w:type="dxa"/>
            <w:vAlign w:val="center"/>
          </w:tcPr>
          <w:p w:rsidR="003015C0" w:rsidRPr="001715A0" w:rsidRDefault="00D215D3"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D215D3"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D215D3"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D92CD9">
                  <w:rPr>
                    <w:caps/>
                  </w:rPr>
                  <w:t>NO</w:t>
                </w:r>
              </w:sdtContent>
            </w:sdt>
          </w:p>
        </w:tc>
      </w:tr>
      <w:tr w:rsidR="003015C0" w:rsidTr="001728C9">
        <w:tc>
          <w:tcPr>
            <w:tcW w:w="5136" w:type="dxa"/>
            <w:vAlign w:val="center"/>
          </w:tcPr>
          <w:p w:rsidR="003015C0" w:rsidRPr="001715A0" w:rsidRDefault="00D215D3"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D215D3"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D215D3"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D215D3"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D215D3"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D215D3"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D215D3"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D215D3"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D215D3"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D215D3" w:rsidP="002749FD">
            <w:pPr>
              <w:tabs>
                <w:tab w:val="left" w:pos="3690"/>
              </w:tabs>
              <w:spacing w:line="480" w:lineRule="auto"/>
              <w:ind w:right="-90"/>
            </w:pPr>
            <w:sdt>
              <w:sdtPr>
                <w:id w:val="250390127"/>
                <w:placeholder>
                  <w:docPart w:val="8CC3FA46A0ED4AE0A1E3FDDAE7915061"/>
                </w:placeholder>
              </w:sdtPr>
              <w:sdtContent>
                <w:r w:rsidR="0010433A">
                  <w:rPr>
                    <w:rFonts w:ascii="Arial" w:hAnsi="Arial" w:cs="Arial"/>
                    <w:color w:val="000000"/>
                    <w:szCs w:val="20"/>
                  </w:rPr>
                  <w:t xml:space="preserve">This course teaches software development fundamentals in the </w:t>
                </w:r>
                <w:r w:rsidR="002749FD">
                  <w:rPr>
                    <w:rFonts w:ascii="Arial" w:hAnsi="Arial" w:cs="Arial"/>
                    <w:color w:val="000000"/>
                    <w:szCs w:val="20"/>
                  </w:rPr>
                  <w:t>C#</w:t>
                </w:r>
                <w:r w:rsidR="0010433A">
                  <w:rPr>
                    <w:rFonts w:ascii="Arial" w:hAnsi="Arial" w:cs="Arial"/>
                    <w:color w:val="000000"/>
                    <w:szCs w:val="20"/>
                  </w:rPr>
                  <w:t xml:space="preserve"> programming language using a hands-on approach. Familiarity with basic programming concepts is required but experience with the specific language </w:t>
                </w:r>
                <w:proofErr w:type="gramStart"/>
                <w:r w:rsidR="0010433A">
                  <w:rPr>
                    <w:rFonts w:ascii="Arial" w:hAnsi="Arial" w:cs="Arial"/>
                    <w:color w:val="000000"/>
                    <w:szCs w:val="20"/>
                  </w:rPr>
                  <w:t>is not assumed</w:t>
                </w:r>
                <w:proofErr w:type="gramEnd"/>
                <w:r w:rsidR="0010433A">
                  <w:rPr>
                    <w:rFonts w:ascii="Arial" w:hAnsi="Arial" w:cs="Arial"/>
                    <w:color w:val="000000"/>
                    <w:szCs w:val="20"/>
                  </w:rPr>
                  <w:t>.</w:t>
                </w:r>
              </w:sdtContent>
            </w:sdt>
          </w:p>
        </w:tc>
      </w:tr>
      <w:tr w:rsidR="001728C9" w:rsidTr="001728C9">
        <w:tc>
          <w:tcPr>
            <w:tcW w:w="9864" w:type="dxa"/>
            <w:gridSpan w:val="2"/>
            <w:vAlign w:val="center"/>
          </w:tcPr>
          <w:p w:rsidR="001728C9" w:rsidRDefault="00D215D3"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Content>
              <w:p w:rsidR="0010433A" w:rsidRDefault="0010433A" w:rsidP="0010433A">
                <w:pPr>
                  <w:pStyle w:val="ListParagraph"/>
                  <w:numPr>
                    <w:ilvl w:val="0"/>
                    <w:numId w:val="4"/>
                  </w:numPr>
                  <w:tabs>
                    <w:tab w:val="left" w:pos="3690"/>
                  </w:tabs>
                  <w:spacing w:line="480" w:lineRule="auto"/>
                  <w:ind w:right="-90"/>
                </w:pPr>
                <w:r>
                  <w:t>Understanding core programming: computer storage and data types, decision structures, repetition, error handling.</w:t>
                </w:r>
              </w:p>
              <w:p w:rsidR="0010433A" w:rsidRDefault="0010433A" w:rsidP="0010433A">
                <w:pPr>
                  <w:pStyle w:val="ListParagraph"/>
                  <w:numPr>
                    <w:ilvl w:val="0"/>
                    <w:numId w:val="4"/>
                  </w:numPr>
                  <w:tabs>
                    <w:tab w:val="left" w:pos="3690"/>
                  </w:tabs>
                  <w:spacing w:line="480" w:lineRule="auto"/>
                  <w:ind w:right="-90"/>
                </w:pPr>
                <w:r>
                  <w:t xml:space="preserve">Understanding object-oriented programming: fundamentals of classes, inheritance, polymorphism, </w:t>
                </w:r>
                <w:proofErr w:type="gramStart"/>
                <w:r>
                  <w:t>encapsulation</w:t>
                </w:r>
                <w:proofErr w:type="gramEnd"/>
                <w:r>
                  <w:t>.</w:t>
                </w:r>
              </w:p>
              <w:p w:rsidR="0010433A" w:rsidRDefault="0010433A" w:rsidP="0010433A">
                <w:pPr>
                  <w:pStyle w:val="ListParagraph"/>
                  <w:numPr>
                    <w:ilvl w:val="0"/>
                    <w:numId w:val="4"/>
                  </w:numPr>
                  <w:tabs>
                    <w:tab w:val="left" w:pos="3690"/>
                  </w:tabs>
                  <w:spacing w:line="480" w:lineRule="auto"/>
                  <w:ind w:right="-90"/>
                </w:pPr>
                <w:proofErr w:type="gramStart"/>
                <w:r>
                  <w:t>Understanding general software development: application life cycle management, interpreting application specifications, algorithms and data structures.</w:t>
                </w:r>
                <w:proofErr w:type="gramEnd"/>
                <w:r>
                  <w:t xml:space="preserve"> </w:t>
                </w:r>
              </w:p>
              <w:p w:rsidR="0010433A" w:rsidRDefault="0010433A" w:rsidP="0010433A">
                <w:pPr>
                  <w:pStyle w:val="ListParagraph"/>
                  <w:numPr>
                    <w:ilvl w:val="0"/>
                    <w:numId w:val="4"/>
                  </w:numPr>
                  <w:tabs>
                    <w:tab w:val="left" w:pos="3690"/>
                  </w:tabs>
                  <w:spacing w:line="480" w:lineRule="auto"/>
                  <w:ind w:right="-90"/>
                </w:pPr>
                <w:proofErr w:type="gramStart"/>
                <w:r>
                  <w:t>Understanding web applications: web development, ASP.NET, web hosting, web services.</w:t>
                </w:r>
                <w:proofErr w:type="gramEnd"/>
              </w:p>
              <w:p w:rsidR="0010433A" w:rsidRDefault="0010433A" w:rsidP="0010433A">
                <w:pPr>
                  <w:pStyle w:val="ListParagraph"/>
                  <w:numPr>
                    <w:ilvl w:val="0"/>
                    <w:numId w:val="4"/>
                  </w:numPr>
                  <w:tabs>
                    <w:tab w:val="left" w:pos="3690"/>
                  </w:tabs>
                  <w:spacing w:line="480" w:lineRule="auto"/>
                  <w:ind w:right="-90"/>
                </w:pPr>
                <w:proofErr w:type="gramStart"/>
                <w:r>
                  <w:t>Understanding desktop applications: Windows Forms applications, console-based applications, Windows Services.</w:t>
                </w:r>
                <w:proofErr w:type="gramEnd"/>
                <w:r>
                  <w:t xml:space="preserve"> </w:t>
                </w:r>
              </w:p>
              <w:p w:rsidR="001728C9" w:rsidRDefault="0010433A" w:rsidP="0010433A">
                <w:pPr>
                  <w:pStyle w:val="ListParagraph"/>
                  <w:numPr>
                    <w:ilvl w:val="0"/>
                    <w:numId w:val="4"/>
                  </w:numPr>
                  <w:tabs>
                    <w:tab w:val="left" w:pos="3690"/>
                  </w:tabs>
                  <w:spacing w:line="480" w:lineRule="auto"/>
                  <w:ind w:right="-90"/>
                </w:pPr>
                <w:proofErr w:type="gramStart"/>
                <w:r>
                  <w:t>Understanding databases: relational database management systems, query methods, connection methods.</w:t>
                </w:r>
                <w:proofErr w:type="gramEnd"/>
              </w:p>
            </w:sdtContent>
          </w:sdt>
        </w:tc>
      </w:tr>
    </w:tbl>
    <w:p w:rsidR="008D1E83" w:rsidRDefault="008D1E83" w:rsidP="00862C96">
      <w:pPr>
        <w:tabs>
          <w:tab w:val="left" w:pos="4140"/>
        </w:tabs>
        <w:spacing w:after="0"/>
        <w:rPr>
          <w:b/>
          <w:caps/>
        </w:rPr>
      </w:pPr>
    </w:p>
    <w:p w:rsidR="00FD4DEE" w:rsidRPr="001715A0" w:rsidRDefault="00D215D3" w:rsidP="00862C96">
      <w:pPr>
        <w:tabs>
          <w:tab w:val="left" w:pos="4140"/>
        </w:tabs>
        <w:spacing w:after="0"/>
        <w:rPr>
          <w:b/>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10433A">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89316E" w:rsidP="00862C96">
            <w:pPr>
              <w:tabs>
                <w:tab w:val="left" w:pos="4140"/>
              </w:tabs>
              <w:spacing w:line="276" w:lineRule="auto"/>
            </w:pPr>
            <w:r>
              <w:lastRenderedPageBreak/>
              <w:t>Analyze a problem and solve it using algorithmic problem-solving techniques.</w:t>
            </w:r>
          </w:p>
        </w:tc>
        <w:tc>
          <w:tcPr>
            <w:tcW w:w="3294" w:type="dxa"/>
          </w:tcPr>
          <w:p w:rsidR="00FD4DEE" w:rsidRPr="001715A0" w:rsidRDefault="0089316E" w:rsidP="00862C96">
            <w:pPr>
              <w:tabs>
                <w:tab w:val="left" w:pos="4140"/>
              </w:tabs>
              <w:spacing w:line="276" w:lineRule="auto"/>
            </w:pPr>
            <w:proofErr w:type="spellStart"/>
            <w:proofErr w:type="gramStart"/>
            <w:r>
              <w:rPr>
                <w:rFonts w:ascii="Arial" w:hAnsi="Arial" w:cs="Arial"/>
                <w:color w:val="000000"/>
                <w:szCs w:val="20"/>
              </w:rPr>
              <w:t>Pseudocode</w:t>
            </w:r>
            <w:proofErr w:type="spellEnd"/>
            <w:r>
              <w:rPr>
                <w:rFonts w:ascii="Arial" w:hAnsi="Arial" w:cs="Arial"/>
                <w:color w:val="000000"/>
                <w:szCs w:val="20"/>
              </w:rPr>
              <w:t xml:space="preserve"> and flowchart creation assignments.</w:t>
            </w:r>
            <w:proofErr w:type="gramEnd"/>
            <w:r>
              <w:rPr>
                <w:rFonts w:ascii="Arial" w:hAnsi="Arial" w:cs="Arial"/>
                <w:color w:val="000000"/>
                <w:szCs w:val="20"/>
              </w:rPr>
              <w:t xml:space="preserve"> </w:t>
            </w:r>
            <w:proofErr w:type="gramStart"/>
            <w:r>
              <w:rPr>
                <w:rFonts w:ascii="Arial" w:hAnsi="Arial" w:cs="Arial"/>
                <w:color w:val="000000"/>
                <w:szCs w:val="20"/>
              </w:rPr>
              <w:t>Final exam.</w:t>
            </w:r>
            <w:proofErr w:type="gramEnd"/>
          </w:p>
        </w:tc>
        <w:tc>
          <w:tcPr>
            <w:tcW w:w="3168" w:type="dxa"/>
          </w:tcPr>
          <w:p w:rsidR="00FD4DEE" w:rsidRPr="001715A0" w:rsidRDefault="0089316E" w:rsidP="00862C96">
            <w:pPr>
              <w:tabs>
                <w:tab w:val="left" w:pos="4140"/>
              </w:tabs>
              <w:spacing w:line="276" w:lineRule="auto"/>
            </w:pPr>
            <w:r>
              <w:rPr>
                <w:rFonts w:ascii="Arial" w:hAnsi="Arial" w:cs="Arial"/>
                <w:color w:val="000000"/>
                <w:szCs w:val="20"/>
              </w:rPr>
              <w:t>CT</w:t>
            </w:r>
          </w:p>
        </w:tc>
      </w:tr>
      <w:tr w:rsidR="00FD4DEE" w:rsidRPr="001715A0" w:rsidTr="00DD145A">
        <w:tc>
          <w:tcPr>
            <w:tcW w:w="3168" w:type="dxa"/>
          </w:tcPr>
          <w:p w:rsidR="00FD4DEE" w:rsidRPr="001715A0" w:rsidRDefault="0089316E" w:rsidP="00862C96">
            <w:pPr>
              <w:tabs>
                <w:tab w:val="left" w:pos="4140"/>
              </w:tabs>
              <w:spacing w:line="276" w:lineRule="auto"/>
            </w:pPr>
            <w:r>
              <w:rPr>
                <w:rFonts w:ascii="Arial" w:hAnsi="Arial" w:cs="Arial"/>
                <w:color w:val="000000"/>
                <w:szCs w:val="20"/>
              </w:rPr>
              <w:t>Use programming development tools to exemplify core programming structures and concepts including computer storage and data types, decision structures, repetition, error handling, and modules in the specific language.</w:t>
            </w:r>
          </w:p>
        </w:tc>
        <w:tc>
          <w:tcPr>
            <w:tcW w:w="3294" w:type="dxa"/>
          </w:tcPr>
          <w:p w:rsidR="00FD4DEE" w:rsidRPr="001715A0" w:rsidRDefault="0089316E" w:rsidP="00862C96">
            <w:pPr>
              <w:tabs>
                <w:tab w:val="left" w:pos="4140"/>
              </w:tabs>
              <w:spacing w:line="276" w:lineRule="auto"/>
            </w:pPr>
            <w:proofErr w:type="gramStart"/>
            <w:r>
              <w:rPr>
                <w:rFonts w:ascii="Arial" w:hAnsi="Arial" w:cs="Arial"/>
                <w:color w:val="000000"/>
                <w:szCs w:val="20"/>
              </w:rPr>
              <w:t>Coding activity including identifying, designing, coding, testing, debugging, revising, and assembling modules.</w:t>
            </w:r>
            <w:proofErr w:type="gramEnd"/>
            <w:r>
              <w:rPr>
                <w:rFonts w:ascii="Arial" w:hAnsi="Arial" w:cs="Arial"/>
                <w:color w:val="000000"/>
                <w:szCs w:val="20"/>
              </w:rPr>
              <w:t xml:space="preserve"> </w:t>
            </w: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89316E" w:rsidP="00862C96">
            <w:pPr>
              <w:tabs>
                <w:tab w:val="left" w:pos="4140"/>
              </w:tabs>
              <w:spacing w:line="276" w:lineRule="auto"/>
            </w:pPr>
            <w:r>
              <w:rPr>
                <w:rFonts w:ascii="Arial" w:hAnsi="Arial" w:cs="Arial"/>
                <w:color w:val="000000"/>
                <w:szCs w:val="20"/>
              </w:rPr>
              <w:t>Create applications using modern object-oriented design techniques including abstraction, inheritance, and encapsulation.</w:t>
            </w:r>
          </w:p>
        </w:tc>
        <w:tc>
          <w:tcPr>
            <w:tcW w:w="3294" w:type="dxa"/>
          </w:tcPr>
          <w:p w:rsidR="00FD4DEE" w:rsidRPr="001715A0" w:rsidRDefault="0089316E" w:rsidP="00862C96">
            <w:pPr>
              <w:tabs>
                <w:tab w:val="left" w:pos="4140"/>
              </w:tabs>
              <w:spacing w:line="276" w:lineRule="auto"/>
            </w:pPr>
            <w:proofErr w:type="gramStart"/>
            <w:r>
              <w:rPr>
                <w:rFonts w:ascii="Arial" w:hAnsi="Arial" w:cs="Arial"/>
                <w:color w:val="000000"/>
                <w:szCs w:val="20"/>
              </w:rPr>
              <w:t>Coding activity.</w:t>
            </w:r>
            <w:proofErr w:type="gramEnd"/>
            <w:r>
              <w:rPr>
                <w:rFonts w:ascii="Arial" w:hAnsi="Arial" w:cs="Arial"/>
                <w:color w:val="000000"/>
                <w:szCs w:val="20"/>
              </w:rPr>
              <w:t xml:space="preserve"> </w:t>
            </w: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89316E" w:rsidP="00862C96">
            <w:pPr>
              <w:tabs>
                <w:tab w:val="left" w:pos="4140"/>
              </w:tabs>
              <w:spacing w:line="276" w:lineRule="auto"/>
            </w:pPr>
            <w:r>
              <w:rPr>
                <w:rFonts w:ascii="Arial" w:hAnsi="Arial" w:cs="Arial"/>
                <w:color w:val="000000"/>
                <w:szCs w:val="20"/>
              </w:rPr>
              <w:t>Analyze the Association for Computing Machinery Code of Ethics and Professional Conduct.</w:t>
            </w:r>
          </w:p>
        </w:tc>
        <w:tc>
          <w:tcPr>
            <w:tcW w:w="3294" w:type="dxa"/>
          </w:tcPr>
          <w:p w:rsidR="00FD4DEE" w:rsidRPr="001715A0" w:rsidRDefault="0089316E" w:rsidP="00862C96">
            <w:pPr>
              <w:tabs>
                <w:tab w:val="left" w:pos="4140"/>
              </w:tabs>
              <w:spacing w:line="276" w:lineRule="auto"/>
            </w:pPr>
            <w:r>
              <w:rPr>
                <w:rFonts w:ascii="Arial" w:hAnsi="Arial" w:cs="Arial"/>
                <w:color w:val="000000"/>
                <w:szCs w:val="20"/>
              </w:rPr>
              <w:t>Written report</w:t>
            </w:r>
          </w:p>
        </w:tc>
        <w:tc>
          <w:tcPr>
            <w:tcW w:w="3168" w:type="dxa"/>
          </w:tcPr>
          <w:p w:rsidR="00FD4DEE" w:rsidRPr="001715A0" w:rsidRDefault="0089316E" w:rsidP="00862C96">
            <w:pPr>
              <w:tabs>
                <w:tab w:val="left" w:pos="4140"/>
              </w:tabs>
              <w:spacing w:line="276" w:lineRule="auto"/>
            </w:pPr>
            <w:r>
              <w:rPr>
                <w:rFonts w:ascii="Arial" w:hAnsi="Arial" w:cs="Arial"/>
                <w:color w:val="000000"/>
                <w:szCs w:val="20"/>
              </w:rPr>
              <w:t>GSR</w:t>
            </w:r>
          </w:p>
        </w:tc>
      </w:tr>
      <w:tr w:rsidR="00FD4DEE" w:rsidRPr="001715A0" w:rsidTr="00DD145A">
        <w:tc>
          <w:tcPr>
            <w:tcW w:w="3168" w:type="dxa"/>
          </w:tcPr>
          <w:p w:rsidR="00FD4DEE" w:rsidRPr="001715A0" w:rsidRDefault="0089316E" w:rsidP="00862C96">
            <w:pPr>
              <w:tabs>
                <w:tab w:val="left" w:pos="4140"/>
              </w:tabs>
              <w:spacing w:line="276" w:lineRule="auto"/>
            </w:pPr>
            <w:r>
              <w:rPr>
                <w:rFonts w:ascii="Arial" w:hAnsi="Arial" w:cs="Arial"/>
                <w:color w:val="000000"/>
                <w:szCs w:val="20"/>
              </w:rPr>
              <w:t>Evaluate and apply basic testing techniques.</w:t>
            </w:r>
          </w:p>
        </w:tc>
        <w:tc>
          <w:tcPr>
            <w:tcW w:w="3294" w:type="dxa"/>
          </w:tcPr>
          <w:p w:rsidR="00FD4DEE" w:rsidRPr="001715A0" w:rsidRDefault="0089316E" w:rsidP="00862C96">
            <w:pPr>
              <w:tabs>
                <w:tab w:val="left" w:pos="4140"/>
              </w:tabs>
              <w:spacing w:line="276" w:lineRule="auto"/>
            </w:pPr>
            <w:r>
              <w:rPr>
                <w:rFonts w:ascii="Arial" w:hAnsi="Arial" w:cs="Arial"/>
                <w:color w:val="000000"/>
                <w:szCs w:val="20"/>
              </w:rPr>
              <w:t xml:space="preserve">Testing activities including </w:t>
            </w:r>
            <w:proofErr w:type="gramStart"/>
            <w:r>
              <w:rPr>
                <w:rFonts w:ascii="Arial" w:hAnsi="Arial" w:cs="Arial"/>
                <w:color w:val="000000"/>
                <w:szCs w:val="20"/>
              </w:rPr>
              <w:t>multiple choice</w:t>
            </w:r>
            <w:proofErr w:type="gramEnd"/>
            <w:r>
              <w:rPr>
                <w:rFonts w:ascii="Arial" w:hAnsi="Arial" w:cs="Arial"/>
                <w:color w:val="000000"/>
                <w:szCs w:val="20"/>
              </w:rPr>
              <w:t xml:space="preserve"> questions covering white-box and black-box testing, unit testing, integration testing, system testing, acceptance testing, and regression testing. </w:t>
            </w: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89316E" w:rsidP="00862C96">
            <w:pPr>
              <w:tabs>
                <w:tab w:val="left" w:pos="4140"/>
              </w:tabs>
              <w:spacing w:line="276" w:lineRule="auto"/>
            </w:pPr>
            <w:r>
              <w:rPr>
                <w:rFonts w:ascii="Arial" w:hAnsi="Arial" w:cs="Arial"/>
                <w:color w:val="000000"/>
                <w:szCs w:val="20"/>
              </w:rPr>
              <w:t>Identify database connection methods.</w:t>
            </w:r>
          </w:p>
        </w:tc>
        <w:tc>
          <w:tcPr>
            <w:tcW w:w="3294" w:type="dxa"/>
          </w:tcPr>
          <w:p w:rsidR="00FD4DEE" w:rsidRPr="001715A0" w:rsidRDefault="0089316E" w:rsidP="00862C96">
            <w:pPr>
              <w:tabs>
                <w:tab w:val="left" w:pos="4140"/>
              </w:tabs>
              <w:spacing w:line="276" w:lineRule="auto"/>
            </w:pPr>
            <w:r>
              <w:rPr>
                <w:rFonts w:ascii="Arial" w:hAnsi="Arial" w:cs="Arial"/>
                <w:color w:val="000000"/>
                <w:szCs w:val="20"/>
              </w:rPr>
              <w:t xml:space="preserve">Multiple choice questions covering connecting to various types of data stores such as flat file; XML file; in-memory object; and resource optimization. </w:t>
            </w: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89316E" w:rsidP="00862C96">
            <w:pPr>
              <w:tabs>
                <w:tab w:val="left" w:pos="4140"/>
              </w:tabs>
              <w:spacing w:line="276" w:lineRule="auto"/>
            </w:pPr>
            <w:r>
              <w:rPr>
                <w:rFonts w:ascii="Arial" w:hAnsi="Arial" w:cs="Arial"/>
                <w:color w:val="000000"/>
                <w:szCs w:val="20"/>
              </w:rPr>
              <w:t>Identify characteristics and capabilities of Web applications using Visual Studio.</w:t>
            </w:r>
          </w:p>
        </w:tc>
        <w:tc>
          <w:tcPr>
            <w:tcW w:w="3294" w:type="dxa"/>
          </w:tcPr>
          <w:p w:rsidR="00FD4DEE" w:rsidRPr="001715A0" w:rsidRDefault="0089316E" w:rsidP="00862C96">
            <w:pPr>
              <w:tabs>
                <w:tab w:val="left" w:pos="4140"/>
              </w:tabs>
              <w:spacing w:line="276" w:lineRule="auto"/>
            </w:pPr>
            <w:r>
              <w:rPr>
                <w:rFonts w:ascii="Arial" w:hAnsi="Arial" w:cs="Arial"/>
                <w:color w:val="000000"/>
                <w:szCs w:val="20"/>
              </w:rPr>
              <w:t xml:space="preserve">Multiple choice questions covering HTML, CSS, JavaScript, page life cycle, event model, state management, client-side vs. server-side programming, Web hosting, IIS, Web services, SOAP, and WSDL. </w:t>
            </w: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r w:rsidR="0089316E" w:rsidRPr="001715A0" w:rsidTr="00DD145A">
        <w:tc>
          <w:tcPr>
            <w:tcW w:w="3168" w:type="dxa"/>
          </w:tcPr>
          <w:p w:rsidR="0089316E" w:rsidRDefault="0089316E" w:rsidP="00862C96">
            <w:pPr>
              <w:tabs>
                <w:tab w:val="left" w:pos="4140"/>
              </w:tabs>
              <w:rPr>
                <w:rFonts w:ascii="Arial" w:hAnsi="Arial" w:cs="Arial"/>
                <w:color w:val="000000"/>
                <w:szCs w:val="20"/>
              </w:rPr>
            </w:pPr>
            <w:r>
              <w:rPr>
                <w:rFonts w:ascii="Arial" w:hAnsi="Arial" w:cs="Arial"/>
                <w:color w:val="000000"/>
                <w:szCs w:val="20"/>
              </w:rPr>
              <w:t>Create basic Windows Forms applications and console-based applications to meet different specifications.</w:t>
            </w:r>
          </w:p>
        </w:tc>
        <w:tc>
          <w:tcPr>
            <w:tcW w:w="3294" w:type="dxa"/>
          </w:tcPr>
          <w:p w:rsidR="0089316E" w:rsidRPr="001715A0" w:rsidRDefault="0089316E" w:rsidP="00862C96">
            <w:pPr>
              <w:tabs>
                <w:tab w:val="left" w:pos="4140"/>
              </w:tabs>
            </w:pPr>
            <w:r>
              <w:rPr>
                <w:rFonts w:ascii="Arial" w:hAnsi="Arial" w:cs="Arial"/>
                <w:color w:val="000000"/>
                <w:szCs w:val="20"/>
              </w:rPr>
              <w:t xml:space="preserve">Program coding activities including object oriented programming. </w:t>
            </w:r>
            <w:proofErr w:type="gramStart"/>
            <w:r>
              <w:rPr>
                <w:rFonts w:ascii="Arial" w:hAnsi="Arial" w:cs="Arial"/>
                <w:color w:val="000000"/>
                <w:szCs w:val="20"/>
              </w:rPr>
              <w:t>Final exam.</w:t>
            </w:r>
            <w:proofErr w:type="gramEnd"/>
          </w:p>
        </w:tc>
        <w:tc>
          <w:tcPr>
            <w:tcW w:w="3168" w:type="dxa"/>
          </w:tcPr>
          <w:p w:rsidR="0089316E" w:rsidRPr="001715A0" w:rsidRDefault="0089316E" w:rsidP="00862C96">
            <w:pPr>
              <w:tabs>
                <w:tab w:val="left" w:pos="4140"/>
              </w:tabs>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931BC5" w:rsidRDefault="00931BC5" w:rsidP="0014604B">
            <w:pPr>
              <w:tabs>
                <w:tab w:val="left" w:pos="3690"/>
              </w:tabs>
              <w:spacing w:after="120"/>
              <w:rPr>
                <w:b w:val="0"/>
                <w:caps/>
              </w:rPr>
            </w:pPr>
            <w:bookmarkStart w:id="0" w:name="_GoBack"/>
            <w:r w:rsidRPr="00931BC5">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D215D3"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89316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D215D3"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89316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D215D3"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89316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lastRenderedPageBreak/>
              <w:t>Is this an Honors Course?</w:t>
            </w:r>
          </w:p>
        </w:tc>
        <w:tc>
          <w:tcPr>
            <w:tcW w:w="3906" w:type="dxa"/>
            <w:vAlign w:val="center"/>
          </w:tcPr>
          <w:p w:rsidR="00A45A9B" w:rsidRDefault="00D215D3"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89316E">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D215D3"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89316E">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D215D3" w:rsidP="0089316E">
            <w:pPr>
              <w:rPr>
                <w:b/>
              </w:rPr>
            </w:pPr>
            <w:sdt>
              <w:sdtPr>
                <w:rPr>
                  <w:caps/>
                </w:rPr>
                <w:id w:val="-1221513752"/>
                <w:placeholder>
                  <w:docPart w:val="C12AFF41F81F411DB150C6C4B2B5416F"/>
                </w:placeholder>
                <w:text/>
              </w:sdtPr>
              <w:sdtContent>
                <w:r w:rsidR="0089316E">
                  <w:rPr>
                    <w:caps/>
                  </w:rPr>
                  <w:t>no</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D215D3"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89316E">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D215D3" w:rsidP="0089316E">
            <w:pPr>
              <w:tabs>
                <w:tab w:val="left" w:pos="3690"/>
              </w:tabs>
              <w:spacing w:after="120"/>
              <w:ind w:left="360" w:hanging="360"/>
              <w:rPr>
                <w:caps/>
              </w:rPr>
            </w:pPr>
            <w:sdt>
              <w:sdtPr>
                <w:rPr>
                  <w:caps/>
                </w:rPr>
                <w:id w:val="1905181188"/>
                <w:placeholder>
                  <w:docPart w:val="9217C67DD8624FD5AF4E861A90F73BD5"/>
                </w:placeholder>
                <w:text/>
              </w:sdtPr>
              <w:sdtContent>
                <w:r w:rsidR="0089316E">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D215D3" w:rsidP="00D92CD9">
            <w:pPr>
              <w:tabs>
                <w:tab w:val="left" w:pos="3690"/>
              </w:tabs>
              <w:spacing w:after="120"/>
              <w:ind w:left="360" w:hanging="360"/>
              <w:rPr>
                <w:caps/>
              </w:rPr>
            </w:pPr>
            <w:sdt>
              <w:sdtPr>
                <w:rPr>
                  <w:caps/>
                </w:rPr>
                <w:id w:val="706025962"/>
                <w:placeholder>
                  <w:docPart w:val="14888F7970304855A0BB119BFCB2F7D6"/>
                </w:placeholder>
                <w:text/>
              </w:sdtPr>
              <w:sdtContent>
                <w:r w:rsidR="00D92CD9">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D215D3" w:rsidP="00C21673">
      <w:pPr>
        <w:spacing w:after="0"/>
        <w:rPr>
          <w:b/>
          <w:caps/>
        </w:rPr>
      </w:pPr>
      <w:sdt>
        <w:sdtPr>
          <w:rPr>
            <w:caps/>
          </w:rPr>
          <w:id w:val="706025988"/>
          <w:lock w:val="sdtLocked"/>
          <w:placeholder>
            <w:docPart w:val="9E1E59A2518347B1A54E88852AB0CE55"/>
          </w:placeholder>
          <w:text w:multiLine="1"/>
        </w:sdtPr>
        <w:sdtContent>
          <w:r w:rsidR="008458DF" w:rsidRPr="002460FA">
            <w:rPr>
              <w:caps/>
            </w:rPr>
            <w:t xml:space="preserve">SINCE CONSIDERABLE TIME HAS ELAPSED SINCE THE COMPUTER SCIENCE CURRICULUM </w:t>
          </w:r>
          <w:proofErr w:type="gramStart"/>
          <w:r w:rsidR="008458DF" w:rsidRPr="002460FA">
            <w:rPr>
              <w:caps/>
            </w:rPr>
            <w:t>HAS BEEN REVIEWED</w:t>
          </w:r>
          <w:proofErr w:type="gramEnd"/>
          <w:r w:rsidR="008458DF" w:rsidRPr="002460FA">
            <w:rPr>
              <w:caps/>
            </w:rPr>
            <w:t>, THE FACULTY DETERMINED THAT THE COURSE DESCRIPTIONS AND STUDENT LEARNING OUTCOMES FOR ALL COMPUTER SCIENCE COURSES NEEDED TO BE EXAMINED AND UPDATED.  ADDITIONALLY, THE AS NETWORKING DEGREE FRAMEWORK HAS BEEN CHANGED AT THE STATE LEVEL, SO THE FACULTY WISH TO ENSURE THE CURRICULUM MEETS THE NEW STANDARDS REQUIRED BY FLDOE.</w:t>
          </w:r>
          <w:r w:rsidR="008458DF" w:rsidRPr="002460FA">
            <w:rPr>
              <w:caps/>
            </w:rPr>
            <w:tab/>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D215D3"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89316E">
            <w:rPr>
              <w:caps/>
            </w:rPr>
            <w:t>FALL 2014</w:t>
          </w:r>
        </w:sdtContent>
      </w:sdt>
    </w:p>
    <w:p w:rsidR="00DE2FB7" w:rsidRPr="001715A0" w:rsidRDefault="00D215D3" w:rsidP="00DE2FB7">
      <w:pPr>
        <w:tabs>
          <w:tab w:val="left" w:pos="5040"/>
        </w:tabs>
        <w:rPr>
          <w:caps/>
        </w:rPr>
      </w:pPr>
      <w:sdt>
        <w:sdtPr>
          <w:rPr>
            <w:caps/>
          </w:rPr>
          <w:id w:val="706025999"/>
          <w:placeholder>
            <w:docPart w:val="5E886FE7221B44788AD63CD24E2C4767"/>
          </w:placeholder>
          <w:text/>
        </w:sdtPr>
        <w:sdtContent>
          <w:r w:rsidR="0089316E">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lastRenderedPageBreak/>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D215D3" w:rsidP="00862C96">
      <w:pPr>
        <w:spacing w:after="0"/>
        <w:rPr>
          <w:caps/>
        </w:rPr>
      </w:pPr>
      <w:r w:rsidRPr="001715A0">
        <w:rPr>
          <w:caps/>
        </w:rPr>
        <w:object w:dxaOrig="225" w:dyaOrig="225">
          <v:shape id="_x0000_i1081" type="#_x0000_t75" style="width:482.25pt;height:6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D215D3"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2-12T00:00:00Z">
            <w:dateFormat w:val="M/d/yyyy"/>
            <w:lid w:val="en-US"/>
            <w:storeMappedDataAs w:val="dateTime"/>
            <w:calendar w:val="gregorian"/>
          </w:date>
        </w:sdtPr>
        <w:sdtContent>
          <w:r w:rsidR="00C12CFA">
            <w:rPr>
              <w:caps/>
            </w:rPr>
            <w:t>12/12/2013</w:t>
          </w:r>
        </w:sdtContent>
      </w:sdt>
    </w:p>
    <w:p w:rsidR="0019737B" w:rsidRPr="001715A0" w:rsidRDefault="00602709" w:rsidP="00862C96">
      <w:pPr>
        <w:spacing w:after="0"/>
        <w:rPr>
          <w:b/>
          <w:caps/>
        </w:rPr>
      </w:pPr>
      <w:r w:rsidRPr="001715A0">
        <w:rPr>
          <w:b/>
          <w:caps/>
        </w:rPr>
        <w:t>DEAN ENDORSEMENT:</w:t>
      </w:r>
    </w:p>
    <w:p w:rsidR="00602709" w:rsidRPr="001715A0" w:rsidRDefault="00D215D3" w:rsidP="00862C96">
      <w:pPr>
        <w:spacing w:after="0"/>
        <w:rPr>
          <w:caps/>
        </w:rPr>
      </w:pPr>
      <w:r w:rsidRPr="001715A0">
        <w:rPr>
          <w:caps/>
        </w:rPr>
        <w:object w:dxaOrig="225" w:dyaOrig="225">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2-12T00:00:00Z">
            <w:dateFormat w:val="M/d/yyyy"/>
            <w:lid w:val="en-US"/>
            <w:storeMappedDataAs w:val="dateTime"/>
            <w:calendar w:val="gregorian"/>
          </w:date>
        </w:sdtPr>
        <w:sdtContent>
          <w:r w:rsidR="00C12CFA">
            <w:rPr>
              <w:caps/>
            </w:rPr>
            <w:t>12/12/2013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D215D3" w:rsidP="007233D7">
      <w:pPr>
        <w:spacing w:after="120"/>
        <w:rPr>
          <w:caps/>
        </w:rPr>
      </w:pPr>
      <w:r w:rsidRPr="001715A0">
        <w:rPr>
          <w:caps/>
        </w:rPr>
        <w:object w:dxaOrig="225" w:dyaOrig="225">
          <v:shape id="_x0000_i1089" type="#_x0000_t75" style="width:263.25pt;height:25.5pt" o:ole="">
            <v:imagedata r:id="rId38" o:title=""/>
          </v:shape>
          <w:control r:id="rId39"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6D3A3E">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7571F8">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D215D3" w:rsidRPr="00451983">
          <w:rPr>
            <w:sz w:val="16"/>
          </w:rPr>
          <w:fldChar w:fldCharType="begin"/>
        </w:r>
        <w:r w:rsidRPr="00451983">
          <w:rPr>
            <w:sz w:val="16"/>
          </w:rPr>
          <w:instrText xml:space="preserve"> PAGE   \* MERGEFORMAT </w:instrText>
        </w:r>
        <w:r w:rsidR="00D215D3" w:rsidRPr="00451983">
          <w:rPr>
            <w:sz w:val="16"/>
          </w:rPr>
          <w:fldChar w:fldCharType="separate"/>
        </w:r>
        <w:r w:rsidR="006D3A3E">
          <w:rPr>
            <w:noProof/>
            <w:sz w:val="16"/>
          </w:rPr>
          <w:t>5</w:t>
        </w:r>
        <w:r w:rsidR="00D215D3"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62FA5F6F"/>
    <w:multiLevelType w:val="hybridMultilevel"/>
    <w:tmpl w:val="E1F0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6177"/>
    <w:rsid w:val="000572E8"/>
    <w:rsid w:val="0007493D"/>
    <w:rsid w:val="00074DF9"/>
    <w:rsid w:val="00081C89"/>
    <w:rsid w:val="00092A5F"/>
    <w:rsid w:val="000966E7"/>
    <w:rsid w:val="000D0CC0"/>
    <w:rsid w:val="000D1BA3"/>
    <w:rsid w:val="000E1D88"/>
    <w:rsid w:val="000E4B24"/>
    <w:rsid w:val="000F072F"/>
    <w:rsid w:val="0010433A"/>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749FD"/>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81081"/>
    <w:rsid w:val="0049139C"/>
    <w:rsid w:val="0049214C"/>
    <w:rsid w:val="004A2E11"/>
    <w:rsid w:val="004A3EED"/>
    <w:rsid w:val="004A650D"/>
    <w:rsid w:val="004B16E9"/>
    <w:rsid w:val="004B79EF"/>
    <w:rsid w:val="004C1148"/>
    <w:rsid w:val="004F35FB"/>
    <w:rsid w:val="00504B72"/>
    <w:rsid w:val="005119C1"/>
    <w:rsid w:val="005132A3"/>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D3A3E"/>
    <w:rsid w:val="006E2DEC"/>
    <w:rsid w:val="007233D7"/>
    <w:rsid w:val="00726D1E"/>
    <w:rsid w:val="0073253F"/>
    <w:rsid w:val="007571F8"/>
    <w:rsid w:val="0077712E"/>
    <w:rsid w:val="00785FB3"/>
    <w:rsid w:val="007C35B3"/>
    <w:rsid w:val="007D0604"/>
    <w:rsid w:val="007D1E62"/>
    <w:rsid w:val="00801E25"/>
    <w:rsid w:val="00804FD1"/>
    <w:rsid w:val="00824EE7"/>
    <w:rsid w:val="008458DF"/>
    <w:rsid w:val="008470F0"/>
    <w:rsid w:val="00862C96"/>
    <w:rsid w:val="00864F63"/>
    <w:rsid w:val="00872D20"/>
    <w:rsid w:val="00885D42"/>
    <w:rsid w:val="0089316E"/>
    <w:rsid w:val="00897F5A"/>
    <w:rsid w:val="008A3DF8"/>
    <w:rsid w:val="008B271D"/>
    <w:rsid w:val="008B5209"/>
    <w:rsid w:val="008B58B6"/>
    <w:rsid w:val="008B7824"/>
    <w:rsid w:val="008C3DA5"/>
    <w:rsid w:val="008D1E83"/>
    <w:rsid w:val="008D5F1B"/>
    <w:rsid w:val="008F1C26"/>
    <w:rsid w:val="008F5782"/>
    <w:rsid w:val="00901EA3"/>
    <w:rsid w:val="00905056"/>
    <w:rsid w:val="00931BC5"/>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D4D4F"/>
    <w:rsid w:val="00AF15F3"/>
    <w:rsid w:val="00B11D07"/>
    <w:rsid w:val="00B1252B"/>
    <w:rsid w:val="00B22AED"/>
    <w:rsid w:val="00B361AB"/>
    <w:rsid w:val="00B90172"/>
    <w:rsid w:val="00B96807"/>
    <w:rsid w:val="00BB049E"/>
    <w:rsid w:val="00BB270A"/>
    <w:rsid w:val="00BB5F2C"/>
    <w:rsid w:val="00BC3E96"/>
    <w:rsid w:val="00BD0407"/>
    <w:rsid w:val="00BE0AD8"/>
    <w:rsid w:val="00BE1032"/>
    <w:rsid w:val="00BE58E1"/>
    <w:rsid w:val="00BE7D12"/>
    <w:rsid w:val="00BF3174"/>
    <w:rsid w:val="00C00B57"/>
    <w:rsid w:val="00C109E9"/>
    <w:rsid w:val="00C1176C"/>
    <w:rsid w:val="00C11B5F"/>
    <w:rsid w:val="00C12CFA"/>
    <w:rsid w:val="00C21673"/>
    <w:rsid w:val="00C37BEC"/>
    <w:rsid w:val="00C40B5F"/>
    <w:rsid w:val="00C627E9"/>
    <w:rsid w:val="00C82E26"/>
    <w:rsid w:val="00C96271"/>
    <w:rsid w:val="00CA02D8"/>
    <w:rsid w:val="00CB6AC9"/>
    <w:rsid w:val="00CD1473"/>
    <w:rsid w:val="00CF5246"/>
    <w:rsid w:val="00D03290"/>
    <w:rsid w:val="00D046B8"/>
    <w:rsid w:val="00D215D3"/>
    <w:rsid w:val="00D31F3F"/>
    <w:rsid w:val="00D40DBF"/>
    <w:rsid w:val="00D5027E"/>
    <w:rsid w:val="00D56DAB"/>
    <w:rsid w:val="00D626F1"/>
    <w:rsid w:val="00D8205A"/>
    <w:rsid w:val="00D92CD9"/>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52545"/>
    <w:rsid w:val="00361706"/>
    <w:rsid w:val="0038177C"/>
    <w:rsid w:val="00397B4B"/>
    <w:rsid w:val="003C462E"/>
    <w:rsid w:val="003D6436"/>
    <w:rsid w:val="003E36D7"/>
    <w:rsid w:val="003F6B5E"/>
    <w:rsid w:val="004275D8"/>
    <w:rsid w:val="004742F9"/>
    <w:rsid w:val="00496E63"/>
    <w:rsid w:val="00554C08"/>
    <w:rsid w:val="005C698F"/>
    <w:rsid w:val="00617AFB"/>
    <w:rsid w:val="00642EC0"/>
    <w:rsid w:val="0065350F"/>
    <w:rsid w:val="00680E0E"/>
    <w:rsid w:val="00693293"/>
    <w:rsid w:val="006B477D"/>
    <w:rsid w:val="006F6382"/>
    <w:rsid w:val="007002CF"/>
    <w:rsid w:val="00816AA0"/>
    <w:rsid w:val="0083215A"/>
    <w:rsid w:val="0084608C"/>
    <w:rsid w:val="008A0689"/>
    <w:rsid w:val="008B1759"/>
    <w:rsid w:val="008B7133"/>
    <w:rsid w:val="00926E93"/>
    <w:rsid w:val="00955F95"/>
    <w:rsid w:val="009602EA"/>
    <w:rsid w:val="009A21B5"/>
    <w:rsid w:val="009B5176"/>
    <w:rsid w:val="00A7046F"/>
    <w:rsid w:val="00B97194"/>
    <w:rsid w:val="00BB3966"/>
    <w:rsid w:val="00BC5082"/>
    <w:rsid w:val="00C02081"/>
    <w:rsid w:val="00C106D5"/>
    <w:rsid w:val="00C13C8E"/>
    <w:rsid w:val="00D45E6C"/>
    <w:rsid w:val="00E0474E"/>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A7DDC-AE3F-445A-8496-665BCC4D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 Kelly </cp:lastModifiedBy>
  <cp:revision>6</cp:revision>
  <cp:lastPrinted>2011-08-30T14:20:00Z</cp:lastPrinted>
  <dcterms:created xsi:type="dcterms:W3CDTF">2014-01-01T22:59:00Z</dcterms:created>
  <dcterms:modified xsi:type="dcterms:W3CDTF">2014-02-18T22:26:00Z</dcterms:modified>
</cp:coreProperties>
</file>