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tblPr>
      <w:tblGrid>
        <w:gridCol w:w="3078"/>
        <w:gridCol w:w="6786"/>
      </w:tblGrid>
      <w:tr w:rsidR="00322ACA" w:rsidTr="00340C87">
        <w:trPr>
          <w:cnfStyle w:val="10000000000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125968"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7D1E62">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125968"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Content>
                <w:r w:rsidR="007D1E62">
                  <w:rPr>
                    <w:caps/>
                  </w:rPr>
                  <w:t>AS COMPUTER PROGRAMMING AND ANALYSIS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125968" w:rsidP="007D1E62">
            <w:pPr>
              <w:tabs>
                <w:tab w:val="left" w:pos="3825"/>
                <w:tab w:val="right" w:pos="7020"/>
              </w:tabs>
              <w:spacing w:line="480" w:lineRule="auto"/>
              <w:rPr>
                <w:caps/>
              </w:rPr>
            </w:pPr>
            <w:sdt>
              <w:sdtPr>
                <w:rPr>
                  <w:caps/>
                </w:rPr>
                <w:id w:val="706025687"/>
                <w:placeholder>
                  <w:docPart w:val="FF302741B82748D7B1020C9C90283633"/>
                </w:placeholder>
              </w:sdtPr>
              <w:sdtContent>
                <w:r w:rsidR="007D1E62">
                  <w:rPr>
                    <w:caps/>
                  </w:rPr>
                  <w:t>Scott Vanselow</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7D1E62" w:rsidP="00340C87">
            <w:pPr>
              <w:tabs>
                <w:tab w:val="left" w:pos="3825"/>
                <w:tab w:val="right" w:pos="7020"/>
              </w:tabs>
              <w:spacing w:line="480" w:lineRule="auto"/>
              <w:rPr>
                <w:caps/>
              </w:rPr>
            </w:pPr>
            <w:r>
              <w:rPr>
                <w:caps/>
              </w:rPr>
              <w:t>Scott Vanselow</w:t>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7D1E62" w:rsidP="00340C87">
            <w:pPr>
              <w:tabs>
                <w:tab w:val="left" w:pos="3825"/>
                <w:tab w:val="left" w:pos="6195"/>
              </w:tabs>
              <w:spacing w:line="480" w:lineRule="auto"/>
              <w:rPr>
                <w:caps/>
              </w:rPr>
            </w:pPr>
            <w:r>
              <w:rPr>
                <w:caps/>
              </w:rPr>
              <w:t>12/12/13</w:t>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125968" w:rsidP="006530A0">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6530A0">
                  <w:rPr>
                    <w:rStyle w:val="FormStyle"/>
                    <w:b/>
                    <w:caps/>
                    <w:color w:val="auto"/>
                  </w:rPr>
                  <w:t>cop 2823</w:t>
                </w:r>
                <w:r w:rsidR="005506E0">
                  <w:rPr>
                    <w:rStyle w:val="FormStyle"/>
                    <w:b/>
                    <w:caps/>
                    <w:color w:val="auto"/>
                  </w:rPr>
                  <w:t xml:space="preserve"> advanced microsoft web development</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6"/>
        <w:gridCol w:w="4728"/>
      </w:tblGrid>
      <w:tr w:rsidR="003015C0" w:rsidTr="001728C9">
        <w:trPr>
          <w:cnfStyle w:val="10000000000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125968"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8" o:title=""/>
                </v:shape>
                <w:control r:id="rId9" w:name="CheckBox1" w:shapeid="_x0000_i1057"/>
              </w:object>
            </w:r>
          </w:p>
        </w:tc>
        <w:tc>
          <w:tcPr>
            <w:tcW w:w="4728" w:type="dxa"/>
            <w:vAlign w:val="center"/>
          </w:tcPr>
          <w:p w:rsidR="003015C0" w:rsidRPr="001715A0" w:rsidRDefault="00125968"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125968"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0" o:title=""/>
                </v:shape>
                <w:control r:id="rId11" w:name="CheckBox2" w:shapeid="_x0000_i1059"/>
              </w:object>
            </w:r>
          </w:p>
        </w:tc>
        <w:tc>
          <w:tcPr>
            <w:tcW w:w="4728" w:type="dxa"/>
            <w:vAlign w:val="center"/>
          </w:tcPr>
          <w:p w:rsidR="003015C0" w:rsidRDefault="00125968"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125968"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2" o:title=""/>
                </v:shape>
                <w:control r:id="rId13" w:name="CheckBox3" w:shapeid="_x0000_i1061"/>
              </w:object>
            </w:r>
          </w:p>
        </w:tc>
        <w:tc>
          <w:tcPr>
            <w:tcW w:w="4728" w:type="dxa"/>
            <w:vAlign w:val="center"/>
          </w:tcPr>
          <w:p w:rsidR="003015C0" w:rsidRDefault="00125968" w:rsidP="00420DA9">
            <w:pPr>
              <w:tabs>
                <w:tab w:val="left" w:pos="3690"/>
              </w:tabs>
              <w:spacing w:line="480" w:lineRule="auto"/>
              <w:ind w:right="-90"/>
              <w:rPr>
                <w:caps/>
              </w:rPr>
            </w:pPr>
            <w:sdt>
              <w:sdtPr>
                <w:rPr>
                  <w:caps/>
                </w:rPr>
                <w:id w:val="706026319"/>
                <w:placeholder>
                  <w:docPart w:val="5097A9A8F4F0448B8D8AFECB460FDFC3"/>
                </w:placeholder>
                <w:showingPlcHdr/>
                <w:text/>
              </w:sdt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125968"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4" o:title=""/>
                </v:shape>
                <w:control r:id="rId15" w:name="CheckBox4" w:shapeid="_x0000_i1063"/>
              </w:object>
            </w:r>
          </w:p>
        </w:tc>
        <w:tc>
          <w:tcPr>
            <w:tcW w:w="4728" w:type="dxa"/>
            <w:vAlign w:val="center"/>
          </w:tcPr>
          <w:p w:rsidR="003015C0" w:rsidRDefault="00125968"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125968"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Content>
                <w:r w:rsidR="00D7319E">
                  <w:rPr>
                    <w:caps/>
                  </w:rPr>
                  <w:t>NO</w:t>
                </w:r>
              </w:sdtContent>
            </w:sdt>
          </w:p>
        </w:tc>
      </w:tr>
      <w:tr w:rsidR="003015C0" w:rsidTr="001728C9">
        <w:tc>
          <w:tcPr>
            <w:tcW w:w="5136" w:type="dxa"/>
            <w:vAlign w:val="center"/>
          </w:tcPr>
          <w:p w:rsidR="003015C0" w:rsidRPr="001715A0" w:rsidRDefault="00125968"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6" o:title=""/>
                </v:shape>
                <w:control r:id="rId17" w:name="CheckBox6" w:shapeid="_x0000_i1065"/>
              </w:object>
            </w:r>
          </w:p>
        </w:tc>
        <w:tc>
          <w:tcPr>
            <w:tcW w:w="4728" w:type="dxa"/>
            <w:vAlign w:val="center"/>
          </w:tcPr>
          <w:p w:rsidR="003015C0" w:rsidRDefault="00125968"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lastRenderedPageBreak/>
              <w:t>IS ANY COREQUISITE LISTED</w:t>
            </w:r>
            <w:proofErr w:type="gramEnd"/>
            <w:r w:rsidRPr="001715A0">
              <w:rPr>
                <w:b/>
                <w:caps/>
              </w:rPr>
              <w:t xml:space="preserve">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125968"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Content>
                <w:r w:rsidR="00D7319E">
                  <w:rPr>
                    <w:caps/>
                  </w:rPr>
                  <w:t>NO</w:t>
                </w:r>
              </w:sdtContent>
            </w:sdt>
          </w:p>
        </w:tc>
      </w:tr>
      <w:tr w:rsidR="003015C0" w:rsidTr="001728C9">
        <w:tc>
          <w:tcPr>
            <w:tcW w:w="5136" w:type="dxa"/>
            <w:vAlign w:val="center"/>
          </w:tcPr>
          <w:p w:rsidR="003015C0" w:rsidRPr="001715A0" w:rsidRDefault="00125968"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8" o:title=""/>
                </v:shape>
                <w:control r:id="rId19" w:name="CheckBox8" w:shapeid="_x0000_i1067"/>
              </w:object>
            </w:r>
          </w:p>
        </w:tc>
        <w:tc>
          <w:tcPr>
            <w:tcW w:w="4728" w:type="dxa"/>
            <w:vAlign w:val="center"/>
          </w:tcPr>
          <w:p w:rsidR="003015C0" w:rsidRDefault="00125968" w:rsidP="00340C87">
            <w:pPr>
              <w:tabs>
                <w:tab w:val="left" w:pos="3690"/>
              </w:tabs>
              <w:spacing w:line="480" w:lineRule="auto"/>
              <w:ind w:right="-90"/>
              <w:rPr>
                <w:caps/>
              </w:rPr>
            </w:pPr>
            <w:sdt>
              <w:sdtPr>
                <w:rPr>
                  <w:caps/>
                </w:rPr>
                <w:id w:val="706025787"/>
                <w:placeholder>
                  <w:docPart w:val="020328BA91994F8294C35ED9EE742909"/>
                </w:placeholder>
                <w:showingPlcHdr/>
                <w:text/>
              </w:sdt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125968"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0" o:title=""/>
                </v:shape>
                <w:control r:id="rId21" w:name="CheckBox9" w:shapeid="_x0000_i1069"/>
              </w:object>
            </w:r>
          </w:p>
        </w:tc>
        <w:tc>
          <w:tcPr>
            <w:tcW w:w="4728" w:type="dxa"/>
            <w:vAlign w:val="center"/>
          </w:tcPr>
          <w:p w:rsidR="00F72144" w:rsidRDefault="00125968"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125968"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2" o:title=""/>
                </v:shape>
                <w:control r:id="rId23" w:name="CheckBox10" w:shapeid="_x0000_i1071"/>
              </w:object>
            </w:r>
          </w:p>
        </w:tc>
        <w:tc>
          <w:tcPr>
            <w:tcW w:w="4728" w:type="dxa"/>
            <w:vAlign w:val="center"/>
          </w:tcPr>
          <w:p w:rsidR="00F72144" w:rsidRDefault="00125968" w:rsidP="00340C87">
            <w:pPr>
              <w:tabs>
                <w:tab w:val="left" w:pos="3690"/>
              </w:tabs>
              <w:spacing w:line="480" w:lineRule="auto"/>
              <w:ind w:right="-90"/>
              <w:rPr>
                <w:caps/>
              </w:rPr>
            </w:pPr>
            <w:sdt>
              <w:sdtPr>
                <w:rPr>
                  <w:caps/>
                </w:rPr>
                <w:id w:val="706025788"/>
                <w:placeholder>
                  <w:docPart w:val="EF2706894DD749258B5EB38A97FD681B"/>
                </w:placeholder>
                <w:showingPlcHdr/>
                <w:text/>
              </w:sdt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125968"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4" o:title=""/>
                </v:shape>
                <w:control r:id="rId25" w:name="CheckBox14" w:shapeid="_x0000_i1073"/>
              </w:object>
            </w:r>
          </w:p>
        </w:tc>
        <w:tc>
          <w:tcPr>
            <w:tcW w:w="4728" w:type="dxa"/>
            <w:vAlign w:val="center"/>
          </w:tcPr>
          <w:p w:rsidR="00F72144" w:rsidRDefault="00125968"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25968"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6" o:title=""/>
                </v:shape>
                <w:control r:id="rId27" w:name="CheckBox11" w:shapeid="_x0000_i1075"/>
              </w:object>
            </w:r>
          </w:p>
        </w:tc>
      </w:tr>
      <w:tr w:rsidR="001728C9" w:rsidTr="001728C9">
        <w:tc>
          <w:tcPr>
            <w:tcW w:w="9864" w:type="dxa"/>
            <w:gridSpan w:val="2"/>
            <w:vAlign w:val="center"/>
          </w:tcPr>
          <w:p w:rsidR="001728C9" w:rsidRDefault="00125968" w:rsidP="00340C87">
            <w:pPr>
              <w:tabs>
                <w:tab w:val="left" w:pos="3690"/>
              </w:tabs>
              <w:spacing w:line="480" w:lineRule="auto"/>
              <w:ind w:right="-90"/>
            </w:pPr>
            <w:sdt>
              <w:sdtPr>
                <w:id w:val="250390127"/>
                <w:placeholder>
                  <w:docPart w:val="8CC3FA46A0ED4AE0A1E3FDDAE7915061"/>
                </w:placeholder>
              </w:sdtPr>
              <w:sdtContent>
                <w:r w:rsidR="006530A0">
                  <w:rPr>
                    <w:rFonts w:ascii="Arial" w:hAnsi="Arial" w:cs="Arial"/>
                    <w:color w:val="000000"/>
                    <w:szCs w:val="20"/>
                  </w:rPr>
                  <w:t xml:space="preserve">This course covers web development using Visual Studio with the Visual Basic or Visual C# language. Graphics design for the web </w:t>
                </w:r>
                <w:proofErr w:type="gramStart"/>
                <w:r w:rsidR="006530A0">
                  <w:rPr>
                    <w:rFonts w:ascii="Arial" w:hAnsi="Arial" w:cs="Arial"/>
                    <w:color w:val="000000"/>
                    <w:szCs w:val="20"/>
                  </w:rPr>
                  <w:t>is discussed</w:t>
                </w:r>
                <w:proofErr w:type="gramEnd"/>
                <w:r w:rsidR="006530A0">
                  <w:rPr>
                    <w:rFonts w:ascii="Arial" w:hAnsi="Arial" w:cs="Arial"/>
                    <w:color w:val="000000"/>
                    <w:szCs w:val="20"/>
                  </w:rPr>
                  <w:t xml:space="preserve"> with focus on effective web page design, including graphics and images, text design, mapping, animations, sound, video, </w:t>
                </w:r>
                <w:proofErr w:type="spellStart"/>
                <w:r w:rsidR="006530A0">
                  <w:rPr>
                    <w:rFonts w:ascii="Arial" w:hAnsi="Arial" w:cs="Arial"/>
                    <w:color w:val="000000"/>
                    <w:szCs w:val="20"/>
                  </w:rPr>
                  <w:t>imagemaps</w:t>
                </w:r>
                <w:proofErr w:type="spellEnd"/>
                <w:r w:rsidR="006530A0">
                  <w:rPr>
                    <w:rFonts w:ascii="Arial" w:hAnsi="Arial" w:cs="Arial"/>
                    <w:color w:val="000000"/>
                    <w:szCs w:val="20"/>
                  </w:rPr>
                  <w:t>, tables, scripts and forms.</w:t>
                </w:r>
              </w:sdtContent>
            </w:sdt>
          </w:p>
        </w:tc>
      </w:tr>
      <w:tr w:rsidR="001728C9" w:rsidTr="001728C9">
        <w:tc>
          <w:tcPr>
            <w:tcW w:w="9864" w:type="dxa"/>
            <w:gridSpan w:val="2"/>
            <w:vAlign w:val="center"/>
          </w:tcPr>
          <w:p w:rsidR="001728C9" w:rsidRDefault="00125968"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8" o:title=""/>
                </v:shape>
                <w:control r:id="rId29" w:name="CheckBox12" w:shapeid="_x0000_i1077"/>
              </w:object>
            </w:r>
          </w:p>
        </w:tc>
      </w:tr>
      <w:tr w:rsidR="001728C9" w:rsidTr="001728C9">
        <w:tc>
          <w:tcPr>
            <w:tcW w:w="9864" w:type="dxa"/>
            <w:gridSpan w:val="2"/>
            <w:vAlign w:val="center"/>
          </w:tcPr>
          <w:p w:rsidR="001728C9" w:rsidRDefault="00125968" w:rsidP="00340C87">
            <w:pPr>
              <w:tabs>
                <w:tab w:val="left" w:pos="3690"/>
              </w:tabs>
              <w:spacing w:line="480" w:lineRule="auto"/>
              <w:ind w:right="-90"/>
            </w:pPr>
            <w:sdt>
              <w:sdtPr>
                <w:id w:val="706025673"/>
                <w:placeholder>
                  <w:docPart w:val="3429644684004EA8B202CB8465BACD42"/>
                </w:placeholder>
                <w:showingPlcHdr/>
              </w:sdt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125968" w:rsidP="00862C96">
      <w:pPr>
        <w:tabs>
          <w:tab w:val="left" w:pos="4140"/>
        </w:tabs>
        <w:spacing w:after="0"/>
        <w:rPr>
          <w:b/>
          <w:caps/>
        </w:rPr>
      </w:pPr>
      <w:r w:rsidRPr="001715A0">
        <w:rPr>
          <w:b/>
          <w:caps/>
        </w:rPr>
        <w:object w:dxaOrig="225" w:dyaOrig="225">
          <v:shape id="_x0000_i1079" type="#_x0000_t75" style="width:162.75pt;height:18.75pt" o:ole="">
            <v:imagedata r:id="rId30" o:title=""/>
          </v:shape>
          <w:control r:id="rId31"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Content>
          <w:r w:rsidR="006530A0">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w:t>
      </w:r>
      <w:proofErr w:type="gramStart"/>
      <w:r w:rsidR="00BE58E1" w:rsidRPr="008D1E83">
        <w:rPr>
          <w:caps/>
          <w:sz w:val="18"/>
        </w:rPr>
        <w:t>SHOULD BE DISPLAYED</w:t>
      </w:r>
      <w:proofErr w:type="gramEnd"/>
      <w:r w:rsidR="00BE58E1" w:rsidRPr="008D1E83">
        <w:rPr>
          <w:caps/>
          <w:sz w:val="18"/>
        </w:rPr>
        <w:t xml:space="preserve"> IN T</w:t>
      </w:r>
      <w:r w:rsidR="00E819B1" w:rsidRPr="008D1E83">
        <w:rPr>
          <w:caps/>
          <w:sz w:val="18"/>
        </w:rPr>
        <w:t>HE SYLLABUS</w:t>
      </w:r>
    </w:p>
    <w:tbl>
      <w:tblPr>
        <w:tblStyle w:val="TableGrid"/>
        <w:tblW w:w="0" w:type="auto"/>
        <w:tblLook w:val="04A0"/>
      </w:tblPr>
      <w:tblGrid>
        <w:gridCol w:w="3168"/>
        <w:gridCol w:w="3294"/>
        <w:gridCol w:w="3168"/>
      </w:tblGrid>
      <w:tr w:rsidR="00FD4DEE" w:rsidRPr="001715A0" w:rsidTr="00DD145A">
        <w:trPr>
          <w:cnfStyle w:val="10000000000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6530A0" w:rsidP="00862C96">
            <w:pPr>
              <w:tabs>
                <w:tab w:val="left" w:pos="4140"/>
              </w:tabs>
              <w:spacing w:line="276" w:lineRule="auto"/>
            </w:pPr>
            <w:r>
              <w:rPr>
                <w:rFonts w:ascii="Arial" w:hAnsi="Arial" w:cs="Arial"/>
                <w:color w:val="000000"/>
                <w:szCs w:val="20"/>
              </w:rPr>
              <w:t>Create a project plan/design document and a storyboard.</w:t>
            </w:r>
          </w:p>
        </w:tc>
        <w:tc>
          <w:tcPr>
            <w:tcW w:w="3294" w:type="dxa"/>
          </w:tcPr>
          <w:p w:rsidR="00FD4DEE" w:rsidRPr="001715A0" w:rsidRDefault="006530A0" w:rsidP="00862C96">
            <w:pPr>
              <w:tabs>
                <w:tab w:val="left" w:pos="4140"/>
              </w:tabs>
              <w:spacing w:line="276" w:lineRule="auto"/>
            </w:pPr>
            <w:proofErr w:type="gramStart"/>
            <w:r>
              <w:rPr>
                <w:rFonts w:ascii="Arial" w:hAnsi="Arial" w:cs="Arial"/>
                <w:color w:val="000000"/>
                <w:szCs w:val="20"/>
              </w:rPr>
              <w:t>Web program design activity that includes identifying web site goals and objectives, identifying the target audience, identifying the type of web site, developing a budget, and creating a timeline for advanced web sites in accordance with the Web Content Accessibility Guidelines within Visual Studio.</w:t>
            </w:r>
            <w:proofErr w:type="gramEnd"/>
          </w:p>
        </w:tc>
        <w:tc>
          <w:tcPr>
            <w:tcW w:w="3168" w:type="dxa"/>
          </w:tcPr>
          <w:p w:rsidR="00FD4DEE" w:rsidRPr="001715A0" w:rsidRDefault="006530A0" w:rsidP="00862C96">
            <w:pPr>
              <w:tabs>
                <w:tab w:val="left" w:pos="4140"/>
              </w:tabs>
              <w:spacing w:line="276" w:lineRule="auto"/>
            </w:pPr>
            <w:r>
              <w:rPr>
                <w:rFonts w:ascii="Arial" w:hAnsi="Arial" w:cs="Arial"/>
                <w:color w:val="000000"/>
                <w:szCs w:val="20"/>
              </w:rPr>
              <w:t>GSR</w:t>
            </w:r>
          </w:p>
        </w:tc>
      </w:tr>
      <w:tr w:rsidR="00FD4DEE" w:rsidRPr="001715A0" w:rsidTr="00DD145A">
        <w:tc>
          <w:tcPr>
            <w:tcW w:w="3168" w:type="dxa"/>
          </w:tcPr>
          <w:p w:rsidR="00FD4DEE" w:rsidRPr="001715A0" w:rsidRDefault="006530A0" w:rsidP="00862C96">
            <w:pPr>
              <w:tabs>
                <w:tab w:val="left" w:pos="4140"/>
              </w:tabs>
              <w:spacing w:line="276" w:lineRule="auto"/>
            </w:pPr>
            <w:r>
              <w:rPr>
                <w:rFonts w:ascii="Arial" w:hAnsi="Arial" w:cs="Arial"/>
                <w:color w:val="000000"/>
                <w:szCs w:val="20"/>
              </w:rPr>
              <w:t>Create advanced web sites to meet different specifications.</w:t>
            </w:r>
          </w:p>
        </w:tc>
        <w:tc>
          <w:tcPr>
            <w:tcW w:w="3294" w:type="dxa"/>
          </w:tcPr>
          <w:p w:rsidR="00FD4DEE" w:rsidRPr="001715A0" w:rsidRDefault="006530A0" w:rsidP="00862C96">
            <w:pPr>
              <w:tabs>
                <w:tab w:val="left" w:pos="4140"/>
              </w:tabs>
              <w:spacing w:line="276" w:lineRule="auto"/>
            </w:pPr>
            <w:r>
              <w:rPr>
                <w:rFonts w:ascii="Arial" w:hAnsi="Arial" w:cs="Arial"/>
                <w:color w:val="000000"/>
                <w:szCs w:val="20"/>
              </w:rPr>
              <w:t xml:space="preserve">Web </w:t>
            </w:r>
            <w:proofErr w:type="gramStart"/>
            <w:r>
              <w:rPr>
                <w:rFonts w:ascii="Arial" w:hAnsi="Arial" w:cs="Arial"/>
                <w:color w:val="000000"/>
                <w:szCs w:val="20"/>
              </w:rPr>
              <w:t>program coding</w:t>
            </w:r>
            <w:proofErr w:type="gramEnd"/>
            <w:r>
              <w:rPr>
                <w:rFonts w:ascii="Arial" w:hAnsi="Arial" w:cs="Arial"/>
                <w:color w:val="000000"/>
                <w:szCs w:val="20"/>
              </w:rPr>
              <w:t xml:space="preserve"> activities using Visual Studio with Visual Basic or Visual C#. </w:t>
            </w:r>
            <w:proofErr w:type="gramStart"/>
            <w:r>
              <w:rPr>
                <w:rFonts w:ascii="Arial" w:hAnsi="Arial" w:cs="Arial"/>
                <w:color w:val="000000"/>
                <w:szCs w:val="20"/>
              </w:rPr>
              <w:t>Final exam.</w:t>
            </w:r>
            <w:proofErr w:type="gramEnd"/>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6530A0" w:rsidP="00862C96">
            <w:pPr>
              <w:tabs>
                <w:tab w:val="left" w:pos="4140"/>
              </w:tabs>
              <w:spacing w:line="276" w:lineRule="auto"/>
            </w:pPr>
            <w:r>
              <w:rPr>
                <w:rFonts w:ascii="Arial" w:hAnsi="Arial" w:cs="Arial"/>
                <w:color w:val="000000"/>
                <w:szCs w:val="20"/>
              </w:rPr>
              <w:t xml:space="preserve">Create and support web programs that connect to databases utilizing </w:t>
            </w:r>
            <w:proofErr w:type="spellStart"/>
            <w:r>
              <w:rPr>
                <w:rFonts w:ascii="Arial" w:hAnsi="Arial" w:cs="Arial"/>
                <w:color w:val="000000"/>
                <w:szCs w:val="20"/>
              </w:rPr>
              <w:t>DataSource</w:t>
            </w:r>
            <w:proofErr w:type="spellEnd"/>
            <w:r>
              <w:rPr>
                <w:rFonts w:ascii="Arial" w:hAnsi="Arial" w:cs="Arial"/>
                <w:color w:val="000000"/>
                <w:szCs w:val="20"/>
              </w:rPr>
              <w:t xml:space="preserve"> controls and data-binding using </w:t>
            </w:r>
            <w:r>
              <w:rPr>
                <w:rFonts w:ascii="Arial" w:hAnsi="Arial" w:cs="Arial"/>
                <w:color w:val="000000"/>
                <w:szCs w:val="20"/>
              </w:rPr>
              <w:lastRenderedPageBreak/>
              <w:t>Visual Studio.</w:t>
            </w:r>
          </w:p>
        </w:tc>
        <w:tc>
          <w:tcPr>
            <w:tcW w:w="3294" w:type="dxa"/>
          </w:tcPr>
          <w:p w:rsidR="00FD4DEE" w:rsidRPr="001715A0" w:rsidRDefault="006530A0" w:rsidP="00862C96">
            <w:pPr>
              <w:tabs>
                <w:tab w:val="left" w:pos="4140"/>
              </w:tabs>
              <w:spacing w:line="276" w:lineRule="auto"/>
            </w:pPr>
            <w:proofErr w:type="gramStart"/>
            <w:r>
              <w:rPr>
                <w:rFonts w:ascii="Arial" w:hAnsi="Arial" w:cs="Arial"/>
                <w:color w:val="000000"/>
                <w:szCs w:val="20"/>
              </w:rPr>
              <w:lastRenderedPageBreak/>
              <w:t>Web database program coding activity.</w:t>
            </w:r>
            <w:proofErr w:type="gramEnd"/>
            <w:r>
              <w:rPr>
                <w:rFonts w:ascii="Arial" w:hAnsi="Arial" w:cs="Arial"/>
                <w:color w:val="000000"/>
                <w:szCs w:val="20"/>
              </w:rPr>
              <w:t xml:space="preserve"> </w:t>
            </w:r>
            <w:proofErr w:type="gramStart"/>
            <w:r>
              <w:rPr>
                <w:rFonts w:ascii="Arial" w:hAnsi="Arial" w:cs="Arial"/>
                <w:color w:val="000000"/>
                <w:szCs w:val="20"/>
              </w:rPr>
              <w:t>Final exam.</w:t>
            </w:r>
            <w:proofErr w:type="gramEnd"/>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6530A0" w:rsidP="00862C96">
            <w:pPr>
              <w:tabs>
                <w:tab w:val="left" w:pos="4140"/>
              </w:tabs>
              <w:spacing w:line="276" w:lineRule="auto"/>
            </w:pPr>
            <w:r>
              <w:rPr>
                <w:rFonts w:ascii="Arial" w:hAnsi="Arial" w:cs="Arial"/>
                <w:color w:val="000000"/>
                <w:szCs w:val="20"/>
              </w:rPr>
              <w:lastRenderedPageBreak/>
              <w:t>Create web sites that utilize client-side scripting.</w:t>
            </w:r>
          </w:p>
        </w:tc>
        <w:tc>
          <w:tcPr>
            <w:tcW w:w="3294" w:type="dxa"/>
          </w:tcPr>
          <w:p w:rsidR="00FD4DEE" w:rsidRPr="001715A0" w:rsidRDefault="006530A0" w:rsidP="00862C96">
            <w:pPr>
              <w:tabs>
                <w:tab w:val="left" w:pos="4140"/>
              </w:tabs>
              <w:spacing w:line="276" w:lineRule="auto"/>
            </w:pPr>
            <w:r>
              <w:rPr>
                <w:rFonts w:ascii="Arial" w:hAnsi="Arial" w:cs="Arial"/>
                <w:color w:val="000000"/>
                <w:szCs w:val="20"/>
              </w:rPr>
              <w:t>Final exam</w:t>
            </w: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6530A0" w:rsidP="00862C96">
            <w:pPr>
              <w:tabs>
                <w:tab w:val="left" w:pos="4140"/>
              </w:tabs>
              <w:spacing w:line="276" w:lineRule="auto"/>
            </w:pPr>
            <w:r>
              <w:rPr>
                <w:rFonts w:ascii="Arial" w:hAnsi="Arial" w:cs="Arial"/>
                <w:color w:val="000000"/>
                <w:szCs w:val="20"/>
              </w:rPr>
              <w:t>Utilize advanced troubleshooting and debugging techniques.</w:t>
            </w:r>
          </w:p>
        </w:tc>
        <w:tc>
          <w:tcPr>
            <w:tcW w:w="3294" w:type="dxa"/>
          </w:tcPr>
          <w:p w:rsidR="00FD4DEE" w:rsidRPr="001715A0" w:rsidRDefault="006530A0" w:rsidP="00862C96">
            <w:pPr>
              <w:tabs>
                <w:tab w:val="left" w:pos="4140"/>
              </w:tabs>
              <w:spacing w:line="276" w:lineRule="auto"/>
            </w:pPr>
            <w:r>
              <w:rPr>
                <w:rFonts w:ascii="Arial" w:hAnsi="Arial" w:cs="Arial"/>
                <w:color w:val="000000"/>
                <w:szCs w:val="20"/>
              </w:rPr>
              <w:t>Final exam</w:t>
            </w: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6530A0" w:rsidP="00862C96">
            <w:pPr>
              <w:tabs>
                <w:tab w:val="left" w:pos="4140"/>
              </w:tabs>
              <w:spacing w:line="276" w:lineRule="auto"/>
            </w:pPr>
            <w:r>
              <w:rPr>
                <w:rFonts w:ascii="Arial" w:hAnsi="Arial" w:cs="Arial"/>
                <w:color w:val="000000"/>
                <w:szCs w:val="20"/>
              </w:rPr>
              <w:t>Configure and deploy web applications using Visual Studio.</w:t>
            </w:r>
          </w:p>
        </w:tc>
        <w:tc>
          <w:tcPr>
            <w:tcW w:w="3294" w:type="dxa"/>
          </w:tcPr>
          <w:p w:rsidR="00FD4DEE" w:rsidRPr="001715A0" w:rsidRDefault="006530A0" w:rsidP="00862C96">
            <w:pPr>
              <w:tabs>
                <w:tab w:val="left" w:pos="4140"/>
              </w:tabs>
              <w:spacing w:line="276" w:lineRule="auto"/>
            </w:pPr>
            <w:r>
              <w:rPr>
                <w:rFonts w:ascii="Arial" w:hAnsi="Arial" w:cs="Arial"/>
                <w:color w:val="000000"/>
                <w:szCs w:val="20"/>
              </w:rPr>
              <w:t>Final exam</w:t>
            </w: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6530A0" w:rsidP="00862C96">
            <w:pPr>
              <w:tabs>
                <w:tab w:val="left" w:pos="4140"/>
              </w:tabs>
              <w:spacing w:line="276" w:lineRule="auto"/>
            </w:pPr>
            <w:r>
              <w:rPr>
                <w:rFonts w:ascii="Arial" w:hAnsi="Arial" w:cs="Arial"/>
                <w:color w:val="000000"/>
                <w:szCs w:val="20"/>
              </w:rPr>
              <w:t>Evaluate a web site, identify improvements, provide feedback, and incorporate provided feedback.</w:t>
            </w:r>
          </w:p>
        </w:tc>
        <w:tc>
          <w:tcPr>
            <w:tcW w:w="3294" w:type="dxa"/>
          </w:tcPr>
          <w:p w:rsidR="00FD4DEE" w:rsidRPr="001715A0" w:rsidRDefault="006530A0" w:rsidP="00862C96">
            <w:pPr>
              <w:tabs>
                <w:tab w:val="left" w:pos="4140"/>
              </w:tabs>
              <w:spacing w:line="276" w:lineRule="auto"/>
            </w:pPr>
            <w:proofErr w:type="gramStart"/>
            <w:r>
              <w:rPr>
                <w:rFonts w:ascii="Arial" w:hAnsi="Arial" w:cs="Arial"/>
                <w:color w:val="000000"/>
                <w:szCs w:val="20"/>
              </w:rPr>
              <w:t>Web program evaluation activity including a reciprocal performance assessment and improvement identification.</w:t>
            </w:r>
            <w:proofErr w:type="gramEnd"/>
          </w:p>
        </w:tc>
        <w:tc>
          <w:tcPr>
            <w:tcW w:w="3168" w:type="dxa"/>
          </w:tcPr>
          <w:p w:rsidR="00FD4DEE" w:rsidRPr="001715A0" w:rsidRDefault="00FD4DEE" w:rsidP="00862C96">
            <w:pPr>
              <w:tabs>
                <w:tab w:val="left" w:pos="4140"/>
              </w:tabs>
              <w:spacing w:line="276" w:lineRule="auto"/>
            </w:pPr>
          </w:p>
        </w:tc>
      </w:tr>
      <w:tr w:rsidR="006530A0" w:rsidRPr="001715A0" w:rsidTr="00DD145A">
        <w:tc>
          <w:tcPr>
            <w:tcW w:w="3168" w:type="dxa"/>
          </w:tcPr>
          <w:p w:rsidR="006530A0" w:rsidRDefault="006530A0" w:rsidP="00862C96">
            <w:pPr>
              <w:tabs>
                <w:tab w:val="left" w:pos="4140"/>
              </w:tabs>
              <w:rPr>
                <w:rFonts w:ascii="Arial" w:hAnsi="Arial" w:cs="Arial"/>
                <w:color w:val="000000"/>
                <w:szCs w:val="20"/>
              </w:rPr>
            </w:pPr>
            <w:r>
              <w:rPr>
                <w:rFonts w:ascii="Arial" w:hAnsi="Arial" w:cs="Arial"/>
                <w:color w:val="000000"/>
                <w:szCs w:val="20"/>
              </w:rPr>
              <w:t>Conduct an advanced web training session using appropriate training techniques.</w:t>
            </w:r>
          </w:p>
        </w:tc>
        <w:tc>
          <w:tcPr>
            <w:tcW w:w="3294" w:type="dxa"/>
          </w:tcPr>
          <w:p w:rsidR="006530A0" w:rsidRDefault="006530A0" w:rsidP="00862C96">
            <w:pPr>
              <w:tabs>
                <w:tab w:val="left" w:pos="4140"/>
              </w:tabs>
              <w:rPr>
                <w:rFonts w:ascii="Arial" w:hAnsi="Arial" w:cs="Arial"/>
                <w:color w:val="000000"/>
                <w:szCs w:val="20"/>
              </w:rPr>
            </w:pPr>
            <w:proofErr w:type="gramStart"/>
            <w:r>
              <w:rPr>
                <w:rFonts w:ascii="Arial" w:hAnsi="Arial" w:cs="Arial"/>
                <w:color w:val="000000"/>
                <w:szCs w:val="20"/>
              </w:rPr>
              <w:t>User-training activity including developing documentation and a training plan web site and conducting a training session.</w:t>
            </w:r>
            <w:proofErr w:type="gramEnd"/>
          </w:p>
        </w:tc>
        <w:tc>
          <w:tcPr>
            <w:tcW w:w="3168" w:type="dxa"/>
          </w:tcPr>
          <w:p w:rsidR="006530A0" w:rsidRPr="001715A0" w:rsidRDefault="006530A0" w:rsidP="00862C96">
            <w:pPr>
              <w:tabs>
                <w:tab w:val="left" w:pos="4140"/>
              </w:tabs>
            </w:pPr>
            <w:r>
              <w:rPr>
                <w:rFonts w:ascii="Arial" w:hAnsi="Arial" w:cs="Arial"/>
                <w:color w:val="000000"/>
                <w:szCs w:val="20"/>
              </w:rPr>
              <w:t>CT</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tblPr>
      <w:tblGrid>
        <w:gridCol w:w="5958"/>
        <w:gridCol w:w="3906"/>
      </w:tblGrid>
      <w:tr w:rsidR="00A45A9B" w:rsidRPr="00340C87" w:rsidTr="0014604B">
        <w:trPr>
          <w:cnfStyle w:val="10000000000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912A0E" w:rsidRDefault="00912A0E" w:rsidP="0014604B">
            <w:pPr>
              <w:tabs>
                <w:tab w:val="left" w:pos="3690"/>
              </w:tabs>
              <w:spacing w:after="120"/>
              <w:rPr>
                <w:b w:val="0"/>
                <w:caps/>
              </w:rPr>
            </w:pPr>
            <w:r w:rsidRPr="00912A0E">
              <w:rPr>
                <w:rStyle w:val="PlaceholderText"/>
                <w:b w:val="0"/>
                <w:caps/>
                <w:color w:val="auto"/>
              </w:rPr>
              <w:t>n/a</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125968"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Content>
                <w:r w:rsidR="006530A0">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125968"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Content>
                <w:r w:rsidR="006530A0">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125968"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Content>
                <w:r w:rsidR="006530A0">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125968"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Content>
                <w:r w:rsidR="006530A0">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 xml:space="preserve">(A repeatable course </w:t>
            </w:r>
            <w:proofErr w:type="gramStart"/>
            <w:r w:rsidRPr="002931B8">
              <w:t>may be taken</w:t>
            </w:r>
            <w:proofErr w:type="gramEnd"/>
            <w:r w:rsidRPr="002931B8">
              <w:t xml:space="preserve"> more than one time for additional credits. For example, MUT 2641, a 3-credit hour course, </w:t>
            </w:r>
            <w:proofErr w:type="gramStart"/>
            <w:r w:rsidRPr="002931B8">
              <w:t>can be repeated</w:t>
            </w:r>
            <w:proofErr w:type="gramEnd"/>
            <w:r w:rsidRPr="002931B8">
              <w:t xml:space="preserve">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125968"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Content>
                <w:r w:rsidR="006530A0">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125968" w:rsidP="006530A0">
            <w:pPr>
              <w:rPr>
                <w:b/>
              </w:rPr>
            </w:pPr>
            <w:sdt>
              <w:sdtPr>
                <w:rPr>
                  <w:caps/>
                </w:rPr>
                <w:id w:val="-1221513752"/>
                <w:placeholder>
                  <w:docPart w:val="C12AFF41F81F411DB150C6C4B2B5416F"/>
                </w:placeholder>
                <w:text/>
              </w:sdtPr>
              <w:sdtContent>
                <w:r w:rsidR="006530A0">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125968"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Content>
                <w:r w:rsidR="006530A0">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125968" w:rsidP="006530A0">
            <w:pPr>
              <w:tabs>
                <w:tab w:val="left" w:pos="3690"/>
              </w:tabs>
              <w:spacing w:after="120"/>
              <w:ind w:left="360" w:hanging="360"/>
              <w:rPr>
                <w:caps/>
              </w:rPr>
            </w:pPr>
            <w:sdt>
              <w:sdtPr>
                <w:rPr>
                  <w:caps/>
                </w:rPr>
                <w:id w:val="1905181188"/>
                <w:placeholder>
                  <w:docPart w:val="9217C67DD8624FD5AF4E861A90F73BD5"/>
                </w:placeholder>
                <w:text/>
              </w:sdtPr>
              <w:sdtContent>
                <w:r w:rsidR="006530A0">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w:t>
            </w:r>
            <w:proofErr w:type="gramStart"/>
            <w:r w:rsidRPr="00340C87">
              <w:t>impact?</w:t>
            </w:r>
            <w:proofErr w:type="gramEnd"/>
            <w:r w:rsidRPr="00340C87">
              <w:t xml:space="preserve">  </w:t>
            </w:r>
            <w:proofErr w:type="gramStart"/>
            <w:r w:rsidRPr="00340C87">
              <w:t>Were any agreements made</w:t>
            </w:r>
            <w:proofErr w:type="gramEnd"/>
            <w:r w:rsidRPr="00340C87">
              <w:t xml:space="preserve">?  </w:t>
            </w:r>
          </w:p>
        </w:tc>
      </w:tr>
      <w:tr w:rsidR="0014604B" w:rsidTr="0014604B">
        <w:tc>
          <w:tcPr>
            <w:tcW w:w="9864" w:type="dxa"/>
            <w:gridSpan w:val="2"/>
            <w:vAlign w:val="center"/>
          </w:tcPr>
          <w:p w:rsidR="0014604B" w:rsidRDefault="00125968" w:rsidP="00D7319E">
            <w:pPr>
              <w:tabs>
                <w:tab w:val="left" w:pos="3690"/>
              </w:tabs>
              <w:spacing w:after="120"/>
              <w:ind w:left="360" w:hanging="360"/>
              <w:rPr>
                <w:caps/>
              </w:rPr>
            </w:pPr>
            <w:sdt>
              <w:sdtPr>
                <w:rPr>
                  <w:caps/>
                </w:rPr>
                <w:id w:val="706025962"/>
                <w:placeholder>
                  <w:docPart w:val="14888F7970304855A0BB119BFCB2F7D6"/>
                </w:placeholder>
                <w:text/>
              </w:sdtPr>
              <w:sdtContent>
                <w:r w:rsidR="00D7319E">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125968" w:rsidP="00C21673">
      <w:pPr>
        <w:spacing w:after="0"/>
        <w:rPr>
          <w:b/>
          <w:caps/>
        </w:rPr>
      </w:pPr>
      <w:sdt>
        <w:sdtPr>
          <w:rPr>
            <w:caps/>
          </w:rPr>
          <w:id w:val="706025988"/>
          <w:lock w:val="sdtLocked"/>
          <w:placeholder>
            <w:docPart w:val="9E1E59A2518347B1A54E88852AB0CE55"/>
          </w:placeholder>
          <w:text w:multiLine="1"/>
        </w:sdtPr>
        <w:sdtContent>
          <w:r w:rsidR="00DD3F39" w:rsidRPr="001A5018">
            <w:rPr>
              <w:caps/>
            </w:rPr>
            <w:t xml:space="preserve">SINCE CONSIDERABLE TIME HAS ELAPSED SINCE THE COMPUTER SCIENCE CURRICULUM </w:t>
          </w:r>
          <w:proofErr w:type="gramStart"/>
          <w:r w:rsidR="00DD3F39" w:rsidRPr="001A5018">
            <w:rPr>
              <w:caps/>
            </w:rPr>
            <w:t>HAS BEEN REVIEWED</w:t>
          </w:r>
          <w:proofErr w:type="gramEnd"/>
          <w:r w:rsidR="00DD3F39" w:rsidRPr="001A5018">
            <w:rPr>
              <w:caps/>
            </w:rPr>
            <w:t xml:space="preserve">, THE FACULTY DETERMINED THAT THE COURSE DESCRIPTIONS AND STUDENT LEARNING OUTCOMES FOR ALL COMPUTER </w:t>
          </w:r>
          <w:r w:rsidR="00DD3F39" w:rsidRPr="001A5018">
            <w:rPr>
              <w:caps/>
            </w:rPr>
            <w:lastRenderedPageBreak/>
            <w:t>SCIENCE COURSES NEEDED TO BE EXAMINED AND UPDATED.  ADDITIONALLY, THE AS NETWORKING DEGREE FRAMEWORK HAS BEEN CHANGED AT THE STATE LEVEL, SO THE FACULTY WISH TO ENSURE THE CURRICULUM MEETS THE NEW STANDARDS REQUIRED BY FLDOE.</w:t>
          </w:r>
          <w:r w:rsidR="003768AB">
            <w:rPr>
              <w:caps/>
            </w:rPr>
            <w:t xml:space="preserve">  note that this course </w:t>
          </w:r>
          <w:proofErr w:type="gramStart"/>
          <w:r w:rsidR="003768AB">
            <w:rPr>
              <w:caps/>
            </w:rPr>
            <w:t>was sent</w:t>
          </w:r>
          <w:proofErr w:type="gramEnd"/>
          <w:r w:rsidR="003768AB">
            <w:rPr>
              <w:caps/>
            </w:rPr>
            <w:t xml:space="preserve"> to the BOT for deletion per the 5-year-rule effective fall 2014.   However, the course has been signicantly updated and the content most closely aligns with the c# programming language.  the faculty intend to phase out older computer languages in favor of c# and newer languages.  Therefore, the faculty respectfully request that the course as redesigned remain in the inventory.  Students who took this course more than three years ago may not have it come in to meet the Fall 2014 and later program requirements.</w:t>
          </w:r>
          <w:r w:rsidR="00DD3F39" w:rsidRPr="001A5018">
            <w:rPr>
              <w:caps/>
            </w:rPr>
            <w:tab/>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07493D" w:rsidRPr="00C21673">
        <w:t xml:space="preserve">Changes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 xml:space="preserve">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125968"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6530A0">
            <w:rPr>
              <w:caps/>
            </w:rPr>
            <w:t>FALL 2014</w:t>
          </w:r>
        </w:sdtContent>
      </w:sdt>
    </w:p>
    <w:p w:rsidR="00DE2FB7" w:rsidRPr="001715A0" w:rsidRDefault="00125968" w:rsidP="00DE2FB7">
      <w:pPr>
        <w:tabs>
          <w:tab w:val="left" w:pos="5040"/>
        </w:tabs>
        <w:rPr>
          <w:caps/>
        </w:rPr>
      </w:pPr>
      <w:sdt>
        <w:sdtPr>
          <w:rPr>
            <w:caps/>
          </w:rPr>
          <w:id w:val="706025999"/>
          <w:placeholder>
            <w:docPart w:val="5E886FE7221B44788AD63CD24E2C4767"/>
          </w:placeholder>
          <w:text/>
        </w:sdtPr>
        <w:sdtContent>
          <w:r w:rsidR="006530A0">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125968" w:rsidP="00862C96">
      <w:pPr>
        <w:spacing w:after="0"/>
        <w:rPr>
          <w:caps/>
        </w:rPr>
      </w:pPr>
      <w:r w:rsidRPr="001715A0">
        <w:rPr>
          <w:caps/>
        </w:rPr>
        <w:object w:dxaOrig="225" w:dyaOrig="225">
          <v:shape id="_x0000_i1081" type="#_x0000_t75" style="width:482.25pt;height:67.5pt" o:ole="">
            <v:imagedata r:id="rId32" o:title=""/>
          </v:shape>
          <w:control r:id="rId33"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125968" w:rsidP="00862C96">
      <w:pPr>
        <w:spacing w:after="0"/>
        <w:rPr>
          <w:caps/>
        </w:rPr>
      </w:pPr>
      <w:r w:rsidRPr="001715A0">
        <w:rPr>
          <w:caps/>
        </w:rPr>
        <w:object w:dxaOrig="225" w:dyaOrig="225">
          <v:shape id="_x0000_i1083" type="#_x0000_t75" style="width:263.25pt;height:23.25pt" o:ole="">
            <v:imagedata r:id="rId34" o:title=""/>
          </v:shape>
          <w:control r:id="rId35" w:name="TextBox8" w:shapeid="_x0000_i1083"/>
        </w:object>
      </w:r>
      <w:r w:rsidR="00E74BC2" w:rsidRPr="001715A0">
        <w:rPr>
          <w:caps/>
        </w:rPr>
        <w:tab/>
      </w:r>
      <w:sdt>
        <w:sdtPr>
          <w:rPr>
            <w:caps/>
          </w:rPr>
          <w:id w:val="-1606787907"/>
          <w:placeholder>
            <w:docPart w:val="B2532037AC684F928E302C0F59B71EC2"/>
          </w:placeholder>
          <w:date w:fullDate="2013-12-12T00:00:00Z">
            <w:dateFormat w:val="M/d/yyyy"/>
            <w:lid w:val="en-US"/>
            <w:storeMappedDataAs w:val="dateTime"/>
            <w:calendar w:val="gregorian"/>
          </w:date>
        </w:sdtPr>
        <w:sdtContent>
          <w:r w:rsidR="00BE4859">
            <w:rPr>
              <w:caps/>
            </w:rPr>
            <w:t>12/12/2013</w:t>
          </w:r>
        </w:sdtContent>
      </w:sdt>
    </w:p>
    <w:p w:rsidR="0019737B" w:rsidRPr="001715A0" w:rsidRDefault="00602709" w:rsidP="00862C96">
      <w:pPr>
        <w:spacing w:after="0"/>
        <w:rPr>
          <w:b/>
          <w:caps/>
        </w:rPr>
      </w:pPr>
      <w:r w:rsidRPr="001715A0">
        <w:rPr>
          <w:b/>
          <w:caps/>
        </w:rPr>
        <w:t>DEAN ENDORSEMENT:</w:t>
      </w:r>
    </w:p>
    <w:p w:rsidR="00602709" w:rsidRPr="001715A0" w:rsidRDefault="00125968" w:rsidP="00862C96">
      <w:pPr>
        <w:spacing w:after="0"/>
        <w:rPr>
          <w:caps/>
        </w:rPr>
      </w:pPr>
      <w:r w:rsidRPr="001715A0">
        <w:rPr>
          <w:caps/>
        </w:rPr>
        <w:object w:dxaOrig="225" w:dyaOrig="225">
          <v:shape id="_x0000_i1085" type="#_x0000_t75" style="width:263.25pt;height:24pt" o:ole="">
            <v:imagedata r:id="rId36" o:title=""/>
          </v:shape>
          <w:control r:id="rId37" w:name="TextBox13" w:shapeid="_x0000_i1085"/>
        </w:object>
      </w:r>
      <w:r w:rsidR="00E74BC2" w:rsidRPr="001715A0">
        <w:rPr>
          <w:caps/>
        </w:rPr>
        <w:tab/>
      </w:r>
      <w:sdt>
        <w:sdtPr>
          <w:rPr>
            <w:caps/>
          </w:rPr>
          <w:id w:val="-1606787906"/>
          <w:placeholder>
            <w:docPart w:val="E8EADDA6A38A40B9B6B70AFD21CCFEEF"/>
          </w:placeholder>
          <w:date w:fullDate="2013-12-12T00:00:00Z">
            <w:dateFormat w:val="M/d/yyyy"/>
            <w:lid w:val="en-US"/>
            <w:storeMappedDataAs w:val="dateTime"/>
            <w:calendar w:val="gregorian"/>
          </w:date>
        </w:sdtPr>
        <w:sdtContent>
          <w:r w:rsidR="00BE4859">
            <w:rPr>
              <w:caps/>
            </w:rPr>
            <w:t>12/12/2013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125968" w:rsidP="007233D7">
      <w:pPr>
        <w:spacing w:after="120"/>
        <w:rPr>
          <w:caps/>
        </w:rPr>
      </w:pPr>
      <w:r w:rsidRPr="001715A0">
        <w:rPr>
          <w:caps/>
        </w:rPr>
        <w:object w:dxaOrig="225" w:dyaOrig="225">
          <v:shape id="_x0000_i1089" type="#_x0000_t75" style="width:263.25pt;height:25.5pt" o:ole="">
            <v:imagedata r:id="rId38" o:title=""/>
          </v:shape>
          <w:control r:id="rId39" w:name="TextBox191" w:shapeid="_x0000_i1089"/>
        </w:object>
      </w:r>
      <w:r w:rsidR="007233D7" w:rsidRPr="001715A0">
        <w:rPr>
          <w:caps/>
        </w:rPr>
        <w:tab/>
      </w:r>
      <w:sdt>
        <w:sdtPr>
          <w:rPr>
            <w:caps/>
          </w:rPr>
          <w:id w:val="-1957754681"/>
          <w:placeholder>
            <w:docPart w:val="70E0E588DDEB4EDCA28E89DB1B33B2E3"/>
          </w:placeholder>
          <w:date w:fullDate="2014-02-18T00:00:00Z">
            <w:dateFormat w:val="M/d/yyyy"/>
            <w:lid w:val="en-US"/>
            <w:storeMappedDataAs w:val="dateTime"/>
            <w:calendar w:val="gregorian"/>
          </w:date>
        </w:sdtPr>
        <w:sdtContent>
          <w:r w:rsidR="005F3268">
            <w:rPr>
              <w:caps/>
            </w:rPr>
            <w:t>2/18/2014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F77D9C">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0"/>
      <w:footerReference w:type="default" r:id="rId41"/>
      <w:headerReference w:type="first" r:id="rId42"/>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125968" w:rsidRPr="00451983">
          <w:rPr>
            <w:sz w:val="16"/>
          </w:rPr>
          <w:fldChar w:fldCharType="begin"/>
        </w:r>
        <w:r w:rsidRPr="00451983">
          <w:rPr>
            <w:sz w:val="16"/>
          </w:rPr>
          <w:instrText xml:space="preserve"> PAGE   \* MERGEFORMAT </w:instrText>
        </w:r>
        <w:r w:rsidR="00125968" w:rsidRPr="00451983">
          <w:rPr>
            <w:sz w:val="16"/>
          </w:rPr>
          <w:fldChar w:fldCharType="separate"/>
        </w:r>
        <w:r w:rsidR="005F3268">
          <w:rPr>
            <w:noProof/>
            <w:sz w:val="16"/>
          </w:rPr>
          <w:t>4</w:t>
        </w:r>
        <w:r w:rsidR="00125968"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25968"/>
    <w:rsid w:val="0014604B"/>
    <w:rsid w:val="00146CF1"/>
    <w:rsid w:val="001709BE"/>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768AB"/>
    <w:rsid w:val="00394E9B"/>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16E9"/>
    <w:rsid w:val="004B79EF"/>
    <w:rsid w:val="004C1148"/>
    <w:rsid w:val="004F35FB"/>
    <w:rsid w:val="00504B72"/>
    <w:rsid w:val="005119C1"/>
    <w:rsid w:val="005139D9"/>
    <w:rsid w:val="00525C08"/>
    <w:rsid w:val="005339A1"/>
    <w:rsid w:val="00534004"/>
    <w:rsid w:val="005363DE"/>
    <w:rsid w:val="005506E0"/>
    <w:rsid w:val="00552D66"/>
    <w:rsid w:val="00553FEF"/>
    <w:rsid w:val="00596792"/>
    <w:rsid w:val="005B5F40"/>
    <w:rsid w:val="005C6AF8"/>
    <w:rsid w:val="005E052D"/>
    <w:rsid w:val="005E1F08"/>
    <w:rsid w:val="005F3268"/>
    <w:rsid w:val="00602709"/>
    <w:rsid w:val="00627C53"/>
    <w:rsid w:val="00634272"/>
    <w:rsid w:val="00647A07"/>
    <w:rsid w:val="006530A0"/>
    <w:rsid w:val="00685810"/>
    <w:rsid w:val="006A4707"/>
    <w:rsid w:val="006B3626"/>
    <w:rsid w:val="006E2DEC"/>
    <w:rsid w:val="006F3927"/>
    <w:rsid w:val="007233D7"/>
    <w:rsid w:val="00726D1E"/>
    <w:rsid w:val="0073253F"/>
    <w:rsid w:val="0077712E"/>
    <w:rsid w:val="00785FB3"/>
    <w:rsid w:val="007C35B3"/>
    <w:rsid w:val="007D0604"/>
    <w:rsid w:val="007D1E62"/>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12A0E"/>
    <w:rsid w:val="0094584E"/>
    <w:rsid w:val="00951692"/>
    <w:rsid w:val="00963892"/>
    <w:rsid w:val="00983BD3"/>
    <w:rsid w:val="00986AE3"/>
    <w:rsid w:val="009B1DF4"/>
    <w:rsid w:val="009D70E8"/>
    <w:rsid w:val="009E7A39"/>
    <w:rsid w:val="00A03ECB"/>
    <w:rsid w:val="00A37452"/>
    <w:rsid w:val="00A3749B"/>
    <w:rsid w:val="00A45360"/>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E0AD8"/>
    <w:rsid w:val="00BE4859"/>
    <w:rsid w:val="00BE58E1"/>
    <w:rsid w:val="00BE7D12"/>
    <w:rsid w:val="00BF3174"/>
    <w:rsid w:val="00C00B57"/>
    <w:rsid w:val="00C03759"/>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7319E"/>
    <w:rsid w:val="00D8205A"/>
    <w:rsid w:val="00DA344F"/>
    <w:rsid w:val="00DB26D2"/>
    <w:rsid w:val="00DB26E6"/>
    <w:rsid w:val="00DD145A"/>
    <w:rsid w:val="00DD3F39"/>
    <w:rsid w:val="00DD447B"/>
    <w:rsid w:val="00DE0842"/>
    <w:rsid w:val="00DE2FB7"/>
    <w:rsid w:val="00DF3A34"/>
    <w:rsid w:val="00E24E2F"/>
    <w:rsid w:val="00E41110"/>
    <w:rsid w:val="00E74BC2"/>
    <w:rsid w:val="00E819B1"/>
    <w:rsid w:val="00E852F2"/>
    <w:rsid w:val="00E85C72"/>
    <w:rsid w:val="00E9201C"/>
    <w:rsid w:val="00E9708E"/>
    <w:rsid w:val="00EA2958"/>
    <w:rsid w:val="00EA2ABE"/>
    <w:rsid w:val="00EB2AE2"/>
    <w:rsid w:val="00ED5D80"/>
    <w:rsid w:val="00ED6E28"/>
    <w:rsid w:val="00EE1FA5"/>
    <w:rsid w:val="00EF0D98"/>
    <w:rsid w:val="00EF40F3"/>
    <w:rsid w:val="00F051E6"/>
    <w:rsid w:val="00F47DC4"/>
    <w:rsid w:val="00F72144"/>
    <w:rsid w:val="00F77D9C"/>
    <w:rsid w:val="00FA14EC"/>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33823"/>
    <w:rsid w:val="00091EE1"/>
    <w:rsid w:val="000A12B8"/>
    <w:rsid w:val="001E4062"/>
    <w:rsid w:val="001F4D3D"/>
    <w:rsid w:val="00252969"/>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776F41"/>
    <w:rsid w:val="00816AA0"/>
    <w:rsid w:val="0083215A"/>
    <w:rsid w:val="0084608C"/>
    <w:rsid w:val="008B1759"/>
    <w:rsid w:val="00926E93"/>
    <w:rsid w:val="00955F95"/>
    <w:rsid w:val="009602EA"/>
    <w:rsid w:val="009A21B5"/>
    <w:rsid w:val="009B5176"/>
    <w:rsid w:val="00A055D3"/>
    <w:rsid w:val="00A2591B"/>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64D2B-420D-4B59-95D6-E19061EB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Deb Kelly </cp:lastModifiedBy>
  <cp:revision>6</cp:revision>
  <cp:lastPrinted>2011-08-30T14:20:00Z</cp:lastPrinted>
  <dcterms:created xsi:type="dcterms:W3CDTF">2014-01-01T22:58:00Z</dcterms:created>
  <dcterms:modified xsi:type="dcterms:W3CDTF">2014-02-18T22:29:00Z</dcterms:modified>
</cp:coreProperties>
</file>