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E054F6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8C2BE1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E054F6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8C2BE1">
                  <w:rPr>
                    <w:caps/>
                  </w:rPr>
                  <w:t>AS BUSINESS ADMINISTRATION AND MANAGEMENT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E054F6" w:rsidP="008C2BE1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8C2BE1">
                  <w:rPr>
                    <w:caps/>
                  </w:rPr>
                  <w:t>David Hoffman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E054F6" w:rsidP="008C2BE1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8C2BE1">
                  <w:rPr>
                    <w:caps/>
                  </w:rPr>
                  <w:t>Douglas Nay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E054F6" w:rsidP="00B70723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2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C2BE1">
                  <w:rPr>
                    <w:caps/>
                  </w:rPr>
                  <w:t>12/31/2013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E054F6" w:rsidP="008C2BE1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8C2BE1">
                  <w:rPr>
                    <w:rStyle w:val="FormStyle"/>
                    <w:b/>
                    <w:caps/>
                    <w:color w:val="auto"/>
                  </w:rPr>
                  <w:t>MAR 2011: Marketing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A4CB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E054F6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A4CB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E054F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A4CB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E054F6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A4CB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E054F6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E054F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8C2BE1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A4CB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E054F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E054F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8C2BE1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A4CB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E054F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0A4CB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E054F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8C2BE1">
                  <w:rPr>
                    <w:caps/>
                  </w:rPr>
                  <w:t>COLLEGE CREDIT (TRANSFERABLE)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0A4CB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E054F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0A4CB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E054F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0A4CB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054F6" w:rsidP="00B70723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B70723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0A4CB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706025673"/>
              <w:placeholder>
                <w:docPart w:val="3429644684004EA8B202CB8465BACD42"/>
              </w:placeholder>
              <w:showingPlcHdr/>
            </w:sdtPr>
            <w:sdtEndPr/>
            <w:sdtContent>
              <w:p w:rsidR="001728C9" w:rsidRDefault="0075554B" w:rsidP="0075554B">
                <w:pPr>
                  <w:tabs>
                    <w:tab w:val="left" w:pos="3690"/>
                  </w:tabs>
                  <w:spacing w:line="480" w:lineRule="auto"/>
                  <w:ind w:right="-90"/>
                </w:pPr>
                <w:r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p>
            </w:sdtContent>
          </w:sdt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0A4CBA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8C2BE1">
            <w:rPr>
              <w:caps/>
            </w:rPr>
            <w:t>NO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FD7F20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B70723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  <w:vAlign w:val="center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  <w:tr w:rsidR="00FD4DEE" w:rsidRPr="001715A0" w:rsidTr="00FD7F20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  <w:vAlign w:val="center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  <w:tr w:rsidR="00FD4DEE" w:rsidRPr="001715A0" w:rsidTr="00FD7F20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  <w:vAlign w:val="center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  <w:tr w:rsidR="00FD4DEE" w:rsidRPr="001715A0" w:rsidTr="00FD7F20">
        <w:tc>
          <w:tcPr>
            <w:tcW w:w="3168" w:type="dxa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  <w:vAlign w:val="center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  <w:tr w:rsidR="00FD4DEE" w:rsidRPr="001715A0" w:rsidTr="00FD7F20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  <w:vAlign w:val="center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  <w:tr w:rsidR="00FD4DEE" w:rsidRPr="001715A0" w:rsidTr="00FD7F20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  <w:vAlign w:val="center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  <w:tr w:rsidR="00FD4DEE" w:rsidRPr="001715A0" w:rsidTr="00FD7F20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  <w:vAlign w:val="center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E054F6" w:rsidRDefault="00E054F6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bookmarkStart w:id="0" w:name="_GoBack"/>
            <w:r w:rsidRPr="00E054F6">
              <w:rPr>
                <w:rStyle w:val="PlaceholderText"/>
                <w:b w:val="0"/>
                <w:caps/>
                <w:color w:val="auto"/>
              </w:rPr>
              <w:t>n/a</w:t>
            </w:r>
            <w:bookmarkEnd w:id="0"/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E054F6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C2BE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E054F6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C2BE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E054F6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C2BE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E054F6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C2BE1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E054F6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C2BE1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E054F6" w:rsidP="008C2BE1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8C2BE1">
                  <w:rPr>
                    <w:caps/>
                    <w:color w:val="808080"/>
                  </w:rPr>
                  <w:t>n/a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E054F6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8C2BE1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054F6" w:rsidP="008C2BE1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8C2BE1">
                  <w:rPr>
                    <w:caps/>
                  </w:rPr>
                  <w:t>n/a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054F6" w:rsidP="008C2BE1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8C2BE1">
                  <w:rPr>
                    <w:caps/>
                  </w:rPr>
                  <w:t>n/a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E054F6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8C2BE1">
            <w:rPr>
              <w:caps/>
            </w:rPr>
            <w:t>The only change requested here is to remove the “AS” designation on this course. The course is always taught by a faculty member who meets or exceeds the minimum academic requirements outlined in ESC’s Faculty Credentialing Manual (M-18 or higher).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E054F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3047FC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E054F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8C2BE1">
            <w:rPr>
              <w:caps/>
            </w:rPr>
            <w:t>n/a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0A4CBA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0A4CBA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2BE1">
            <w:rPr>
              <w:caps/>
            </w:rPr>
            <w:t>12/31/2013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0A4CBA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2BE1">
            <w:rPr>
              <w:caps/>
            </w:rPr>
            <w:t>12/31/2013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0A4CBA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8C2BE1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0A4CBA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0A4CBA" w:rsidRPr="00451983">
          <w:rPr>
            <w:sz w:val="16"/>
          </w:rPr>
          <w:fldChar w:fldCharType="separate"/>
        </w:r>
        <w:r w:rsidR="00E054F6">
          <w:rPr>
            <w:noProof/>
            <w:sz w:val="16"/>
          </w:rPr>
          <w:t>2</w:t>
        </w:r>
        <w:r w:rsidR="000A4CBA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964E5"/>
    <w:multiLevelType w:val="hybridMultilevel"/>
    <w:tmpl w:val="05E4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A4CBA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047FC"/>
    <w:rsid w:val="00311B56"/>
    <w:rsid w:val="00322ACA"/>
    <w:rsid w:val="003374DC"/>
    <w:rsid w:val="00340C87"/>
    <w:rsid w:val="0034681C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D5D8B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7004B8"/>
    <w:rsid w:val="007233D7"/>
    <w:rsid w:val="00726D1E"/>
    <w:rsid w:val="0073253F"/>
    <w:rsid w:val="0075554B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2BE1"/>
    <w:rsid w:val="008C3DA5"/>
    <w:rsid w:val="008D1E83"/>
    <w:rsid w:val="008D5F1B"/>
    <w:rsid w:val="008E4C11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0E0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70723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054F6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D7F20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0C42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70205"/>
    <w:rsid w:val="005C698F"/>
    <w:rsid w:val="00617AFB"/>
    <w:rsid w:val="00642EC0"/>
    <w:rsid w:val="00680E0E"/>
    <w:rsid w:val="006B477D"/>
    <w:rsid w:val="006F6382"/>
    <w:rsid w:val="007002CF"/>
    <w:rsid w:val="00816250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C4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  <w:style w:type="paragraph" w:customStyle="1" w:styleId="F5F673EC7D8B430E977BD4F5850B281B">
    <w:name w:val="F5F673EC7D8B430E977BD4F5850B281B"/>
    <w:rsid w:val="001F0C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5F4C-DBC5-4F6A-9B65-509D5A93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4</cp:revision>
  <cp:lastPrinted>2011-08-30T14:20:00Z</cp:lastPrinted>
  <dcterms:created xsi:type="dcterms:W3CDTF">2014-01-01T05:06:00Z</dcterms:created>
  <dcterms:modified xsi:type="dcterms:W3CDTF">2014-02-18T13:54:00Z</dcterms:modified>
</cp:coreProperties>
</file>