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B0690"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F87066">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B0690"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F87066">
                  <w:rPr>
                    <w:caps/>
                  </w:rPr>
                  <w:t>AS HUMAN SERVICES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B0690" w:rsidP="00F87066">
            <w:pPr>
              <w:tabs>
                <w:tab w:val="left" w:pos="3825"/>
                <w:tab w:val="right" w:pos="7020"/>
              </w:tabs>
              <w:spacing w:line="480" w:lineRule="auto"/>
              <w:rPr>
                <w:caps/>
              </w:rPr>
            </w:pPr>
            <w:sdt>
              <w:sdtPr>
                <w:rPr>
                  <w:caps/>
                </w:rPr>
                <w:id w:val="706025687"/>
                <w:placeholder>
                  <w:docPart w:val="FF302741B82748D7B1020C9C90283633"/>
                </w:placeholder>
              </w:sdtPr>
              <w:sdtEndPr/>
              <w:sdtContent>
                <w:r w:rsidR="00F87066">
                  <w:rPr>
                    <w:caps/>
                  </w:rPr>
                  <w:t>Stacey Brown</w:t>
                </w:r>
              </w:sdtContent>
            </w:sdt>
            <w:r w:rsidR="00322ACA" w:rsidRPr="00322ACA">
              <w:rPr>
                <w:caps/>
              </w:rPr>
              <w:tab/>
            </w:r>
          </w:p>
        </w:tc>
      </w:tr>
      <w:tr w:rsidR="00322ACA" w:rsidTr="00340C87">
        <w:tc>
          <w:tcPr>
            <w:tcW w:w="3078" w:type="dxa"/>
            <w:vAlign w:val="center"/>
          </w:tcPr>
          <w:p w:rsidR="00322ACA" w:rsidRPr="00322ACA" w:rsidRDefault="00F87066" w:rsidP="00340C87">
            <w:pPr>
              <w:spacing w:line="480" w:lineRule="auto"/>
              <w:rPr>
                <w:caps/>
              </w:rPr>
            </w:pPr>
            <w:r>
              <w:rPr>
                <w:caps/>
              </w:rPr>
              <w:t>Presenter:</w:t>
            </w:r>
          </w:p>
        </w:tc>
        <w:tc>
          <w:tcPr>
            <w:tcW w:w="6786" w:type="dxa"/>
            <w:vAlign w:val="center"/>
          </w:tcPr>
          <w:p w:rsidR="00322ACA" w:rsidRPr="00322ACA" w:rsidRDefault="00F87066" w:rsidP="00340C87">
            <w:pPr>
              <w:tabs>
                <w:tab w:val="left" w:pos="3825"/>
                <w:tab w:val="right" w:pos="7020"/>
              </w:tabs>
              <w:spacing w:line="480" w:lineRule="auto"/>
              <w:rPr>
                <w:caps/>
              </w:rPr>
            </w:pPr>
            <w:r>
              <w:rPr>
                <w:caps/>
              </w:rPr>
              <w:t>Stacey Brown</w:t>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87066" w:rsidP="00340C87">
            <w:pPr>
              <w:tabs>
                <w:tab w:val="left" w:pos="3825"/>
                <w:tab w:val="left" w:pos="6195"/>
              </w:tabs>
              <w:spacing w:line="480" w:lineRule="auto"/>
              <w:rPr>
                <w:caps/>
              </w:rPr>
            </w:pPr>
            <w:r>
              <w:rPr>
                <w:caps/>
              </w:rPr>
              <w:t>10/3/13</w:t>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B0690" w:rsidP="00F8706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F87066">
                  <w:rPr>
                    <w:rStyle w:val="FormStyle"/>
                    <w:b/>
                    <w:caps/>
                    <w:color w:val="auto"/>
                  </w:rPr>
                  <w:t>HUS 1013, Self esteem in human services</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60276"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B0690"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60276"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B0690"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360276"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B0690"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60276"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B0690"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B0690"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FC2F52">
                  <w:rPr>
                    <w:caps/>
                  </w:rPr>
                  <w:t>NO</w:t>
                </w:r>
              </w:sdtContent>
            </w:sdt>
          </w:p>
        </w:tc>
      </w:tr>
      <w:tr w:rsidR="003015C0" w:rsidTr="001728C9">
        <w:tc>
          <w:tcPr>
            <w:tcW w:w="5136" w:type="dxa"/>
            <w:vAlign w:val="center"/>
          </w:tcPr>
          <w:p w:rsidR="003015C0" w:rsidRPr="001715A0" w:rsidRDefault="00360276"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B0690"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B0690"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CB5357">
                  <w:rPr>
                    <w:caps/>
                  </w:rPr>
                  <w:t>NO</w:t>
                </w:r>
              </w:sdtContent>
            </w:sdt>
          </w:p>
        </w:tc>
      </w:tr>
      <w:tr w:rsidR="003015C0" w:rsidTr="001728C9">
        <w:tc>
          <w:tcPr>
            <w:tcW w:w="5136" w:type="dxa"/>
            <w:vAlign w:val="center"/>
          </w:tcPr>
          <w:p w:rsidR="003015C0" w:rsidRPr="001715A0" w:rsidRDefault="00360276"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B0690"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360276"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B0690"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360276"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B0690"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360276"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B0690"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360276"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B0690"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360276"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B0690"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360276"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p>
    <w:p w:rsidR="00BE58E1" w:rsidRPr="008D1E83" w:rsidRDefault="00BE58E1" w:rsidP="00862C96">
      <w:pPr>
        <w:tabs>
          <w:tab w:val="left" w:pos="4140"/>
        </w:tabs>
        <w:spacing w:after="0"/>
        <w:rPr>
          <w:caps/>
          <w:sz w:val="18"/>
        </w:rPr>
      </w:pPr>
      <w:r w:rsidRPr="008D1E83">
        <w:rPr>
          <w:caps/>
          <w:sz w:val="18"/>
        </w:rPr>
        <w:t>TYPE IN ALL OF THE LEARNING OUTCOMES, ASSESSMENTS</w:t>
      </w:r>
      <w:r w:rsidR="0073253F" w:rsidRPr="008D1E83">
        <w:rPr>
          <w:caps/>
          <w:sz w:val="18"/>
        </w:rPr>
        <w:t>,</w:t>
      </w:r>
      <w:r w:rsidRPr="008D1E83">
        <w:rPr>
          <w:caps/>
          <w:sz w:val="18"/>
        </w:rPr>
        <w:t xml:space="preserve"> AND GEN</w:t>
      </w:r>
      <w:r w:rsidR="0073253F" w:rsidRPr="008D1E83">
        <w:rPr>
          <w:caps/>
          <w:sz w:val="18"/>
        </w:rPr>
        <w:t xml:space="preserve">eral </w:t>
      </w:r>
      <w:r w:rsidRPr="008D1E83">
        <w:rPr>
          <w:caps/>
          <w:sz w:val="18"/>
        </w:rPr>
        <w:t>ED</w:t>
      </w:r>
      <w:r w:rsidR="0073253F" w:rsidRPr="008D1E83">
        <w:rPr>
          <w:caps/>
          <w:sz w:val="18"/>
        </w:rPr>
        <w:t>ucation</w:t>
      </w:r>
      <w:r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87066" w:rsidP="00862C96">
            <w:pPr>
              <w:tabs>
                <w:tab w:val="left" w:pos="4140"/>
              </w:tabs>
              <w:spacing w:line="276" w:lineRule="auto"/>
            </w:pPr>
            <w:r>
              <w:t>Incorporate concepts and definitions of self-esteem into the assessment and evaluation of care as related to human services practice</w:t>
            </w:r>
          </w:p>
        </w:tc>
        <w:tc>
          <w:tcPr>
            <w:tcW w:w="3294" w:type="dxa"/>
          </w:tcPr>
          <w:p w:rsidR="00FD4DEE" w:rsidRPr="001715A0" w:rsidRDefault="00F87066" w:rsidP="00862C96">
            <w:pPr>
              <w:tabs>
                <w:tab w:val="left" w:pos="4140"/>
              </w:tabs>
              <w:spacing w:line="276" w:lineRule="auto"/>
            </w:pPr>
            <w:r>
              <w:t>Students will demonstrate competency in these outcomes by scoring a minimum of 77% on multip</w:t>
            </w:r>
            <w:r w:rsidR="00FC2F52">
              <w:t>le format testing including case</w:t>
            </w:r>
            <w:r>
              <w:t xml:space="preserve"> study situations.</w:t>
            </w:r>
          </w:p>
        </w:tc>
        <w:tc>
          <w:tcPr>
            <w:tcW w:w="3168" w:type="dxa"/>
          </w:tcPr>
          <w:p w:rsidR="00FD4DEE" w:rsidRPr="001715A0" w:rsidRDefault="00F87066" w:rsidP="00862C96">
            <w:pPr>
              <w:tabs>
                <w:tab w:val="left" w:pos="4140"/>
              </w:tabs>
              <w:spacing w:line="276" w:lineRule="auto"/>
            </w:pPr>
            <w:r>
              <w:t>CT</w:t>
            </w:r>
          </w:p>
        </w:tc>
      </w:tr>
      <w:tr w:rsidR="00FD4DEE" w:rsidRPr="001715A0" w:rsidTr="00DD145A">
        <w:tc>
          <w:tcPr>
            <w:tcW w:w="3168" w:type="dxa"/>
          </w:tcPr>
          <w:p w:rsidR="00FD4DEE" w:rsidRPr="001715A0" w:rsidRDefault="00F87066" w:rsidP="00862C96">
            <w:pPr>
              <w:tabs>
                <w:tab w:val="left" w:pos="4140"/>
              </w:tabs>
              <w:spacing w:line="276" w:lineRule="auto"/>
            </w:pPr>
            <w:r>
              <w:t>Analyze, identify and differentiate communication techniques to increase personal self-esteem and apply to helping others as it applies to human service practice</w:t>
            </w:r>
          </w:p>
        </w:tc>
        <w:tc>
          <w:tcPr>
            <w:tcW w:w="3294" w:type="dxa"/>
          </w:tcPr>
          <w:p w:rsidR="00FD4DEE" w:rsidRPr="001715A0" w:rsidRDefault="00F87066" w:rsidP="000D7C81">
            <w:pPr>
              <w:tabs>
                <w:tab w:val="left" w:pos="4140"/>
              </w:tabs>
              <w:spacing w:line="276" w:lineRule="auto"/>
            </w:pPr>
            <w:r>
              <w:t xml:space="preserve">Students will </w:t>
            </w:r>
            <w:r w:rsidR="000D7C81">
              <w:t>demonstrate</w:t>
            </w:r>
            <w:r>
              <w:t xml:space="preserve"> competency in these outcomes by scoring a minimum of 77% on multiple format testing including case study situations and through successful completion of application to personal life as documented in the weekly journal and </w:t>
            </w:r>
            <w:r w:rsidR="000D7C81">
              <w:t>self-assessment</w:t>
            </w:r>
            <w:r>
              <w:t xml:space="preserve"> essay</w:t>
            </w:r>
            <w:r w:rsidR="00FC2F52">
              <w:t>s</w:t>
            </w:r>
            <w:r>
              <w:t>.</w:t>
            </w:r>
          </w:p>
        </w:tc>
        <w:tc>
          <w:tcPr>
            <w:tcW w:w="3168" w:type="dxa"/>
          </w:tcPr>
          <w:p w:rsidR="00FD4DEE" w:rsidRPr="001715A0" w:rsidRDefault="00F87066" w:rsidP="00862C96">
            <w:pPr>
              <w:tabs>
                <w:tab w:val="left" w:pos="4140"/>
              </w:tabs>
              <w:spacing w:line="276" w:lineRule="auto"/>
            </w:pPr>
            <w:r>
              <w:t>CT</w:t>
            </w:r>
          </w:p>
        </w:tc>
      </w:tr>
      <w:tr w:rsidR="00FD4DEE" w:rsidRPr="001715A0" w:rsidTr="00DD145A">
        <w:tc>
          <w:tcPr>
            <w:tcW w:w="3168" w:type="dxa"/>
          </w:tcPr>
          <w:p w:rsidR="00FD4DEE" w:rsidRPr="001715A0" w:rsidRDefault="00F87066" w:rsidP="00F87066">
            <w:pPr>
              <w:tabs>
                <w:tab w:val="left" w:pos="4140"/>
              </w:tabs>
              <w:spacing w:line="276" w:lineRule="auto"/>
            </w:pPr>
            <w:r>
              <w:t>Increase awareness and knowledge of familial, societal and media influences self esteem</w:t>
            </w:r>
          </w:p>
        </w:tc>
        <w:tc>
          <w:tcPr>
            <w:tcW w:w="3294" w:type="dxa"/>
          </w:tcPr>
          <w:p w:rsidR="00FD4DEE" w:rsidRPr="001715A0" w:rsidRDefault="00F87066" w:rsidP="00862C96">
            <w:pPr>
              <w:tabs>
                <w:tab w:val="left" w:pos="4140"/>
              </w:tabs>
              <w:spacing w:line="276" w:lineRule="auto"/>
            </w:pPr>
            <w:r>
              <w:t xml:space="preserve">Successful completion of </w:t>
            </w:r>
            <w:r w:rsidR="000D7C81">
              <w:t>self-assessment</w:t>
            </w:r>
            <w:r>
              <w:t xml:space="preserve"> essay and internet based media research project.</w:t>
            </w:r>
          </w:p>
        </w:tc>
        <w:tc>
          <w:tcPr>
            <w:tcW w:w="3168" w:type="dxa"/>
          </w:tcPr>
          <w:p w:rsidR="00FD4DEE" w:rsidRPr="001715A0" w:rsidRDefault="00F87066" w:rsidP="00862C96">
            <w:pPr>
              <w:tabs>
                <w:tab w:val="left" w:pos="4140"/>
              </w:tabs>
              <w:spacing w:line="276" w:lineRule="auto"/>
            </w:pPr>
            <w:r>
              <w:t>CT, COM, TIM, GSR</w:t>
            </w:r>
          </w:p>
        </w:tc>
      </w:tr>
      <w:tr w:rsidR="00FD4DEE" w:rsidRPr="001715A0" w:rsidTr="00DD145A">
        <w:tc>
          <w:tcPr>
            <w:tcW w:w="3168" w:type="dxa"/>
          </w:tcPr>
          <w:p w:rsidR="00FD4DEE" w:rsidRPr="001715A0" w:rsidRDefault="00F87066" w:rsidP="00862C96">
            <w:pPr>
              <w:tabs>
                <w:tab w:val="left" w:pos="4140"/>
              </w:tabs>
              <w:spacing w:line="276" w:lineRule="auto"/>
            </w:pPr>
            <w:r>
              <w:t xml:space="preserve">Demonstrate the ability to analyze one’s own self-esteem and apply this analysis to a personal growth </w:t>
            </w:r>
            <w:r>
              <w:lastRenderedPageBreak/>
              <w:t>and development plan</w:t>
            </w:r>
          </w:p>
        </w:tc>
        <w:tc>
          <w:tcPr>
            <w:tcW w:w="3294" w:type="dxa"/>
          </w:tcPr>
          <w:p w:rsidR="00FD4DEE" w:rsidRPr="001715A0" w:rsidRDefault="00F87066" w:rsidP="00862C96">
            <w:pPr>
              <w:tabs>
                <w:tab w:val="left" w:pos="4140"/>
              </w:tabs>
              <w:spacing w:line="276" w:lineRule="auto"/>
            </w:pPr>
            <w:r>
              <w:lastRenderedPageBreak/>
              <w:t>Successful completion of pre- and post-course personal self-esteem analysis and</w:t>
            </w:r>
            <w:r w:rsidR="00FC2F52">
              <w:t xml:space="preserve"> </w:t>
            </w:r>
            <w:r w:rsidR="000D7C81">
              <w:t>self-reflection</w:t>
            </w:r>
            <w:r w:rsidR="00FC2F52">
              <w:t xml:space="preserve"> paper and </w:t>
            </w:r>
            <w:r w:rsidR="00FC2F52">
              <w:lastRenderedPageBreak/>
              <w:t>week</w:t>
            </w:r>
            <w:r>
              <w:t>ly journal exercises throughout the course.</w:t>
            </w:r>
          </w:p>
        </w:tc>
        <w:tc>
          <w:tcPr>
            <w:tcW w:w="3168" w:type="dxa"/>
          </w:tcPr>
          <w:p w:rsidR="00FD4DEE" w:rsidRPr="001715A0" w:rsidRDefault="00F87066" w:rsidP="00862C96">
            <w:pPr>
              <w:tabs>
                <w:tab w:val="left" w:pos="4140"/>
              </w:tabs>
              <w:spacing w:line="276" w:lineRule="auto"/>
            </w:pPr>
            <w:r>
              <w:lastRenderedPageBreak/>
              <w:t>CT</w:t>
            </w:r>
          </w:p>
        </w:tc>
      </w:tr>
      <w:tr w:rsidR="00F87066" w:rsidRPr="001715A0" w:rsidTr="00DD145A">
        <w:tc>
          <w:tcPr>
            <w:tcW w:w="3168" w:type="dxa"/>
          </w:tcPr>
          <w:p w:rsidR="00F87066" w:rsidRPr="001715A0" w:rsidRDefault="00F87066" w:rsidP="00FC2F52">
            <w:pPr>
              <w:tabs>
                <w:tab w:val="left" w:pos="4140"/>
              </w:tabs>
              <w:spacing w:line="276" w:lineRule="auto"/>
            </w:pPr>
            <w:r>
              <w:lastRenderedPageBreak/>
              <w:t>Analyze appropriate interventions and communication techniques to help themselves and oth</w:t>
            </w:r>
            <w:r w:rsidR="00FC2F52">
              <w:t xml:space="preserve">ers to resolve perceptual and </w:t>
            </w:r>
            <w:r>
              <w:t>cognitive distortions and to enhance self-esteem development</w:t>
            </w:r>
          </w:p>
        </w:tc>
        <w:tc>
          <w:tcPr>
            <w:tcW w:w="3294" w:type="dxa"/>
          </w:tcPr>
          <w:p w:rsidR="00F87066" w:rsidRPr="001715A0" w:rsidRDefault="00F87066" w:rsidP="003744FD">
            <w:pPr>
              <w:tabs>
                <w:tab w:val="left" w:pos="4140"/>
              </w:tabs>
              <w:spacing w:line="276" w:lineRule="auto"/>
            </w:pPr>
            <w:r>
              <w:t xml:space="preserve">Students will demonstrate competency in these outcomes by scoring a minimum of 77% on multiple format testing including cast study situations. Successful completion of pre- and post-course personal self-esteem analysis and </w:t>
            </w:r>
            <w:proofErr w:type="spellStart"/>
            <w:r>
              <w:t>self reflection</w:t>
            </w:r>
            <w:proofErr w:type="spellEnd"/>
            <w:r>
              <w:t xml:space="preserve"> paper and weekly journal exercises throughout the course.</w:t>
            </w:r>
          </w:p>
        </w:tc>
        <w:tc>
          <w:tcPr>
            <w:tcW w:w="3168" w:type="dxa"/>
          </w:tcPr>
          <w:p w:rsidR="00F87066" w:rsidRPr="001715A0" w:rsidRDefault="00F87066" w:rsidP="00862C96">
            <w:pPr>
              <w:tabs>
                <w:tab w:val="left" w:pos="4140"/>
              </w:tabs>
              <w:spacing w:line="276" w:lineRule="auto"/>
            </w:pPr>
            <w:r>
              <w:t>CT, COM</w:t>
            </w:r>
          </w:p>
        </w:tc>
      </w:tr>
      <w:tr w:rsidR="00F87066" w:rsidRPr="001715A0" w:rsidTr="00DD145A">
        <w:tc>
          <w:tcPr>
            <w:tcW w:w="3168" w:type="dxa"/>
          </w:tcPr>
          <w:p w:rsidR="00F87066" w:rsidRPr="001715A0" w:rsidRDefault="00F87066" w:rsidP="00862C96">
            <w:pPr>
              <w:tabs>
                <w:tab w:val="left" w:pos="4140"/>
              </w:tabs>
              <w:spacing w:line="276" w:lineRule="auto"/>
            </w:pPr>
          </w:p>
        </w:tc>
        <w:tc>
          <w:tcPr>
            <w:tcW w:w="3294" w:type="dxa"/>
          </w:tcPr>
          <w:p w:rsidR="00F87066" w:rsidRPr="001715A0" w:rsidRDefault="00F87066" w:rsidP="00862C96">
            <w:pPr>
              <w:tabs>
                <w:tab w:val="left" w:pos="4140"/>
              </w:tabs>
              <w:spacing w:line="276" w:lineRule="auto"/>
            </w:pPr>
          </w:p>
        </w:tc>
        <w:tc>
          <w:tcPr>
            <w:tcW w:w="3168" w:type="dxa"/>
          </w:tcPr>
          <w:p w:rsidR="00F87066" w:rsidRPr="001715A0" w:rsidRDefault="00F87066" w:rsidP="00862C96">
            <w:pPr>
              <w:tabs>
                <w:tab w:val="left" w:pos="4140"/>
              </w:tabs>
              <w:spacing w:line="276" w:lineRule="auto"/>
            </w:pPr>
          </w:p>
        </w:tc>
      </w:tr>
      <w:tr w:rsidR="00F87066" w:rsidRPr="001715A0" w:rsidTr="00DD145A">
        <w:tc>
          <w:tcPr>
            <w:tcW w:w="3168" w:type="dxa"/>
          </w:tcPr>
          <w:p w:rsidR="00F87066" w:rsidRPr="001715A0" w:rsidRDefault="00F87066" w:rsidP="00862C96">
            <w:pPr>
              <w:tabs>
                <w:tab w:val="left" w:pos="4140"/>
              </w:tabs>
              <w:spacing w:line="276" w:lineRule="auto"/>
            </w:pPr>
          </w:p>
        </w:tc>
        <w:tc>
          <w:tcPr>
            <w:tcW w:w="3294" w:type="dxa"/>
          </w:tcPr>
          <w:p w:rsidR="00F87066" w:rsidRPr="001715A0" w:rsidRDefault="00F87066" w:rsidP="00862C96">
            <w:pPr>
              <w:tabs>
                <w:tab w:val="left" w:pos="4140"/>
              </w:tabs>
              <w:spacing w:line="276" w:lineRule="auto"/>
            </w:pPr>
          </w:p>
        </w:tc>
        <w:tc>
          <w:tcPr>
            <w:tcW w:w="3168" w:type="dxa"/>
          </w:tcPr>
          <w:p w:rsidR="00F87066" w:rsidRPr="001715A0" w:rsidRDefault="00F87066"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034192" w:rsidRDefault="00F87066" w:rsidP="0014604B">
            <w:pPr>
              <w:tabs>
                <w:tab w:val="left" w:pos="3690"/>
              </w:tabs>
              <w:spacing w:after="120"/>
              <w:rPr>
                <w:b w:val="0"/>
                <w:caps/>
              </w:rPr>
            </w:pPr>
            <w:r w:rsidRPr="00034192">
              <w:rPr>
                <w:rStyle w:val="PlaceholderText"/>
                <w:color w:val="auto"/>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34192" w:rsidRDefault="000B0690"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FE73AD" w:rsidRPr="00034192">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034192" w:rsidRDefault="000B0690" w:rsidP="0014604B">
            <w:pPr>
              <w:tabs>
                <w:tab w:val="left" w:pos="3690"/>
              </w:tabs>
              <w:spacing w:after="120"/>
              <w:ind w:left="360" w:hanging="360"/>
              <w:rPr>
                <w:rStyle w:val="PlaceholderText"/>
                <w:color w:val="auto"/>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FE73AD" w:rsidRPr="00034192">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034192" w:rsidRDefault="000B0690" w:rsidP="0014604B">
            <w:pPr>
              <w:tabs>
                <w:tab w:val="left" w:pos="3690"/>
              </w:tabs>
              <w:spacing w:after="120"/>
              <w:ind w:left="360" w:hanging="360"/>
              <w:rPr>
                <w:rStyle w:val="PlaceholderText"/>
                <w:color w:val="auto"/>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FE73AD" w:rsidRPr="00034192">
                  <w:rPr>
                    <w:caps/>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B0690"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FE73AD">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034192" w:rsidRDefault="000B0690"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FE73AD" w:rsidRPr="00034192">
                  <w:rPr>
                    <w:caps/>
                  </w:rPr>
                  <w:t>NO</w:t>
                </w:r>
              </w:sdtContent>
            </w:sdt>
          </w:p>
          <w:p w:rsidR="00A45A9B" w:rsidRPr="00034192" w:rsidRDefault="00A45A9B" w:rsidP="0014604B">
            <w:pPr>
              <w:rPr>
                <w:b/>
              </w:rPr>
            </w:pPr>
          </w:p>
          <w:p w:rsidR="00A45A9B" w:rsidRPr="00034192" w:rsidRDefault="00A45A9B" w:rsidP="0014604B">
            <w:pPr>
              <w:rPr>
                <w:b/>
              </w:rPr>
            </w:pPr>
          </w:p>
          <w:p w:rsidR="00A45A9B" w:rsidRPr="00034192" w:rsidRDefault="00A45A9B" w:rsidP="0014604B">
            <w:pPr>
              <w:rPr>
                <w:b/>
              </w:rPr>
            </w:pPr>
          </w:p>
          <w:p w:rsidR="00A45A9B" w:rsidRPr="00034192" w:rsidRDefault="00A45A9B" w:rsidP="0014604B">
            <w:pPr>
              <w:rPr>
                <w:b/>
              </w:rPr>
            </w:pPr>
          </w:p>
          <w:p w:rsidR="00A45A9B" w:rsidRPr="00034192" w:rsidRDefault="00A45A9B" w:rsidP="0014604B">
            <w:pPr>
              <w:rPr>
                <w:b/>
              </w:rPr>
            </w:pPr>
          </w:p>
          <w:p w:rsidR="00A45A9B" w:rsidRPr="00034192" w:rsidRDefault="00A45A9B" w:rsidP="0014604B">
            <w:pPr>
              <w:rPr>
                <w:b/>
              </w:rPr>
            </w:pPr>
          </w:p>
          <w:p w:rsidR="00A45A9B" w:rsidRPr="00034192" w:rsidRDefault="000B0690" w:rsidP="00FE73AD">
            <w:pPr>
              <w:rPr>
                <w:b/>
              </w:rPr>
            </w:pPr>
            <w:sdt>
              <w:sdtPr>
                <w:rPr>
                  <w:caps/>
                </w:rPr>
                <w:id w:val="-1221513752"/>
                <w:placeholder>
                  <w:docPart w:val="C12AFF41F81F411DB150C6C4B2B5416F"/>
                </w:placeholder>
                <w:text/>
              </w:sdtPr>
              <w:sdtEndPr/>
              <w:sdtContent>
                <w:r w:rsidR="00FE73AD" w:rsidRPr="00034192">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0B0690"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FE73AD">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B0690" w:rsidP="00FE73AD">
            <w:pPr>
              <w:tabs>
                <w:tab w:val="left" w:pos="3690"/>
              </w:tabs>
              <w:spacing w:after="120"/>
              <w:ind w:left="360" w:hanging="360"/>
              <w:rPr>
                <w:caps/>
              </w:rPr>
            </w:pPr>
            <w:sdt>
              <w:sdtPr>
                <w:rPr>
                  <w:caps/>
                </w:rPr>
                <w:id w:val="1905181188"/>
                <w:placeholder>
                  <w:docPart w:val="9217C67DD8624FD5AF4E861A90F73BD5"/>
                </w:placeholder>
                <w:text/>
              </w:sdtPr>
              <w:sdtEndPr/>
              <w:sdtContent>
                <w:r w:rsidR="00FE73AD">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w:t>
            </w:r>
            <w:proofErr w:type="spellStart"/>
            <w:r w:rsidRPr="00340C87">
              <w:t>impact</w:t>
            </w:r>
            <w:proofErr w:type="gramStart"/>
            <w:r w:rsidRPr="00340C87">
              <w:t>?Were</w:t>
            </w:r>
            <w:proofErr w:type="spellEnd"/>
            <w:proofErr w:type="gramEnd"/>
            <w:r w:rsidRPr="00340C87">
              <w:t xml:space="preserve"> any agreements made?  </w:t>
            </w:r>
          </w:p>
        </w:tc>
      </w:tr>
      <w:tr w:rsidR="0014604B" w:rsidTr="0014604B">
        <w:tc>
          <w:tcPr>
            <w:tcW w:w="9864" w:type="dxa"/>
            <w:gridSpan w:val="2"/>
            <w:vAlign w:val="center"/>
          </w:tcPr>
          <w:p w:rsidR="0014604B" w:rsidRDefault="000B0690" w:rsidP="00FE73AD">
            <w:pPr>
              <w:tabs>
                <w:tab w:val="left" w:pos="3690"/>
              </w:tabs>
              <w:spacing w:after="120"/>
              <w:ind w:left="360" w:hanging="360"/>
              <w:rPr>
                <w:caps/>
              </w:rPr>
            </w:pPr>
            <w:sdt>
              <w:sdtPr>
                <w:rPr>
                  <w:caps/>
                </w:rPr>
                <w:id w:val="706025962"/>
                <w:placeholder>
                  <w:docPart w:val="14888F7970304855A0BB119BFCB2F7D6"/>
                </w:placeholder>
                <w:text/>
              </w:sdtPr>
              <w:sdtEndPr/>
              <w:sdtContent>
                <w:r w:rsidR="00FE73AD">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07493D" w:rsidRPr="00C21673" w:rsidRDefault="000B0690" w:rsidP="00DE2FB7">
      <w:pPr>
        <w:spacing w:after="0"/>
      </w:pPr>
      <w:sdt>
        <w:sdtPr>
          <w:rPr>
            <w:caps/>
          </w:rPr>
          <w:id w:val="706025988"/>
          <w:lock w:val="sdtLocked"/>
          <w:placeholder>
            <w:docPart w:val="9E1E59A2518347B1A54E88852AB0CE55"/>
          </w:placeholder>
          <w:text w:multiLine="1"/>
        </w:sdtPr>
        <w:sdtEndPr/>
        <w:sdtContent>
          <w:r w:rsidR="00D91A13">
            <w:rPr>
              <w:caps/>
            </w:rPr>
            <w:t xml:space="preserve">The course, hus 1013, self esteem in human services, is a relatively new course offered through the human services associate of science degree program.  we are continually evaluating the curriculum </w:t>
          </w:r>
          <w:r w:rsidR="00D91A13">
            <w:rPr>
              <w:caps/>
            </w:rPr>
            <w:lastRenderedPageBreak/>
            <w:t>and learning objectives in this new program.  this course has been taught for five semesters to date.  as a result of the experience of teaching the courses, it was decided that the learning objectives and m easurements needed to be slightly altered to more accurately fit the course curriculum and in class activities that have proven beneficial for student learning.  Instructor assessment and student feedback have resulted in the decision to alter the learning objectives and assessment measures.</w:t>
          </w:r>
          <w:r w:rsidR="00D91A13">
            <w:rPr>
              <w:caps/>
            </w:rPr>
            <w:br/>
          </w:r>
          <w:r w:rsidR="00D91A13">
            <w:rPr>
              <w:caps/>
            </w:rPr>
            <w:br/>
          </w:r>
          <w:r w:rsidR="00D91A13" w:rsidRPr="00B80B64">
            <w:rPr>
              <w:caps/>
            </w:rPr>
            <w:t>THE CHANGES TO THE LEARNING OUTCOMES  ARE IN ALIGNMENT WITH THE EXPECTATIONS OF TH</w:t>
          </w:r>
          <w:r w:rsidR="00C700C7">
            <w:rPr>
              <w:caps/>
            </w:rPr>
            <w:t>E FLDOE CURRICULUM FRAMEWORKS An</w:t>
          </w:r>
          <w:r w:rsidR="00D91A13" w:rsidRPr="00B80B64">
            <w:rPr>
              <w:caps/>
            </w:rPr>
            <w:t>D  WITH THE ACCREDITATION STARDARDS OF THE COUNCIL FOR  STANDARDS IN HUMAN SERVICES EDUCATION (CSHSE) AND PROVIDE EVIDENCE OF COMPLIANCE NECESSARY TO SUCCESSFULLY ACHIEVE ACCREDITATION STATUS FOR OUR PROGRAM.</w:t>
          </w:r>
          <w:r w:rsidR="00D91A13">
            <w:rPr>
              <w:caps/>
            </w:rPr>
            <w:br/>
          </w:r>
          <w:r w:rsidR="00D91A13">
            <w:rPr>
              <w:caps/>
            </w:rPr>
            <w:br/>
          </w:r>
        </w:sdtContent>
      </w:sdt>
      <w:proofErr w:type="spellStart"/>
      <w:r w:rsidR="00C21673" w:rsidRPr="00C21673">
        <w:rPr>
          <w:b/>
          <w:caps/>
          <w:sz w:val="22"/>
        </w:rPr>
        <w:t>n</w:t>
      </w:r>
      <w:r w:rsidR="00DE2FB7" w:rsidRPr="00C21673">
        <w:rPr>
          <w:b/>
          <w:caps/>
          <w:sz w:val="22"/>
        </w:rPr>
        <w:t>OTE:</w:t>
      </w:r>
      <w:r w:rsidR="0007493D" w:rsidRPr="00C21673">
        <w:t>Changes</w:t>
      </w:r>
      <w:proofErr w:type="spellEnd"/>
      <w:r w:rsidR="0007493D" w:rsidRPr="00C21673">
        <w:t xml:space="preserve">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0B0690"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2C20BF">
            <w:rPr>
              <w:caps/>
            </w:rPr>
            <w:t>FALL 2014</w:t>
          </w:r>
        </w:sdtContent>
      </w:sdt>
    </w:p>
    <w:p w:rsidR="00DE2FB7" w:rsidRPr="001715A0" w:rsidRDefault="000B0690" w:rsidP="00DE2FB7">
      <w:pPr>
        <w:tabs>
          <w:tab w:val="left" w:pos="5040"/>
        </w:tabs>
        <w:rPr>
          <w:caps/>
        </w:rPr>
      </w:pPr>
      <w:sdt>
        <w:sdtPr>
          <w:rPr>
            <w:caps/>
          </w:rPr>
          <w:id w:val="706025999"/>
          <w:placeholder>
            <w:docPart w:val="5E886FE7221B44788AD63CD24E2C4767"/>
          </w:placeholder>
          <w:showingPlcHdr/>
          <w:text/>
        </w:sdtPr>
        <w:sdtEndPr/>
        <w:sdtContent>
          <w:r w:rsidR="00034192" w:rsidRPr="00726D1E">
            <w:rPr>
              <w:rStyle w:val="PlaceholderText"/>
              <w:color w:val="FF0000"/>
            </w:rPr>
            <w:t>TYPE IN TERM IF “EXCEPTION” AND OBTAIN BOTH SIGNATURES BELOW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60276"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60276"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03T00:00:00Z">
            <w:dateFormat w:val="M/d/yyyy"/>
            <w:lid w:val="en-US"/>
            <w:storeMappedDataAs w:val="dateTime"/>
            <w:calendar w:val="gregorian"/>
          </w:date>
        </w:sdtPr>
        <w:sdtEndPr/>
        <w:sdtContent>
          <w:r w:rsidR="002C20BF">
            <w:rPr>
              <w:caps/>
            </w:rPr>
            <w:t>10/3/2013</w:t>
          </w:r>
        </w:sdtContent>
      </w:sdt>
    </w:p>
    <w:p w:rsidR="0019737B" w:rsidRPr="001715A0" w:rsidRDefault="00602709" w:rsidP="00862C96">
      <w:pPr>
        <w:spacing w:after="0"/>
        <w:rPr>
          <w:b/>
          <w:caps/>
        </w:rPr>
      </w:pPr>
      <w:r w:rsidRPr="001715A0">
        <w:rPr>
          <w:b/>
          <w:caps/>
        </w:rPr>
        <w:t>DEAN ENDORSEMENT:</w:t>
      </w:r>
    </w:p>
    <w:p w:rsidR="00602709" w:rsidRPr="001715A0" w:rsidRDefault="00360276"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0-04T00:00:00Z">
            <w:dateFormat w:val="M/d/yyyy"/>
            <w:lid w:val="en-US"/>
            <w:storeMappedDataAs w:val="dateTime"/>
            <w:calendar w:val="gregorian"/>
          </w:date>
        </w:sdtPr>
        <w:sdtEndPr/>
        <w:sdtContent>
          <w:r w:rsidR="000D7C81">
            <w:rPr>
              <w:caps/>
            </w:rPr>
            <w:t>10/4/2013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360276" w:rsidP="007233D7">
      <w:pPr>
        <w:spacing w:after="120"/>
        <w:rPr>
          <w:caps/>
        </w:rPr>
      </w:pPr>
      <w:r w:rsidRPr="001715A0">
        <w:rPr>
          <w:caps/>
        </w:rPr>
        <w:lastRenderedPageBreak/>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0-15T00:00:00Z">
            <w:dateFormat w:val="M/d/yyyy"/>
            <w:lid w:val="en-US"/>
            <w:storeMappedDataAs w:val="dateTime"/>
            <w:calendar w:val="gregorian"/>
          </w:date>
        </w:sdtPr>
        <w:sdtEndPr/>
        <w:sdtContent>
          <w:r w:rsidR="000B0690">
            <w:rPr>
              <w:caps/>
            </w:rPr>
            <w:t>10/15/2013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2C20BF">
            <w:rPr>
              <w:b/>
              <w:caps/>
            </w:rPr>
            <w:t>November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4FD" w:rsidRDefault="003744FD" w:rsidP="00FD4DEE">
      <w:pPr>
        <w:spacing w:after="0" w:line="240" w:lineRule="auto"/>
      </w:pPr>
      <w:r>
        <w:separator/>
      </w:r>
    </w:p>
  </w:endnote>
  <w:endnote w:type="continuationSeparator" w:id="0">
    <w:p w:rsidR="003744FD" w:rsidRDefault="003744F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3744FD" w:rsidRPr="00451983" w:rsidRDefault="003744FD"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00360276" w:rsidRPr="00451983">
          <w:rPr>
            <w:sz w:val="16"/>
          </w:rPr>
          <w:fldChar w:fldCharType="begin"/>
        </w:r>
        <w:r w:rsidRPr="00451983">
          <w:rPr>
            <w:sz w:val="16"/>
          </w:rPr>
          <w:instrText xml:space="preserve"> PAGE   \* MERGEFORMAT </w:instrText>
        </w:r>
        <w:r w:rsidR="00360276" w:rsidRPr="00451983">
          <w:rPr>
            <w:sz w:val="16"/>
          </w:rPr>
          <w:fldChar w:fldCharType="separate"/>
        </w:r>
        <w:r w:rsidR="000B0690">
          <w:rPr>
            <w:noProof/>
            <w:sz w:val="16"/>
          </w:rPr>
          <w:t>5</w:t>
        </w:r>
        <w:r w:rsidR="00360276"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4FD" w:rsidRDefault="003744FD" w:rsidP="00FD4DEE">
      <w:pPr>
        <w:spacing w:after="0" w:line="240" w:lineRule="auto"/>
      </w:pPr>
      <w:r>
        <w:separator/>
      </w:r>
    </w:p>
  </w:footnote>
  <w:footnote w:type="continuationSeparator" w:id="0">
    <w:p w:rsidR="003744FD" w:rsidRDefault="003744F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4FD" w:rsidRPr="00081C89" w:rsidRDefault="003744FD" w:rsidP="00FD4DEE">
    <w:pPr>
      <w:pStyle w:val="Header"/>
      <w:jc w:val="center"/>
      <w:rPr>
        <w:b/>
      </w:rPr>
    </w:pPr>
    <w:r w:rsidRPr="00081C89">
      <w:rPr>
        <w:b/>
      </w:rPr>
      <w:t>EDISON STATE COLLEGE</w:t>
    </w:r>
  </w:p>
  <w:p w:rsidR="003744FD" w:rsidRPr="00FD4DEE" w:rsidRDefault="003744FD" w:rsidP="00FD4DEE">
    <w:pPr>
      <w:pStyle w:val="Header"/>
      <w:jc w:val="center"/>
    </w:pPr>
    <w:r w:rsidRPr="00FD4DEE">
      <w:t>CURRICULUM COMMITTEE</w:t>
    </w:r>
  </w:p>
  <w:p w:rsidR="003744FD" w:rsidRPr="00FD4DEE" w:rsidRDefault="003744F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4FD" w:rsidRDefault="003744F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744FD" w:rsidRDefault="003744FD" w:rsidP="00FD4DEE">
    <w:pPr>
      <w:pStyle w:val="Header"/>
      <w:jc w:val="center"/>
    </w:pPr>
  </w:p>
  <w:p w:rsidR="003744FD" w:rsidRPr="00000F05" w:rsidRDefault="003744FD" w:rsidP="00FD4DEE">
    <w:pPr>
      <w:pStyle w:val="Header"/>
      <w:jc w:val="center"/>
      <w:rPr>
        <w:b/>
        <w:sz w:val="24"/>
      </w:rPr>
    </w:pPr>
    <w:r w:rsidRPr="00000F05">
      <w:rPr>
        <w:b/>
        <w:sz w:val="24"/>
      </w:rPr>
      <w:t>CURRICULUM COMMITTEE</w:t>
    </w:r>
  </w:p>
  <w:p w:rsidR="003744FD" w:rsidRPr="00000F05" w:rsidRDefault="003744FD"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34192"/>
    <w:rsid w:val="0004057E"/>
    <w:rsid w:val="000572E8"/>
    <w:rsid w:val="0007493D"/>
    <w:rsid w:val="00074DF9"/>
    <w:rsid w:val="00081C89"/>
    <w:rsid w:val="00092A5F"/>
    <w:rsid w:val="000966E7"/>
    <w:rsid w:val="000B0690"/>
    <w:rsid w:val="000D0CC0"/>
    <w:rsid w:val="000D1BA3"/>
    <w:rsid w:val="000D7C81"/>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C20BF"/>
    <w:rsid w:val="002D6038"/>
    <w:rsid w:val="002F3037"/>
    <w:rsid w:val="003015C0"/>
    <w:rsid w:val="00311B56"/>
    <w:rsid w:val="00322ACA"/>
    <w:rsid w:val="003374DC"/>
    <w:rsid w:val="00340C87"/>
    <w:rsid w:val="00357D03"/>
    <w:rsid w:val="00360276"/>
    <w:rsid w:val="003744FD"/>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7326D"/>
    <w:rsid w:val="00983BD3"/>
    <w:rsid w:val="00986AE3"/>
    <w:rsid w:val="009B1DF4"/>
    <w:rsid w:val="009E7258"/>
    <w:rsid w:val="009E7A39"/>
    <w:rsid w:val="00A03ECB"/>
    <w:rsid w:val="00A3749B"/>
    <w:rsid w:val="00A45A9B"/>
    <w:rsid w:val="00A655C2"/>
    <w:rsid w:val="00A74DFD"/>
    <w:rsid w:val="00A87420"/>
    <w:rsid w:val="00A95B91"/>
    <w:rsid w:val="00AB7E7E"/>
    <w:rsid w:val="00AF15F3"/>
    <w:rsid w:val="00AF63F1"/>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700C7"/>
    <w:rsid w:val="00C82E26"/>
    <w:rsid w:val="00C96271"/>
    <w:rsid w:val="00CA02D8"/>
    <w:rsid w:val="00CB5357"/>
    <w:rsid w:val="00CB6AC9"/>
    <w:rsid w:val="00CD1473"/>
    <w:rsid w:val="00CF5246"/>
    <w:rsid w:val="00D046B8"/>
    <w:rsid w:val="00D31F3F"/>
    <w:rsid w:val="00D40DBF"/>
    <w:rsid w:val="00D5027E"/>
    <w:rsid w:val="00D56DAB"/>
    <w:rsid w:val="00D626F1"/>
    <w:rsid w:val="00D8205A"/>
    <w:rsid w:val="00D91A13"/>
    <w:rsid w:val="00DA344F"/>
    <w:rsid w:val="00DB26D2"/>
    <w:rsid w:val="00DB26E6"/>
    <w:rsid w:val="00DD145A"/>
    <w:rsid w:val="00DD447B"/>
    <w:rsid w:val="00DE0842"/>
    <w:rsid w:val="00DE2FB7"/>
    <w:rsid w:val="00DF3A34"/>
    <w:rsid w:val="00E24E2F"/>
    <w:rsid w:val="00E41110"/>
    <w:rsid w:val="00E661F6"/>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87066"/>
    <w:rsid w:val="00FA14EC"/>
    <w:rsid w:val="00FC2F52"/>
    <w:rsid w:val="00FC7370"/>
    <w:rsid w:val="00FD4DEE"/>
    <w:rsid w:val="00FE5B62"/>
    <w:rsid w:val="00FE73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2536B"/>
    <w:rsid w:val="00091EE1"/>
    <w:rsid w:val="001F4D3D"/>
    <w:rsid w:val="00361706"/>
    <w:rsid w:val="0038177C"/>
    <w:rsid w:val="00397B4B"/>
    <w:rsid w:val="003D6436"/>
    <w:rsid w:val="003E36D7"/>
    <w:rsid w:val="004275D8"/>
    <w:rsid w:val="004742F9"/>
    <w:rsid w:val="00554C08"/>
    <w:rsid w:val="005C698F"/>
    <w:rsid w:val="00617AFB"/>
    <w:rsid w:val="006229A3"/>
    <w:rsid w:val="00642EC0"/>
    <w:rsid w:val="00680E0E"/>
    <w:rsid w:val="006B477D"/>
    <w:rsid w:val="006F6382"/>
    <w:rsid w:val="007002CF"/>
    <w:rsid w:val="00816AA0"/>
    <w:rsid w:val="0083215A"/>
    <w:rsid w:val="0084608C"/>
    <w:rsid w:val="00873726"/>
    <w:rsid w:val="008B1759"/>
    <w:rsid w:val="00926E93"/>
    <w:rsid w:val="00955F95"/>
    <w:rsid w:val="009602EA"/>
    <w:rsid w:val="009A21B5"/>
    <w:rsid w:val="009B5176"/>
    <w:rsid w:val="00A7046F"/>
    <w:rsid w:val="00B97194"/>
    <w:rsid w:val="00BB3966"/>
    <w:rsid w:val="00BC5082"/>
    <w:rsid w:val="00C02081"/>
    <w:rsid w:val="00C106D5"/>
    <w:rsid w:val="00C13C8E"/>
    <w:rsid w:val="00C528F1"/>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E0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552D-4C7A-42C8-8687-DDA2F7F0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ESC</cp:lastModifiedBy>
  <cp:revision>11</cp:revision>
  <cp:lastPrinted>2011-08-30T14:20:00Z</cp:lastPrinted>
  <dcterms:created xsi:type="dcterms:W3CDTF">2013-10-03T19:53:00Z</dcterms:created>
  <dcterms:modified xsi:type="dcterms:W3CDTF">2013-10-16T20:16:00Z</dcterms:modified>
</cp:coreProperties>
</file>