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93" w:rsidRDefault="008D3D93" w:rsidP="00ED5C49">
      <w:pPr>
        <w:jc w:val="center"/>
        <w:rPr>
          <w:b/>
          <w:i/>
          <w:sz w:val="28"/>
          <w:szCs w:val="28"/>
        </w:rPr>
      </w:pPr>
      <w:r w:rsidRPr="00067FF6">
        <w:rPr>
          <w:b/>
          <w:i/>
          <w:sz w:val="28"/>
          <w:szCs w:val="28"/>
        </w:rPr>
        <w:t>Minutes</w:t>
      </w:r>
    </w:p>
    <w:p w:rsidR="008D3D93" w:rsidRPr="00381927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Business and Technology Department Meeting</w:t>
      </w:r>
    </w:p>
    <w:p w:rsidR="008D3D93" w:rsidRPr="00381927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Dr. John Meyer, Associate Dean</w:t>
      </w:r>
    </w:p>
    <w:p w:rsidR="008D3D93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21, 2012 at 1:30 p.m. in U-109</w:t>
      </w:r>
    </w:p>
    <w:p w:rsidR="008D3D93" w:rsidRDefault="008D3D93" w:rsidP="008D3D93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/>
      </w:tblPr>
      <w:tblGrid>
        <w:gridCol w:w="1890"/>
        <w:gridCol w:w="810"/>
        <w:gridCol w:w="720"/>
        <w:gridCol w:w="810"/>
      </w:tblGrid>
      <w:tr w:rsidR="008D3D93" w:rsidTr="00275951">
        <w:trPr>
          <w:cnfStyle w:val="1000000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Meyer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Myers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B3814" w:rsidP="0027595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B3814" w:rsidRDefault="003B3814" w:rsidP="00275951">
            <w:pPr>
              <w:rPr>
                <w:sz w:val="16"/>
                <w:szCs w:val="16"/>
              </w:rPr>
            </w:pPr>
            <w:r w:rsidRPr="003B3814">
              <w:rPr>
                <w:sz w:val="16"/>
                <w:szCs w:val="16"/>
              </w:rPr>
              <w:t>Douglas Nay</w:t>
            </w:r>
          </w:p>
        </w:tc>
        <w:tc>
          <w:tcPr>
            <w:tcW w:w="810" w:type="dxa"/>
          </w:tcPr>
          <w:p w:rsidR="00321A52" w:rsidRPr="003B3814" w:rsidRDefault="00321A52" w:rsidP="003B3814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Munir Al-Suleh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 Blitz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Leroy Bugger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Victor Butler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5A1302" w:rsidTr="00275951">
        <w:trPr>
          <w:cnfStyle w:val="000000010000"/>
        </w:trPr>
        <w:tc>
          <w:tcPr>
            <w:tcW w:w="1890" w:type="dxa"/>
          </w:tcPr>
          <w:p w:rsidR="005A1302" w:rsidRDefault="0076790A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C</w:t>
            </w:r>
            <w:r w:rsidR="005A1302" w:rsidRPr="005A1302">
              <w:rPr>
                <w:sz w:val="16"/>
                <w:szCs w:val="16"/>
              </w:rPr>
              <w:t>ohen</w:t>
            </w:r>
          </w:p>
        </w:tc>
        <w:tc>
          <w:tcPr>
            <w:tcW w:w="810" w:type="dxa"/>
          </w:tcPr>
          <w:p w:rsidR="005A1302" w:rsidRPr="00107791" w:rsidRDefault="005A1302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A1302" w:rsidRPr="00BE5315" w:rsidRDefault="005A130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5A1302" w:rsidRPr="00BE5315" w:rsidRDefault="005A1302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Hayden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David Hoffman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Deborah Johnson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 xml:space="preserve">Stephanie King 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Oliver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VanGlebek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 VanSelow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010000"/>
        </w:trPr>
        <w:tc>
          <w:tcPr>
            <w:tcW w:w="189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D30B06" w:rsidRDefault="00107791" w:rsidP="00D30B0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321A52" w:rsidRDefault="00107791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010000"/>
        </w:trPr>
        <w:tc>
          <w:tcPr>
            <w:tcW w:w="189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321A52" w:rsidRDefault="00107791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3B3814" w:rsidTr="00275951">
        <w:trPr>
          <w:cnfStyle w:val="000000100000"/>
        </w:trPr>
        <w:tc>
          <w:tcPr>
            <w:tcW w:w="189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B3814" w:rsidRPr="00321A52" w:rsidRDefault="003B3814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/>
      </w:tblPr>
      <w:tblGrid>
        <w:gridCol w:w="1890"/>
        <w:gridCol w:w="810"/>
        <w:gridCol w:w="720"/>
        <w:gridCol w:w="810"/>
      </w:tblGrid>
      <w:tr w:rsidR="008D3D93" w:rsidTr="00275951">
        <w:trPr>
          <w:cnfStyle w:val="1000000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BE5315" w:rsidRDefault="00321A52" w:rsidP="00107791">
            <w:pPr>
              <w:rPr>
                <w:b/>
                <w:sz w:val="16"/>
                <w:szCs w:val="16"/>
                <w:u w:val="single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Lisa Dick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Kelly Eakins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Charlene Wolfe</w:t>
            </w:r>
          </w:p>
        </w:tc>
        <w:tc>
          <w:tcPr>
            <w:tcW w:w="810" w:type="dxa"/>
          </w:tcPr>
          <w:p w:rsidR="00321A52" w:rsidRPr="00321A52" w:rsidRDefault="00321A52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321A52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346743" w:rsidRDefault="00321A52" w:rsidP="0010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Michelle Zamniak</w:t>
            </w:r>
          </w:p>
        </w:tc>
        <w:tc>
          <w:tcPr>
            <w:tcW w:w="810" w:type="dxa"/>
          </w:tcPr>
          <w:p w:rsidR="00107791" w:rsidRPr="00346743" w:rsidRDefault="00107791" w:rsidP="00107791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107791" w:rsidRDefault="00107791" w:rsidP="0010779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 w:rsidRPr="00346743">
              <w:rPr>
                <w:sz w:val="16"/>
                <w:szCs w:val="16"/>
              </w:rPr>
              <w:t>Bob Chilmonik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 w:rsidRPr="00346743">
              <w:rPr>
                <w:sz w:val="16"/>
                <w:szCs w:val="16"/>
              </w:rPr>
              <w:t>Alexandra Nikishin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Michelle Munro 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Philip Coale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Babcock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Maddalena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Valvo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Smith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Mike Quaintance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Melissa Miller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Hibbard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Coughlin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Dobin Anderson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 w:rsidRPr="00B674B0">
              <w:rPr>
                <w:b/>
                <w:sz w:val="16"/>
                <w:szCs w:val="16"/>
                <w:u w:val="single"/>
              </w:rPr>
              <w:t>Present</w:t>
            </w:r>
          </w:p>
        </w:tc>
        <w:tc>
          <w:tcPr>
            <w:tcW w:w="810" w:type="dxa"/>
          </w:tcPr>
          <w:p w:rsidR="00321A52" w:rsidRPr="00D30B06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Excused</w:t>
            </w:r>
          </w:p>
        </w:tc>
        <w:tc>
          <w:tcPr>
            <w:tcW w:w="810" w:type="dxa"/>
          </w:tcPr>
          <w:p w:rsidR="00321A52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:rsidR="00321A52" w:rsidRPr="00D30B06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</w:tbl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9905DC" w:rsidRDefault="009905DC" w:rsidP="008D3D93">
      <w:pPr>
        <w:jc w:val="center"/>
        <w:rPr>
          <w:sz w:val="20"/>
          <w:szCs w:val="20"/>
        </w:rPr>
      </w:pPr>
    </w:p>
    <w:p w:rsidR="008D3D93" w:rsidRDefault="008D3D93" w:rsidP="008D3D93">
      <w:pPr>
        <w:jc w:val="center"/>
        <w:rPr>
          <w:sz w:val="20"/>
          <w:szCs w:val="20"/>
        </w:rPr>
      </w:pPr>
    </w:p>
    <w:p w:rsidR="008D3D93" w:rsidRDefault="008D3D93" w:rsidP="008D3D93">
      <w:pPr>
        <w:jc w:val="center"/>
        <w:rPr>
          <w:sz w:val="20"/>
          <w:szCs w:val="20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C72857" w:rsidP="008D3D93">
      <w:pPr>
        <w:rPr>
          <w:b/>
          <w:sz w:val="22"/>
          <w:szCs w:val="22"/>
        </w:rPr>
      </w:pPr>
      <w:r>
        <w:rPr>
          <w:b/>
          <w:sz w:val="22"/>
          <w:szCs w:val="22"/>
        </w:rPr>
        <w:t>Welcome (Myers, Meyer)</w:t>
      </w:r>
    </w:p>
    <w:p w:rsidR="00B67950" w:rsidRDefault="000A4371" w:rsidP="000A4371">
      <w:pPr>
        <w:rPr>
          <w:sz w:val="22"/>
          <w:szCs w:val="22"/>
        </w:rPr>
      </w:pPr>
      <w:r>
        <w:rPr>
          <w:sz w:val="22"/>
          <w:szCs w:val="22"/>
        </w:rPr>
        <w:t xml:space="preserve">Division of Professional and Technical Studies Dean Mary Myers welcomed the department to the new academic year and expressed gratitude for the </w:t>
      </w:r>
      <w:r w:rsidR="008C27E9">
        <w:rPr>
          <w:sz w:val="22"/>
          <w:szCs w:val="22"/>
        </w:rPr>
        <w:t xml:space="preserve">commitment and service shown by </w:t>
      </w:r>
      <w:r>
        <w:rPr>
          <w:sz w:val="22"/>
          <w:szCs w:val="22"/>
        </w:rPr>
        <w:t>Business and Technology Department Faculty and Staff.  Myers introduced new</w:t>
      </w:r>
      <w:r w:rsidR="008C27E9">
        <w:rPr>
          <w:sz w:val="22"/>
          <w:szCs w:val="22"/>
        </w:rPr>
        <w:t xml:space="preserve"> Associate Dean of the Business and Technology Department, Dr. John Meyer.</w:t>
      </w:r>
      <w:r w:rsidR="006E14B3">
        <w:rPr>
          <w:sz w:val="22"/>
          <w:szCs w:val="22"/>
        </w:rPr>
        <w:t xml:space="preserve">  </w:t>
      </w:r>
      <w:r w:rsidR="008C27E9">
        <w:rPr>
          <w:sz w:val="22"/>
          <w:szCs w:val="22"/>
        </w:rPr>
        <w:t>Department members</w:t>
      </w:r>
      <w:r>
        <w:rPr>
          <w:sz w:val="22"/>
          <w:szCs w:val="22"/>
        </w:rPr>
        <w:t xml:space="preserve"> introduced themselves</w:t>
      </w:r>
      <w:r w:rsidR="008C27E9">
        <w:rPr>
          <w:sz w:val="22"/>
          <w:szCs w:val="22"/>
        </w:rPr>
        <w:t>, and Meyer provided</w:t>
      </w:r>
      <w:r>
        <w:rPr>
          <w:sz w:val="22"/>
          <w:szCs w:val="22"/>
        </w:rPr>
        <w:t xml:space="preserve"> a </w:t>
      </w:r>
      <w:r w:rsidR="008C27E9">
        <w:rPr>
          <w:sz w:val="22"/>
          <w:szCs w:val="22"/>
        </w:rPr>
        <w:t>brief professional bio to the group</w:t>
      </w:r>
      <w:r w:rsidR="00B67950">
        <w:rPr>
          <w:sz w:val="22"/>
          <w:szCs w:val="22"/>
        </w:rPr>
        <w:t>.</w:t>
      </w:r>
    </w:p>
    <w:p w:rsidR="00C72857" w:rsidRDefault="00C72857" w:rsidP="008D3D93">
      <w:pPr>
        <w:rPr>
          <w:b/>
          <w:sz w:val="22"/>
          <w:szCs w:val="22"/>
        </w:rPr>
      </w:pPr>
    </w:p>
    <w:p w:rsidR="002F5A74" w:rsidRDefault="00C72857" w:rsidP="00C72857">
      <w:pPr>
        <w:rPr>
          <w:i/>
          <w:sz w:val="22"/>
          <w:szCs w:val="22"/>
        </w:rPr>
      </w:pPr>
      <w:r>
        <w:rPr>
          <w:b/>
          <w:sz w:val="22"/>
          <w:szCs w:val="22"/>
        </w:rPr>
        <w:t>QEP/Cornerstone Experience Update (Nay, Hoffman)</w:t>
      </w:r>
    </w:p>
    <w:p w:rsidR="00C8126F" w:rsidRDefault="002F5A74" w:rsidP="002F5A74">
      <w:pPr>
        <w:rPr>
          <w:sz w:val="22"/>
          <w:szCs w:val="22"/>
        </w:rPr>
      </w:pPr>
      <w:r>
        <w:rPr>
          <w:sz w:val="22"/>
          <w:szCs w:val="22"/>
        </w:rPr>
        <w:t>Dr. Douglas Nay provided a brief overview of</w:t>
      </w:r>
      <w:r w:rsidR="0046547F">
        <w:rPr>
          <w:sz w:val="22"/>
          <w:szCs w:val="22"/>
        </w:rPr>
        <w:t xml:space="preserve"> the college’s QEP (Quality Enhancement Plan) </w:t>
      </w:r>
      <w:r w:rsidR="007C1DF1">
        <w:rPr>
          <w:sz w:val="22"/>
          <w:szCs w:val="22"/>
        </w:rPr>
        <w:t>which</w:t>
      </w:r>
      <w:r w:rsidR="0046547F">
        <w:rPr>
          <w:sz w:val="22"/>
          <w:szCs w:val="22"/>
        </w:rPr>
        <w:t xml:space="preserve"> has be</w:t>
      </w:r>
      <w:r w:rsidR="00773D82">
        <w:rPr>
          <w:sz w:val="22"/>
          <w:szCs w:val="22"/>
        </w:rPr>
        <w:t>en approved by SACS.</w:t>
      </w:r>
      <w:r w:rsidR="007C1DF1">
        <w:rPr>
          <w:sz w:val="22"/>
          <w:szCs w:val="22"/>
        </w:rPr>
        <w:t xml:space="preserve">  The completion of 10</w:t>
      </w:r>
      <w:r w:rsidR="0046547F">
        <w:rPr>
          <w:sz w:val="22"/>
          <w:szCs w:val="22"/>
        </w:rPr>
        <w:t xml:space="preserve"> one</w:t>
      </w:r>
      <w:r w:rsidR="00647BE6">
        <w:rPr>
          <w:sz w:val="22"/>
          <w:szCs w:val="22"/>
        </w:rPr>
        <w:t>-</w:t>
      </w:r>
      <w:r w:rsidR="0046547F">
        <w:rPr>
          <w:sz w:val="22"/>
          <w:szCs w:val="22"/>
        </w:rPr>
        <w:t xml:space="preserve">hour </w:t>
      </w:r>
      <w:r w:rsidR="00647BE6">
        <w:rPr>
          <w:sz w:val="22"/>
          <w:szCs w:val="22"/>
        </w:rPr>
        <w:t xml:space="preserve">sessions </w:t>
      </w:r>
      <w:r w:rsidR="007C1DF1">
        <w:rPr>
          <w:sz w:val="22"/>
          <w:szCs w:val="22"/>
        </w:rPr>
        <w:t xml:space="preserve">is </w:t>
      </w:r>
      <w:r w:rsidR="0046547F">
        <w:rPr>
          <w:sz w:val="22"/>
          <w:szCs w:val="22"/>
        </w:rPr>
        <w:t>required for faculty to teach the Cornerstone Experience Course</w:t>
      </w:r>
      <w:r w:rsidR="00FB3843">
        <w:rPr>
          <w:sz w:val="22"/>
          <w:szCs w:val="22"/>
        </w:rPr>
        <w:t>, SLS 1515</w:t>
      </w:r>
      <w:r w:rsidR="0046547F">
        <w:rPr>
          <w:sz w:val="22"/>
          <w:szCs w:val="22"/>
        </w:rPr>
        <w:t>.</w:t>
      </w:r>
      <w:r w:rsidR="007C1DF1">
        <w:rPr>
          <w:sz w:val="22"/>
          <w:szCs w:val="22"/>
        </w:rPr>
        <w:t xml:space="preserve"> </w:t>
      </w:r>
      <w:r w:rsidR="0046547F" w:rsidRPr="0046547F">
        <w:rPr>
          <w:sz w:val="22"/>
          <w:szCs w:val="22"/>
        </w:rPr>
        <w:t xml:space="preserve">There are </w:t>
      </w:r>
      <w:r w:rsidRPr="0046547F">
        <w:rPr>
          <w:sz w:val="22"/>
          <w:szCs w:val="22"/>
        </w:rPr>
        <w:t xml:space="preserve">27 sections </w:t>
      </w:r>
      <w:r w:rsidR="0046547F" w:rsidRPr="0046547F">
        <w:rPr>
          <w:sz w:val="22"/>
          <w:szCs w:val="22"/>
        </w:rPr>
        <w:t xml:space="preserve">of SLS 1515 being </w:t>
      </w:r>
      <w:r w:rsidRPr="0046547F">
        <w:rPr>
          <w:sz w:val="22"/>
          <w:szCs w:val="22"/>
        </w:rPr>
        <w:t>offered this semester</w:t>
      </w:r>
      <w:r w:rsidR="0046547F">
        <w:rPr>
          <w:sz w:val="22"/>
          <w:szCs w:val="22"/>
        </w:rPr>
        <w:t xml:space="preserve">, opportunities to teach once the 10 hours of training is complete </w:t>
      </w:r>
      <w:r w:rsidR="007C1DF1">
        <w:rPr>
          <w:sz w:val="22"/>
          <w:szCs w:val="22"/>
        </w:rPr>
        <w:t xml:space="preserve">are available, </w:t>
      </w:r>
      <w:r w:rsidR="0046547F">
        <w:rPr>
          <w:sz w:val="22"/>
          <w:szCs w:val="22"/>
        </w:rPr>
        <w:t xml:space="preserve">and QEP sections also </w:t>
      </w:r>
      <w:r w:rsidR="00391DD1">
        <w:rPr>
          <w:sz w:val="22"/>
          <w:szCs w:val="22"/>
        </w:rPr>
        <w:t>fulfill professional development criteria f</w:t>
      </w:r>
      <w:r w:rsidR="00853172">
        <w:rPr>
          <w:sz w:val="22"/>
          <w:szCs w:val="22"/>
        </w:rPr>
        <w:t>or</w:t>
      </w:r>
      <w:r w:rsidR="00391DD1">
        <w:rPr>
          <w:sz w:val="22"/>
          <w:szCs w:val="22"/>
        </w:rPr>
        <w:t xml:space="preserve"> staff and faculty.</w:t>
      </w:r>
    </w:p>
    <w:p w:rsidR="002F5A74" w:rsidRPr="007C1DF1" w:rsidRDefault="00853172" w:rsidP="002F5A74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David Hoffman provided key points from his</w:t>
      </w:r>
      <w:r w:rsidRPr="00853172">
        <w:rPr>
          <w:sz w:val="22"/>
          <w:szCs w:val="22"/>
        </w:rPr>
        <w:t xml:space="preserve"> 2012</w:t>
      </w:r>
      <w:r w:rsidR="002F5A74" w:rsidRPr="00853172">
        <w:rPr>
          <w:sz w:val="22"/>
          <w:szCs w:val="22"/>
        </w:rPr>
        <w:t xml:space="preserve"> summer professional development</w:t>
      </w:r>
      <w:r w:rsidRPr="008531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experience at a critical thinking conference that Scott VanSelow and Gary Rodgers also attended.  </w:t>
      </w:r>
      <w:hyperlink r:id="rId8" w:history="1"/>
      <w:r w:rsidR="000329C9" w:rsidRPr="000329C9">
        <w:rPr>
          <w:sz w:val="22"/>
          <w:szCs w:val="22"/>
        </w:rPr>
        <w:t>Hoffman e</w:t>
      </w:r>
      <w:r w:rsidR="000329C9">
        <w:rPr>
          <w:sz w:val="22"/>
          <w:szCs w:val="22"/>
        </w:rPr>
        <w:t xml:space="preserve">ncouraged faculty </w:t>
      </w:r>
      <w:r w:rsidR="002F5A74" w:rsidRPr="000329C9">
        <w:rPr>
          <w:sz w:val="22"/>
          <w:szCs w:val="22"/>
        </w:rPr>
        <w:t xml:space="preserve">to attend </w:t>
      </w:r>
      <w:r w:rsidR="000329C9">
        <w:rPr>
          <w:sz w:val="22"/>
          <w:szCs w:val="22"/>
        </w:rPr>
        <w:t xml:space="preserve">workshops and </w:t>
      </w:r>
      <w:r w:rsidR="002F5A74" w:rsidRPr="000329C9">
        <w:rPr>
          <w:sz w:val="22"/>
          <w:szCs w:val="22"/>
        </w:rPr>
        <w:t>conferences that will improve teaching skills</w:t>
      </w:r>
      <w:r w:rsidR="000329C9" w:rsidRPr="000329C9">
        <w:rPr>
          <w:sz w:val="22"/>
          <w:szCs w:val="22"/>
        </w:rPr>
        <w:t xml:space="preserve"> and </w:t>
      </w:r>
      <w:r w:rsidR="002F5A74" w:rsidRPr="000329C9">
        <w:rPr>
          <w:sz w:val="22"/>
          <w:szCs w:val="22"/>
        </w:rPr>
        <w:t>prompt students to think more critically</w:t>
      </w:r>
      <w:r w:rsidR="004C4A16">
        <w:rPr>
          <w:sz w:val="22"/>
          <w:szCs w:val="22"/>
        </w:rPr>
        <w:t>.</w:t>
      </w:r>
      <w:r w:rsidR="00FB3843">
        <w:rPr>
          <w:sz w:val="22"/>
          <w:szCs w:val="22"/>
        </w:rPr>
        <w:t xml:space="preserve"> </w:t>
      </w:r>
      <w:r w:rsidR="002F5A74" w:rsidRPr="00391DD1">
        <w:rPr>
          <w:sz w:val="22"/>
          <w:szCs w:val="22"/>
        </w:rPr>
        <w:t>Nay encouraged everyone in the department to attend the QEP workshops</w:t>
      </w:r>
      <w:r w:rsidR="00FB3843">
        <w:rPr>
          <w:sz w:val="22"/>
          <w:szCs w:val="22"/>
        </w:rPr>
        <w:t xml:space="preserve">. </w:t>
      </w:r>
      <w:r w:rsidR="00391DD1">
        <w:rPr>
          <w:sz w:val="22"/>
          <w:szCs w:val="22"/>
        </w:rPr>
        <w:t xml:space="preserve"> </w:t>
      </w:r>
      <w:r w:rsidR="00FB3843">
        <w:rPr>
          <w:sz w:val="22"/>
          <w:szCs w:val="22"/>
        </w:rPr>
        <w:t xml:space="preserve"> </w:t>
      </w:r>
    </w:p>
    <w:p w:rsidR="002F5A74" w:rsidRPr="002F5A74" w:rsidRDefault="002F5A74" w:rsidP="00C72857">
      <w:pPr>
        <w:rPr>
          <w:i/>
          <w:sz w:val="22"/>
          <w:szCs w:val="22"/>
        </w:rPr>
      </w:pPr>
    </w:p>
    <w:p w:rsidR="00C72857" w:rsidRDefault="00C72857" w:rsidP="00C72857">
      <w:pPr>
        <w:rPr>
          <w:b/>
          <w:sz w:val="22"/>
          <w:szCs w:val="22"/>
        </w:rPr>
      </w:pPr>
      <w:r w:rsidRPr="00C72857">
        <w:rPr>
          <w:b/>
          <w:sz w:val="22"/>
          <w:szCs w:val="22"/>
        </w:rPr>
        <w:t>Assessment</w:t>
      </w:r>
      <w:r>
        <w:rPr>
          <w:b/>
          <w:sz w:val="22"/>
          <w:szCs w:val="22"/>
        </w:rPr>
        <w:t xml:space="preserve"> (Meyer)</w:t>
      </w:r>
    </w:p>
    <w:p w:rsidR="00354EBE" w:rsidRDefault="003D3FF5" w:rsidP="00354EBE">
      <w:pPr>
        <w:rPr>
          <w:sz w:val="22"/>
          <w:szCs w:val="22"/>
        </w:rPr>
      </w:pPr>
      <w:r>
        <w:rPr>
          <w:sz w:val="22"/>
          <w:szCs w:val="22"/>
        </w:rPr>
        <w:t>Dr. John Meyer opened the assessment discussion and explained the direction the Business and Technology Department will take this semester to address</w:t>
      </w:r>
      <w:r w:rsidR="00647BE6">
        <w:rPr>
          <w:sz w:val="22"/>
          <w:szCs w:val="22"/>
        </w:rPr>
        <w:t xml:space="preserve"> some of the </w:t>
      </w:r>
      <w:r>
        <w:rPr>
          <w:sz w:val="22"/>
          <w:szCs w:val="22"/>
        </w:rPr>
        <w:t xml:space="preserve">concerns raised by SACS.  </w:t>
      </w:r>
    </w:p>
    <w:p w:rsidR="00354EBE" w:rsidRPr="003D3FF5" w:rsidRDefault="003D3FF5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D3FF5">
        <w:rPr>
          <w:sz w:val="22"/>
          <w:szCs w:val="22"/>
        </w:rPr>
        <w:t>Assessment</w:t>
      </w:r>
      <w:r w:rsidR="00354EBE" w:rsidRPr="003D3FF5">
        <w:rPr>
          <w:sz w:val="22"/>
          <w:szCs w:val="22"/>
        </w:rPr>
        <w:t xml:space="preserve"> d</w:t>
      </w:r>
      <w:r w:rsidRPr="003D3FF5">
        <w:rPr>
          <w:sz w:val="22"/>
          <w:szCs w:val="22"/>
        </w:rPr>
        <w:t xml:space="preserve">ata </w:t>
      </w:r>
      <w:r w:rsidR="00647BE6">
        <w:rPr>
          <w:sz w:val="22"/>
          <w:szCs w:val="22"/>
        </w:rPr>
        <w:t xml:space="preserve">helps us </w:t>
      </w:r>
      <w:r w:rsidR="00647BE6" w:rsidRPr="003D3FF5">
        <w:rPr>
          <w:sz w:val="22"/>
          <w:szCs w:val="22"/>
        </w:rPr>
        <w:t>articulate</w:t>
      </w:r>
      <w:r w:rsidR="00647BE6">
        <w:rPr>
          <w:sz w:val="22"/>
          <w:szCs w:val="22"/>
        </w:rPr>
        <w:t xml:space="preserve"> </w:t>
      </w:r>
      <w:r w:rsidR="00354EBE" w:rsidRPr="003D3FF5">
        <w:rPr>
          <w:sz w:val="22"/>
          <w:szCs w:val="22"/>
        </w:rPr>
        <w:t xml:space="preserve">to the outside world that we do what we say we do in a language that </w:t>
      </w:r>
      <w:r w:rsidR="004C4A16">
        <w:rPr>
          <w:sz w:val="22"/>
          <w:szCs w:val="22"/>
        </w:rPr>
        <w:t>it can appreciate</w:t>
      </w:r>
      <w:r w:rsidR="004C4A16" w:rsidRPr="003D3FF5">
        <w:rPr>
          <w:sz w:val="22"/>
          <w:szCs w:val="22"/>
        </w:rPr>
        <w:t xml:space="preserve"> </w:t>
      </w:r>
      <w:r w:rsidR="004C4A16">
        <w:rPr>
          <w:sz w:val="22"/>
          <w:szCs w:val="22"/>
        </w:rPr>
        <w:t xml:space="preserve"> </w:t>
      </w:r>
    </w:p>
    <w:p w:rsidR="00354EBE" w:rsidRPr="003D3FF5" w:rsidRDefault="00647BE6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3D3FF5">
        <w:rPr>
          <w:sz w:val="22"/>
          <w:szCs w:val="22"/>
        </w:rPr>
        <w:t xml:space="preserve">ssessment </w:t>
      </w:r>
      <w:r w:rsidR="00354EBE" w:rsidRPr="003D3FF5">
        <w:rPr>
          <w:sz w:val="22"/>
          <w:szCs w:val="22"/>
        </w:rPr>
        <w:t xml:space="preserve">tools </w:t>
      </w:r>
      <w:r>
        <w:rPr>
          <w:sz w:val="22"/>
          <w:szCs w:val="22"/>
        </w:rPr>
        <w:t xml:space="preserve">must </w:t>
      </w:r>
      <w:r w:rsidR="00354EBE" w:rsidRPr="003D3FF5">
        <w:rPr>
          <w:sz w:val="22"/>
          <w:szCs w:val="22"/>
        </w:rPr>
        <w:t>match up with the course learning outcomes and program outcomes</w:t>
      </w:r>
      <w:r>
        <w:rPr>
          <w:sz w:val="22"/>
          <w:szCs w:val="22"/>
        </w:rPr>
        <w:t xml:space="preserve"> </w:t>
      </w:r>
    </w:p>
    <w:p w:rsidR="003D3FF5" w:rsidRDefault="00647BE6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3D3FF5">
        <w:rPr>
          <w:sz w:val="22"/>
          <w:szCs w:val="22"/>
        </w:rPr>
        <w:t xml:space="preserve">e </w:t>
      </w:r>
      <w:r>
        <w:rPr>
          <w:sz w:val="22"/>
          <w:szCs w:val="22"/>
        </w:rPr>
        <w:t>must ensure we are</w:t>
      </w:r>
      <w:r w:rsidR="003D3FF5">
        <w:rPr>
          <w:sz w:val="22"/>
          <w:szCs w:val="22"/>
        </w:rPr>
        <w:t xml:space="preserve"> accurate in our reporting </w:t>
      </w:r>
    </w:p>
    <w:p w:rsidR="00354EBE" w:rsidRPr="003D3FF5" w:rsidRDefault="00647BE6" w:rsidP="00354EBE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As</w:t>
      </w:r>
      <w:r w:rsidRPr="003D3FF5">
        <w:rPr>
          <w:sz w:val="22"/>
          <w:szCs w:val="22"/>
        </w:rPr>
        <w:t xml:space="preserve"> </w:t>
      </w:r>
      <w:r w:rsidR="00354EBE" w:rsidRPr="003D3FF5">
        <w:rPr>
          <w:sz w:val="22"/>
          <w:szCs w:val="22"/>
        </w:rPr>
        <w:t>we find areas of deficiency</w:t>
      </w:r>
      <w:r w:rsidR="004C4A16">
        <w:rPr>
          <w:sz w:val="22"/>
          <w:szCs w:val="22"/>
        </w:rPr>
        <w:t>,</w:t>
      </w:r>
      <w:r w:rsidR="00354EBE" w:rsidRPr="003D3FF5">
        <w:rPr>
          <w:sz w:val="22"/>
          <w:szCs w:val="22"/>
        </w:rPr>
        <w:t xml:space="preserve"> we need to address them</w:t>
      </w:r>
    </w:p>
    <w:p w:rsidR="00C72857" w:rsidRDefault="00C72857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Canvas Update (Anderson)</w:t>
      </w:r>
    </w:p>
    <w:p w:rsidR="000D4BFC" w:rsidRDefault="00140360" w:rsidP="000D4BFC">
      <w:pPr>
        <w:rPr>
          <w:sz w:val="22"/>
          <w:szCs w:val="22"/>
        </w:rPr>
      </w:pPr>
      <w:r>
        <w:rPr>
          <w:sz w:val="22"/>
          <w:szCs w:val="22"/>
        </w:rPr>
        <w:t>Robert Anderson “Dobin” discussed the following points concerning Canvas and answered questions</w:t>
      </w:r>
      <w:r w:rsidR="000D4BFC">
        <w:rPr>
          <w:sz w:val="22"/>
          <w:szCs w:val="22"/>
        </w:rPr>
        <w:t xml:space="preserve"> posed by faculty. By a show of hands, approximately half of the Business and Technology </w:t>
      </w:r>
      <w:r w:rsidR="004C4A16">
        <w:rPr>
          <w:sz w:val="22"/>
          <w:szCs w:val="22"/>
        </w:rPr>
        <w:t xml:space="preserve">faculty </w:t>
      </w:r>
      <w:r w:rsidR="000D4BFC">
        <w:rPr>
          <w:sz w:val="22"/>
          <w:szCs w:val="22"/>
        </w:rPr>
        <w:t>present at this meeting is using Canvas or planning to use Canvas this semester.  Nay suggested that</w:t>
      </w:r>
      <w:r w:rsidR="00647BE6">
        <w:rPr>
          <w:sz w:val="22"/>
          <w:szCs w:val="22"/>
        </w:rPr>
        <w:t xml:space="preserve"> a level of content standardization</w:t>
      </w:r>
      <w:r w:rsidR="000D4BFC">
        <w:rPr>
          <w:sz w:val="22"/>
          <w:szCs w:val="22"/>
        </w:rPr>
        <w:t xml:space="preserve"> </w:t>
      </w:r>
      <w:r w:rsidR="00647BE6">
        <w:rPr>
          <w:sz w:val="22"/>
          <w:szCs w:val="22"/>
        </w:rPr>
        <w:t>would</w:t>
      </w:r>
      <w:r w:rsidR="000D4BFC">
        <w:rPr>
          <w:sz w:val="22"/>
          <w:szCs w:val="22"/>
        </w:rPr>
        <w:t xml:space="preserve"> help with assessment data</w:t>
      </w:r>
      <w:r w:rsidR="004F39BD">
        <w:rPr>
          <w:sz w:val="22"/>
          <w:szCs w:val="22"/>
        </w:rPr>
        <w:t xml:space="preserve"> collection and could be easily implemented via </w:t>
      </w:r>
      <w:r w:rsidR="000D4BFC">
        <w:rPr>
          <w:sz w:val="22"/>
          <w:szCs w:val="22"/>
        </w:rPr>
        <w:t>Canvas.</w:t>
      </w:r>
      <w:r w:rsidR="00F6798A">
        <w:rPr>
          <w:sz w:val="22"/>
          <w:szCs w:val="22"/>
        </w:rPr>
        <w:t xml:space="preserve">  </w:t>
      </w:r>
      <w:r w:rsidR="000D4BFC">
        <w:rPr>
          <w:sz w:val="22"/>
          <w:szCs w:val="22"/>
        </w:rPr>
        <w:t xml:space="preserve">Anderson will continue to provide support with the Canvas adoption process. </w:t>
      </w:r>
      <w:r w:rsidR="004F39BD">
        <w:rPr>
          <w:sz w:val="22"/>
          <w:szCs w:val="22"/>
        </w:rPr>
        <w:t>Anderson updated the group on the last phase of the migration</w:t>
      </w:r>
      <w:r w:rsidR="00FB69F3">
        <w:rPr>
          <w:sz w:val="22"/>
          <w:szCs w:val="22"/>
        </w:rPr>
        <w:t xml:space="preserve"> of the learning system support program</w:t>
      </w:r>
      <w:r w:rsidR="004F39BD">
        <w:rPr>
          <w:sz w:val="22"/>
          <w:szCs w:val="22"/>
        </w:rPr>
        <w:t xml:space="preserve"> from CE6 to Canvas</w:t>
      </w:r>
      <w:r w:rsidR="00FB69F3">
        <w:rPr>
          <w:sz w:val="22"/>
          <w:szCs w:val="22"/>
        </w:rPr>
        <w:t>. To that end, faculty members were encourage to backup any information they were storing in CE6 as access will be lost by January</w:t>
      </w:r>
      <w:r w:rsidR="003F37E9">
        <w:rPr>
          <w:sz w:val="22"/>
          <w:szCs w:val="22"/>
        </w:rPr>
        <w:t xml:space="preserve"> 2013</w:t>
      </w:r>
      <w:r w:rsidR="00FB69F3">
        <w:rPr>
          <w:sz w:val="22"/>
          <w:szCs w:val="22"/>
        </w:rPr>
        <w:t>. Anderson</w:t>
      </w:r>
      <w:r w:rsidR="00FB3843">
        <w:rPr>
          <w:sz w:val="22"/>
          <w:szCs w:val="22"/>
        </w:rPr>
        <w:t xml:space="preserve"> also</w:t>
      </w:r>
      <w:r w:rsidR="00FB69F3">
        <w:rPr>
          <w:sz w:val="22"/>
          <w:szCs w:val="22"/>
        </w:rPr>
        <w:t xml:space="preserve"> provided the following information items:</w:t>
      </w:r>
    </w:p>
    <w:p w:rsidR="00140360" w:rsidRPr="00F6798A" w:rsidRDefault="00FB69F3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6798A">
        <w:rPr>
          <w:sz w:val="22"/>
          <w:szCs w:val="22"/>
        </w:rPr>
        <w:t>The overwhelming majority</w:t>
      </w:r>
      <w:r w:rsidR="00140360" w:rsidRPr="00F6798A">
        <w:rPr>
          <w:sz w:val="22"/>
          <w:szCs w:val="22"/>
        </w:rPr>
        <w:t xml:space="preserve"> of online and blended classes have adopted canvas</w:t>
      </w:r>
    </w:p>
    <w:p w:rsidR="00140360" w:rsidRPr="000D4BFC" w:rsidRDefault="00F6798A" w:rsidP="000D4BFC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FB3843" w:rsidRPr="000D4BFC">
        <w:rPr>
          <w:sz w:val="22"/>
          <w:szCs w:val="22"/>
        </w:rPr>
        <w:t xml:space="preserve">fficial canvas training is available </w:t>
      </w:r>
      <w:r w:rsidR="00FB3843">
        <w:rPr>
          <w:sz w:val="22"/>
          <w:szCs w:val="22"/>
        </w:rPr>
        <w:t>and all faculty members are encouraged</w:t>
      </w:r>
      <w:r>
        <w:rPr>
          <w:sz w:val="22"/>
          <w:szCs w:val="22"/>
        </w:rPr>
        <w:t xml:space="preserve"> </w:t>
      </w:r>
      <w:r w:rsidR="00140360" w:rsidRPr="000D4BFC">
        <w:rPr>
          <w:sz w:val="22"/>
          <w:szCs w:val="22"/>
        </w:rPr>
        <w:t xml:space="preserve">to explore canvas tutorials </w:t>
      </w:r>
      <w:r w:rsidR="00FB3843">
        <w:rPr>
          <w:sz w:val="22"/>
          <w:szCs w:val="22"/>
        </w:rPr>
        <w:t xml:space="preserve"> </w:t>
      </w:r>
      <w:r w:rsidR="00FB3843" w:rsidRPr="000D4BFC">
        <w:rPr>
          <w:sz w:val="22"/>
          <w:szCs w:val="22"/>
        </w:rPr>
        <w:t xml:space="preserve"> </w:t>
      </w:r>
    </w:p>
    <w:p w:rsidR="00140360" w:rsidRPr="00F6798A" w:rsidRDefault="00FB69F3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4BFC" w:rsidRPr="00F6798A">
        <w:rPr>
          <w:sz w:val="22"/>
          <w:szCs w:val="22"/>
        </w:rPr>
        <w:t xml:space="preserve">Every FYE </w:t>
      </w:r>
      <w:r w:rsidR="007C1DF1" w:rsidRPr="00F6798A">
        <w:rPr>
          <w:sz w:val="22"/>
          <w:szCs w:val="22"/>
        </w:rPr>
        <w:t xml:space="preserve">(First Year Experience) </w:t>
      </w:r>
      <w:r w:rsidR="000D4BFC" w:rsidRPr="00F6798A">
        <w:rPr>
          <w:sz w:val="22"/>
          <w:szCs w:val="22"/>
        </w:rPr>
        <w:t>course is using C</w:t>
      </w:r>
      <w:r w:rsidR="00140360" w:rsidRPr="00F6798A">
        <w:rPr>
          <w:sz w:val="22"/>
          <w:szCs w:val="22"/>
        </w:rPr>
        <w:t>anva</w:t>
      </w:r>
      <w:r w:rsidR="007C1DF1" w:rsidRPr="00F6798A">
        <w:rPr>
          <w:sz w:val="22"/>
          <w:szCs w:val="22"/>
        </w:rPr>
        <w:t>s for assessment</w:t>
      </w:r>
      <w:r w:rsidRPr="00F6798A">
        <w:rPr>
          <w:sz w:val="22"/>
          <w:szCs w:val="22"/>
        </w:rPr>
        <w:t xml:space="preserve">   </w:t>
      </w:r>
    </w:p>
    <w:p w:rsidR="00C72857" w:rsidRDefault="00C72857" w:rsidP="00C72857">
      <w:pPr>
        <w:rPr>
          <w:b/>
          <w:sz w:val="22"/>
          <w:szCs w:val="22"/>
        </w:rPr>
      </w:pPr>
    </w:p>
    <w:p w:rsidR="0071729E" w:rsidRDefault="008A38FD" w:rsidP="00C72857">
      <w:pPr>
        <w:rPr>
          <w:b/>
          <w:sz w:val="22"/>
          <w:szCs w:val="22"/>
        </w:rPr>
      </w:pPr>
      <w:r w:rsidRPr="008A38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2.75pt;margin-top:3.2pt;width:91.4pt;height:57pt;z-index:251660288;mso-wrap-style:none" stroked="f">
            <v:textbox style="mso-fit-shape-to-text:t">
              <w:txbxContent>
                <w:p w:rsidR="0071729E" w:rsidRPr="00617022" w:rsidRDefault="0071729E" w:rsidP="00617022">
                  <w:pPr>
                    <w:rPr>
                      <w:b/>
                    </w:rPr>
                  </w:pPr>
                  <w:r w:rsidRPr="002A52EE">
                    <w:rPr>
                      <w:b/>
                      <w:sz w:val="22"/>
                      <w:szCs w:val="22"/>
                    </w:rPr>
                    <w:object w:dxaOrig="1539" w:dyaOrig="99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7.25pt;height:49.5pt" o:ole="">
                        <v:imagedata r:id="rId9" o:title=""/>
                      </v:shape>
                      <o:OLEObject Type="Embed" ProgID="AcroExch.Document.7" ShapeID="_x0000_i1025" DrawAspect="Icon" ObjectID="_1411564766" r:id="rId10"/>
                    </w:object>
                  </w:r>
                </w:p>
              </w:txbxContent>
            </v:textbox>
            <w10:wrap type="square"/>
          </v:shape>
        </w:pict>
      </w:r>
      <w:r w:rsidR="00C72857">
        <w:rPr>
          <w:b/>
          <w:sz w:val="22"/>
          <w:szCs w:val="22"/>
        </w:rPr>
        <w:t>Research and Planning Update (Coughlin, Hibbard)</w:t>
      </w:r>
      <w:r w:rsidR="00AC2B69">
        <w:rPr>
          <w:b/>
          <w:sz w:val="22"/>
          <w:szCs w:val="22"/>
        </w:rPr>
        <w:t xml:space="preserve">:  </w:t>
      </w:r>
      <w:r w:rsidR="00AC2B69" w:rsidRPr="00AC2B69">
        <w:rPr>
          <w:sz w:val="22"/>
          <w:szCs w:val="22"/>
        </w:rPr>
        <w:t>click on icon to view power point</w:t>
      </w:r>
    </w:p>
    <w:p w:rsidR="00F53140" w:rsidRPr="0071729E" w:rsidRDefault="0071729E" w:rsidP="0071729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71729E">
        <w:rPr>
          <w:b/>
          <w:sz w:val="22"/>
          <w:szCs w:val="22"/>
        </w:rPr>
        <w:t xml:space="preserve"> </w:t>
      </w:r>
      <w:r w:rsidR="00F53140" w:rsidRPr="0071729E">
        <w:rPr>
          <w:sz w:val="22"/>
          <w:szCs w:val="22"/>
        </w:rPr>
        <w:t>Each program needs a set of program level outcomes – course level outcomes</w:t>
      </w:r>
      <w:r w:rsidR="00FB3843" w:rsidRPr="0071729E">
        <w:rPr>
          <w:sz w:val="22"/>
          <w:szCs w:val="22"/>
        </w:rPr>
        <w:t xml:space="preserve"> should be</w:t>
      </w:r>
      <w:r w:rsidR="00F53140" w:rsidRPr="0071729E">
        <w:rPr>
          <w:sz w:val="22"/>
          <w:szCs w:val="22"/>
        </w:rPr>
        <w:t xml:space="preserve"> tied to </w:t>
      </w:r>
      <w:r w:rsidR="00827509" w:rsidRPr="0071729E">
        <w:rPr>
          <w:sz w:val="22"/>
          <w:szCs w:val="22"/>
        </w:rPr>
        <w:t>these program outcomes</w:t>
      </w:r>
    </w:p>
    <w:p w:rsidR="00F6798A" w:rsidRPr="00827509" w:rsidRDefault="00827509" w:rsidP="00827509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827509">
        <w:rPr>
          <w:sz w:val="22"/>
          <w:szCs w:val="22"/>
        </w:rPr>
        <w:t>Student learning outcomes</w:t>
      </w:r>
      <w:r>
        <w:rPr>
          <w:sz w:val="22"/>
          <w:szCs w:val="22"/>
        </w:rPr>
        <w:t xml:space="preserve"> must be</w:t>
      </w:r>
      <w:r w:rsidRPr="00827509">
        <w:rPr>
          <w:sz w:val="22"/>
          <w:szCs w:val="22"/>
        </w:rPr>
        <w:t xml:space="preserve"> clearly defined and relevant</w:t>
      </w:r>
      <w:r w:rsidR="00EB0A53">
        <w:rPr>
          <w:sz w:val="22"/>
          <w:szCs w:val="22"/>
        </w:rPr>
        <w:t>;</w:t>
      </w:r>
      <w:r w:rsidR="002C1838">
        <w:rPr>
          <w:sz w:val="22"/>
          <w:szCs w:val="22"/>
        </w:rPr>
        <w:t xml:space="preserve"> attainment should be supported by evidence</w:t>
      </w:r>
    </w:p>
    <w:p w:rsidR="00F64C0A" w:rsidRPr="003E3DC3" w:rsidRDefault="00F64C0A">
      <w:pPr>
        <w:pStyle w:val="ListParagraph"/>
        <w:numPr>
          <w:ilvl w:val="0"/>
          <w:numId w:val="21"/>
        </w:numPr>
      </w:pPr>
      <w:r w:rsidRPr="003E3DC3">
        <w:t>The type of assessment used determines the quality of data</w:t>
      </w:r>
    </w:p>
    <w:p w:rsidR="00F64C0A" w:rsidRPr="002E3FCC" w:rsidRDefault="002C1838">
      <w:pPr>
        <w:pStyle w:val="ListParagraph"/>
        <w:numPr>
          <w:ilvl w:val="0"/>
          <w:numId w:val="21"/>
        </w:numPr>
      </w:pPr>
      <w:r w:rsidRPr="00F6798A">
        <w:rPr>
          <w:sz w:val="22"/>
          <w:szCs w:val="22"/>
        </w:rPr>
        <w:t xml:space="preserve"> </w:t>
      </w:r>
      <w:r w:rsidR="00F64C0A" w:rsidRPr="00F6798A">
        <w:rPr>
          <w:sz w:val="22"/>
          <w:szCs w:val="22"/>
        </w:rPr>
        <w:t xml:space="preserve">Hibbard and Coughlin </w:t>
      </w:r>
      <w:r w:rsidRPr="003E3DC3">
        <w:rPr>
          <w:sz w:val="22"/>
          <w:szCs w:val="22"/>
        </w:rPr>
        <w:t xml:space="preserve">offered to </w:t>
      </w:r>
      <w:r w:rsidR="00F64C0A" w:rsidRPr="003E3DC3">
        <w:rPr>
          <w:sz w:val="22"/>
          <w:szCs w:val="22"/>
        </w:rPr>
        <w:t xml:space="preserve">help the Business and Technology Department </w:t>
      </w:r>
      <w:r w:rsidRPr="003E3DC3">
        <w:rPr>
          <w:sz w:val="22"/>
          <w:szCs w:val="22"/>
        </w:rPr>
        <w:t xml:space="preserve">ensure that its </w:t>
      </w:r>
      <w:r w:rsidR="00F64C0A" w:rsidRPr="003E3DC3">
        <w:rPr>
          <w:sz w:val="22"/>
          <w:szCs w:val="22"/>
        </w:rPr>
        <w:t>tests</w:t>
      </w:r>
      <w:r w:rsidR="003F37E9">
        <w:rPr>
          <w:sz w:val="22"/>
          <w:szCs w:val="22"/>
        </w:rPr>
        <w:t xml:space="preserve"> </w:t>
      </w:r>
      <w:r w:rsidR="00F64C0A" w:rsidRPr="003E3DC3">
        <w:rPr>
          <w:sz w:val="22"/>
          <w:szCs w:val="22"/>
        </w:rPr>
        <w:t>are valid and reliable</w:t>
      </w:r>
      <w:r w:rsidR="00F6798A">
        <w:rPr>
          <w:sz w:val="22"/>
          <w:szCs w:val="22"/>
        </w:rPr>
        <w:t>;</w:t>
      </w:r>
      <w:r w:rsidR="00EB0A53" w:rsidRPr="003E3DC3">
        <w:rPr>
          <w:sz w:val="22"/>
          <w:szCs w:val="22"/>
        </w:rPr>
        <w:t xml:space="preserve"> they agreed to provide workshops in support of building quality assessments</w:t>
      </w:r>
    </w:p>
    <w:p w:rsidR="00F64C0A" w:rsidRPr="003E3DC3" w:rsidRDefault="00EB0A53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They </w:t>
      </w:r>
      <w:r w:rsidR="00FB3843">
        <w:rPr>
          <w:sz w:val="22"/>
          <w:szCs w:val="22"/>
        </w:rPr>
        <w:t xml:space="preserve">also </w:t>
      </w:r>
      <w:r>
        <w:rPr>
          <w:sz w:val="22"/>
          <w:szCs w:val="22"/>
        </w:rPr>
        <w:t>explained the differences between</w:t>
      </w:r>
      <w:r w:rsidR="00850AAF">
        <w:rPr>
          <w:sz w:val="22"/>
          <w:szCs w:val="22"/>
        </w:rPr>
        <w:t>,</w:t>
      </w:r>
      <w:r w:rsidR="002E3F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FB384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uses for Formative and </w:t>
      </w:r>
      <w:r w:rsidR="00F64C0A" w:rsidRPr="00F64C0A">
        <w:rPr>
          <w:sz w:val="22"/>
          <w:szCs w:val="22"/>
        </w:rPr>
        <w:t>Summative Assessment</w:t>
      </w:r>
      <w:r>
        <w:rPr>
          <w:sz w:val="22"/>
          <w:szCs w:val="22"/>
        </w:rPr>
        <w:t>s.</w:t>
      </w:r>
      <w:r w:rsidR="00F64C0A" w:rsidRPr="00F64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827509" w:rsidRPr="00766C51" w:rsidRDefault="00827509" w:rsidP="00F64C0A">
      <w:pPr>
        <w:pStyle w:val="ListParagraph"/>
        <w:rPr>
          <w:sz w:val="22"/>
          <w:szCs w:val="22"/>
        </w:rPr>
      </w:pPr>
    </w:p>
    <w:p w:rsidR="002675B5" w:rsidRPr="002675B5" w:rsidRDefault="00EB0A53" w:rsidP="002675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B69F3">
        <w:rPr>
          <w:sz w:val="22"/>
          <w:szCs w:val="22"/>
        </w:rPr>
        <w:t xml:space="preserve">After much discussion about course and program learning outcomes and their assessment, </w:t>
      </w:r>
      <w:r w:rsidR="00F53140" w:rsidRPr="002675B5">
        <w:rPr>
          <w:sz w:val="22"/>
          <w:szCs w:val="22"/>
        </w:rPr>
        <w:t xml:space="preserve">Hibbard </w:t>
      </w:r>
      <w:r w:rsidR="002675B5" w:rsidRPr="002675B5">
        <w:rPr>
          <w:sz w:val="22"/>
          <w:szCs w:val="22"/>
        </w:rPr>
        <w:t>encouraged the department to u</w:t>
      </w:r>
      <w:r w:rsidR="00F53140" w:rsidRPr="002675B5">
        <w:rPr>
          <w:sz w:val="22"/>
          <w:szCs w:val="22"/>
        </w:rPr>
        <w:t>se a cycle of questions</w:t>
      </w:r>
      <w:r w:rsidR="002C1838">
        <w:rPr>
          <w:sz w:val="22"/>
          <w:szCs w:val="22"/>
        </w:rPr>
        <w:t xml:space="preserve"> and</w:t>
      </w:r>
      <w:r w:rsidR="002C1838" w:rsidRPr="002675B5">
        <w:rPr>
          <w:sz w:val="22"/>
          <w:szCs w:val="22"/>
        </w:rPr>
        <w:t xml:space="preserve"> </w:t>
      </w:r>
      <w:r w:rsidR="002C1838">
        <w:rPr>
          <w:sz w:val="22"/>
          <w:szCs w:val="22"/>
        </w:rPr>
        <w:t>act on</w:t>
      </w:r>
      <w:r w:rsidR="00F53140" w:rsidRPr="002675B5">
        <w:rPr>
          <w:sz w:val="22"/>
          <w:szCs w:val="22"/>
        </w:rPr>
        <w:t xml:space="preserve"> the data collected </w:t>
      </w:r>
      <w:r w:rsidR="002C1838">
        <w:rPr>
          <w:sz w:val="22"/>
          <w:szCs w:val="22"/>
        </w:rPr>
        <w:t>to</w:t>
      </w:r>
      <w:r w:rsidR="002C1838" w:rsidRPr="002675B5">
        <w:rPr>
          <w:sz w:val="22"/>
          <w:szCs w:val="22"/>
        </w:rPr>
        <w:t xml:space="preserve"> </w:t>
      </w:r>
      <w:r w:rsidR="00F53140" w:rsidRPr="002675B5">
        <w:rPr>
          <w:sz w:val="22"/>
          <w:szCs w:val="22"/>
        </w:rPr>
        <w:t xml:space="preserve">make improvements in </w:t>
      </w:r>
      <w:r w:rsidR="002C1838" w:rsidRPr="002675B5">
        <w:rPr>
          <w:sz w:val="22"/>
          <w:szCs w:val="22"/>
        </w:rPr>
        <w:t>th</w:t>
      </w:r>
      <w:r w:rsidR="002C1838">
        <w:rPr>
          <w:sz w:val="22"/>
          <w:szCs w:val="22"/>
        </w:rPr>
        <w:t>e</w:t>
      </w:r>
      <w:r w:rsidR="002C1838" w:rsidRPr="002675B5">
        <w:rPr>
          <w:sz w:val="22"/>
          <w:szCs w:val="22"/>
        </w:rPr>
        <w:t xml:space="preserve"> </w:t>
      </w:r>
      <w:r w:rsidR="002C1838">
        <w:rPr>
          <w:sz w:val="22"/>
          <w:szCs w:val="22"/>
        </w:rPr>
        <w:t xml:space="preserve">relevant </w:t>
      </w:r>
      <w:r w:rsidR="00F53140" w:rsidRPr="002675B5">
        <w:rPr>
          <w:sz w:val="22"/>
          <w:szCs w:val="22"/>
        </w:rPr>
        <w:t>area</w:t>
      </w:r>
      <w:r w:rsidR="002C1838">
        <w:rPr>
          <w:sz w:val="22"/>
          <w:szCs w:val="22"/>
        </w:rPr>
        <w:t>s</w:t>
      </w:r>
      <w:r w:rsidR="002675B5" w:rsidRPr="002675B5">
        <w:rPr>
          <w:sz w:val="22"/>
          <w:szCs w:val="22"/>
        </w:rPr>
        <w:t>.</w:t>
      </w:r>
      <w:r w:rsidR="002E3FCC">
        <w:rPr>
          <w:sz w:val="22"/>
          <w:szCs w:val="22"/>
        </w:rPr>
        <w:t xml:space="preserve">  </w:t>
      </w:r>
      <w:r w:rsidR="002675B5">
        <w:rPr>
          <w:sz w:val="22"/>
          <w:szCs w:val="22"/>
        </w:rPr>
        <w:t>The</w:t>
      </w:r>
      <w:r w:rsidR="00FB3843">
        <w:rPr>
          <w:sz w:val="22"/>
          <w:szCs w:val="22"/>
        </w:rPr>
        <w:t>re was brief</w:t>
      </w:r>
      <w:r w:rsidR="002675B5">
        <w:rPr>
          <w:sz w:val="22"/>
          <w:szCs w:val="22"/>
        </w:rPr>
        <w:t xml:space="preserve"> discussion </w:t>
      </w:r>
      <w:r w:rsidR="00FB3843">
        <w:rPr>
          <w:sz w:val="22"/>
          <w:szCs w:val="22"/>
        </w:rPr>
        <w:t>concerning</w:t>
      </w:r>
      <w:r w:rsidR="002675B5">
        <w:rPr>
          <w:sz w:val="22"/>
          <w:szCs w:val="22"/>
        </w:rPr>
        <w:t xml:space="preserve"> </w:t>
      </w:r>
      <w:r w:rsidR="00FB3843">
        <w:rPr>
          <w:sz w:val="22"/>
          <w:szCs w:val="22"/>
        </w:rPr>
        <w:t xml:space="preserve">academic freedom, common rubrics and final exams, with an understanding of the definition of academic freedom and a consensus on the use of common final </w:t>
      </w:r>
      <w:r w:rsidR="0005565F">
        <w:rPr>
          <w:sz w:val="22"/>
          <w:szCs w:val="22"/>
        </w:rPr>
        <w:t>exams</w:t>
      </w:r>
      <w:r w:rsidR="00FB3843">
        <w:rPr>
          <w:sz w:val="22"/>
          <w:szCs w:val="22"/>
        </w:rPr>
        <w:t xml:space="preserve"> and rubrics.</w:t>
      </w:r>
    </w:p>
    <w:p w:rsidR="002675B5" w:rsidRPr="002675B5" w:rsidRDefault="0005565F" w:rsidP="002675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2857" w:rsidRDefault="00C72857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t>Goals and Objectives (Meyer)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 xml:space="preserve">Collegial Environment – </w:t>
      </w:r>
      <w:r w:rsidRPr="003E3DC3">
        <w:rPr>
          <w:sz w:val="22"/>
          <w:szCs w:val="22"/>
        </w:rPr>
        <w:t xml:space="preserve">work together for the best outcomes for students, Meyer has an open door to his office and welcomes phone calls 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 xml:space="preserve">SACS – </w:t>
      </w:r>
      <w:r w:rsidRPr="003E3DC3">
        <w:rPr>
          <w:sz w:val="22"/>
          <w:szCs w:val="22"/>
        </w:rPr>
        <w:t>assessment data by the end of this term (for this term)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>2-Year Program Plans / Scheduling</w:t>
      </w:r>
      <w:r w:rsidR="0005565F" w:rsidRPr="003E3DC3">
        <w:rPr>
          <w:b/>
          <w:sz w:val="22"/>
          <w:szCs w:val="22"/>
        </w:rPr>
        <w:t xml:space="preserve"> </w:t>
      </w:r>
      <w:r w:rsidR="0005565F" w:rsidRPr="003E3DC3">
        <w:rPr>
          <w:sz w:val="22"/>
          <w:szCs w:val="22"/>
        </w:rPr>
        <w:t>– the plan is to create both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>Roles and responsibilities of Business and Technology Coordinators, Student Retention and Success</w:t>
      </w:r>
    </w:p>
    <w:p w:rsidR="00355D94" w:rsidRPr="003E3DC3" w:rsidRDefault="00355D94" w:rsidP="003E3DC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3E3DC3">
        <w:rPr>
          <w:sz w:val="22"/>
          <w:szCs w:val="22"/>
        </w:rPr>
        <w:t xml:space="preserve">Kelly Eakins:  Focus - BAS, Supervision and Management. </w:t>
      </w:r>
      <w:r w:rsidR="0005565F" w:rsidRPr="003E3DC3">
        <w:rPr>
          <w:sz w:val="22"/>
          <w:szCs w:val="22"/>
        </w:rPr>
        <w:t xml:space="preserve"> </w:t>
      </w:r>
    </w:p>
    <w:p w:rsidR="00355D94" w:rsidRPr="003E3DC3" w:rsidRDefault="00355D94" w:rsidP="003E3DC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3E3DC3">
        <w:rPr>
          <w:sz w:val="22"/>
          <w:szCs w:val="22"/>
        </w:rPr>
        <w:t>Michelle Zamniak:  Focus - Business and Technology AS and Certificate (CCC) Programs.</w:t>
      </w:r>
    </w:p>
    <w:p w:rsidR="00355D94" w:rsidRDefault="00355D94" w:rsidP="00C72857">
      <w:pPr>
        <w:rPr>
          <w:b/>
          <w:sz w:val="22"/>
          <w:szCs w:val="22"/>
        </w:rPr>
      </w:pPr>
    </w:p>
    <w:p w:rsidR="00355D94" w:rsidRDefault="00355D94" w:rsidP="00355D94">
      <w:pPr>
        <w:rPr>
          <w:sz w:val="22"/>
          <w:szCs w:val="22"/>
        </w:rPr>
      </w:pPr>
      <w:r w:rsidRPr="006D62DC">
        <w:rPr>
          <w:sz w:val="22"/>
          <w:szCs w:val="22"/>
        </w:rPr>
        <w:t xml:space="preserve">Dr. Meyer provided </w:t>
      </w:r>
      <w:r>
        <w:rPr>
          <w:sz w:val="22"/>
          <w:szCs w:val="22"/>
        </w:rPr>
        <w:t>faculty and staff</w:t>
      </w:r>
      <w:r w:rsidRPr="006D62DC">
        <w:rPr>
          <w:sz w:val="22"/>
          <w:szCs w:val="22"/>
        </w:rPr>
        <w:t xml:space="preserve"> with an important overview of his goals and objectives</w:t>
      </w:r>
      <w:r>
        <w:rPr>
          <w:sz w:val="22"/>
          <w:szCs w:val="22"/>
        </w:rPr>
        <w:t xml:space="preserve"> for the Business and Technology Department pointing out that he is impressed with the current quality of programs and instruction</w:t>
      </w:r>
      <w:r w:rsidR="004C4A1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3F37E9">
        <w:rPr>
          <w:sz w:val="22"/>
          <w:szCs w:val="22"/>
        </w:rPr>
        <w:t>f</w:t>
      </w:r>
      <w:r>
        <w:rPr>
          <w:sz w:val="22"/>
          <w:szCs w:val="22"/>
        </w:rPr>
        <w:t>aculty</w:t>
      </w:r>
      <w:r w:rsidR="0005565F">
        <w:rPr>
          <w:sz w:val="22"/>
          <w:szCs w:val="22"/>
        </w:rPr>
        <w:t xml:space="preserve">’s expertise </w:t>
      </w:r>
      <w:r>
        <w:rPr>
          <w:sz w:val="22"/>
          <w:szCs w:val="22"/>
        </w:rPr>
        <w:t xml:space="preserve">as subject matter experts.  </w:t>
      </w:r>
      <w:r w:rsidR="0005565F">
        <w:rPr>
          <w:sz w:val="22"/>
          <w:szCs w:val="22"/>
        </w:rPr>
        <w:t>Meyer wants to bring more process and organization to the department focusing on</w:t>
      </w:r>
      <w:r w:rsidR="004975B7">
        <w:rPr>
          <w:sz w:val="22"/>
          <w:szCs w:val="22"/>
        </w:rPr>
        <w:t>:</w:t>
      </w:r>
      <w:r w:rsidR="0005565F">
        <w:rPr>
          <w:sz w:val="22"/>
          <w:szCs w:val="22"/>
        </w:rPr>
        <w:t xml:space="preserve"> </w:t>
      </w:r>
    </w:p>
    <w:p w:rsidR="00355D94" w:rsidRPr="003E3DC3" w:rsidRDefault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E3DC3">
        <w:rPr>
          <w:sz w:val="22"/>
          <w:szCs w:val="22"/>
        </w:rPr>
        <w:t>Product, strategy, planning…processes ONCE AND DONE (develop a repeatable process)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 D</w:t>
      </w:r>
      <w:r w:rsidRPr="00240235">
        <w:rPr>
          <w:sz w:val="22"/>
          <w:szCs w:val="22"/>
        </w:rPr>
        <w:t>evelop</w:t>
      </w:r>
      <w:r>
        <w:rPr>
          <w:sz w:val="22"/>
          <w:szCs w:val="22"/>
        </w:rPr>
        <w:t>ment of</w:t>
      </w:r>
      <w:r w:rsidR="00355D94" w:rsidRPr="00240235">
        <w:rPr>
          <w:sz w:val="22"/>
          <w:szCs w:val="22"/>
        </w:rPr>
        <w:t xml:space="preserve"> standardized final </w:t>
      </w:r>
      <w:r w:rsidR="004975B7">
        <w:rPr>
          <w:sz w:val="22"/>
          <w:szCs w:val="22"/>
        </w:rPr>
        <w:t>e</w:t>
      </w:r>
      <w:r w:rsidR="00355D94" w:rsidRPr="00240235">
        <w:rPr>
          <w:sz w:val="22"/>
          <w:szCs w:val="22"/>
        </w:rPr>
        <w:t>xams</w:t>
      </w:r>
    </w:p>
    <w:p w:rsidR="00355D94" w:rsidRPr="002E3FCC" w:rsidRDefault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E3FCC">
        <w:rPr>
          <w:sz w:val="22"/>
          <w:szCs w:val="22"/>
        </w:rPr>
        <w:t>E</w:t>
      </w:r>
      <w:r w:rsidR="0005565F" w:rsidRPr="002E3FCC">
        <w:rPr>
          <w:sz w:val="22"/>
          <w:szCs w:val="22"/>
        </w:rPr>
        <w:t>nsuring that e</w:t>
      </w:r>
      <w:r w:rsidRPr="002E3FCC">
        <w:rPr>
          <w:sz w:val="22"/>
          <w:szCs w:val="22"/>
        </w:rPr>
        <w:t xml:space="preserve">ach degree program </w:t>
      </w:r>
      <w:r w:rsidR="0005565F" w:rsidRPr="002E3FCC">
        <w:rPr>
          <w:sz w:val="22"/>
          <w:szCs w:val="22"/>
        </w:rPr>
        <w:t xml:space="preserve"> is</w:t>
      </w:r>
      <w:r w:rsidRPr="002E3FCC">
        <w:rPr>
          <w:sz w:val="22"/>
          <w:szCs w:val="22"/>
        </w:rPr>
        <w:t xml:space="preserve"> solid</w:t>
      </w:r>
      <w:r w:rsidR="0005565F" w:rsidRPr="002E3FCC">
        <w:rPr>
          <w:sz w:val="22"/>
          <w:szCs w:val="22"/>
        </w:rPr>
        <w:t xml:space="preserve"> and planned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E3FCC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240235">
        <w:rPr>
          <w:sz w:val="22"/>
          <w:szCs w:val="22"/>
        </w:rPr>
        <w:t>ncreas</w:t>
      </w:r>
      <w:r>
        <w:rPr>
          <w:sz w:val="22"/>
          <w:szCs w:val="22"/>
        </w:rPr>
        <w:t>ing</w:t>
      </w:r>
      <w:r w:rsidRPr="00240235">
        <w:rPr>
          <w:sz w:val="22"/>
          <w:szCs w:val="22"/>
        </w:rPr>
        <w:t xml:space="preserve"> </w:t>
      </w:r>
      <w:r w:rsidR="00355D94" w:rsidRPr="00240235">
        <w:rPr>
          <w:sz w:val="22"/>
          <w:szCs w:val="22"/>
        </w:rPr>
        <w:t xml:space="preserve">enrollment </w:t>
      </w:r>
      <w:r>
        <w:rPr>
          <w:sz w:val="22"/>
          <w:szCs w:val="22"/>
        </w:rPr>
        <w:t xml:space="preserve"> via potential new programs and certificates 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Pursuing additional a</w:t>
      </w:r>
      <w:r w:rsidRPr="00240235">
        <w:rPr>
          <w:sz w:val="22"/>
          <w:szCs w:val="22"/>
        </w:rPr>
        <w:t xml:space="preserve">rticulation </w:t>
      </w:r>
      <w:r w:rsidR="00355D94" w:rsidRPr="00240235">
        <w:rPr>
          <w:sz w:val="22"/>
          <w:szCs w:val="22"/>
        </w:rPr>
        <w:t>agreements</w:t>
      </w:r>
      <w:r>
        <w:rPr>
          <w:sz w:val="22"/>
          <w:szCs w:val="22"/>
        </w:rPr>
        <w:t xml:space="preserve"> and other means of expansion</w:t>
      </w:r>
    </w:p>
    <w:p w:rsidR="00355D94" w:rsidRPr="00F53140" w:rsidRDefault="00355D94" w:rsidP="00355D94">
      <w:pPr>
        <w:rPr>
          <w:sz w:val="22"/>
          <w:szCs w:val="22"/>
          <w:highlight w:val="yellow"/>
        </w:rPr>
      </w:pPr>
    </w:p>
    <w:p w:rsidR="00355D94" w:rsidRPr="00240235" w:rsidRDefault="00355D94" w:rsidP="00355D94">
      <w:pPr>
        <w:rPr>
          <w:sz w:val="22"/>
          <w:szCs w:val="22"/>
        </w:rPr>
      </w:pPr>
      <w:r>
        <w:rPr>
          <w:sz w:val="22"/>
          <w:szCs w:val="22"/>
        </w:rPr>
        <w:t>In closing</w:t>
      </w:r>
      <w:r w:rsidR="0005565F">
        <w:rPr>
          <w:sz w:val="22"/>
          <w:szCs w:val="22"/>
        </w:rPr>
        <w:t>,</w:t>
      </w:r>
      <w:r>
        <w:rPr>
          <w:sz w:val="22"/>
          <w:szCs w:val="22"/>
        </w:rPr>
        <w:t xml:space="preserve"> Meyer summarized our college president’s comments at a town hall meeting last week on the Lee campus.  </w:t>
      </w:r>
      <w:r w:rsidRPr="00240235">
        <w:rPr>
          <w:sz w:val="22"/>
          <w:szCs w:val="22"/>
        </w:rPr>
        <w:t>Dr. A</w:t>
      </w:r>
      <w:r w:rsidR="001438E9">
        <w:rPr>
          <w:sz w:val="22"/>
          <w:szCs w:val="22"/>
        </w:rPr>
        <w:t>l</w:t>
      </w:r>
      <w:r w:rsidRPr="00240235">
        <w:rPr>
          <w:sz w:val="22"/>
          <w:szCs w:val="22"/>
        </w:rPr>
        <w:t>lbritten pointed out that he would like to see us gravitate to</w:t>
      </w:r>
      <w:r w:rsidR="0005565F">
        <w:rPr>
          <w:sz w:val="22"/>
          <w:szCs w:val="22"/>
        </w:rPr>
        <w:t>ward becoming</w:t>
      </w:r>
      <w:r w:rsidRPr="00240235">
        <w:rPr>
          <w:sz w:val="22"/>
          <w:szCs w:val="22"/>
        </w:rPr>
        <w:t xml:space="preserve"> a School of Business and Technology.  We are uniquely positioned to refine our department this year during a time of positive change at our institution.</w:t>
      </w:r>
    </w:p>
    <w:p w:rsidR="00182E7D" w:rsidRDefault="00182E7D" w:rsidP="00182E7D">
      <w:pPr>
        <w:rPr>
          <w:sz w:val="22"/>
          <w:szCs w:val="22"/>
        </w:rPr>
      </w:pPr>
    </w:p>
    <w:p w:rsidR="00182E7D" w:rsidRPr="00AC2B69" w:rsidRDefault="008A38FD" w:rsidP="00182E7D">
      <w:pPr>
        <w:rPr>
          <w:sz w:val="22"/>
          <w:szCs w:val="22"/>
        </w:rPr>
      </w:pPr>
      <w:r w:rsidRPr="008A38FD">
        <w:rPr>
          <w:noProof/>
        </w:rPr>
        <w:lastRenderedPageBreak/>
        <w:pict>
          <v:shape id="_x0000_s1031" type="#_x0000_t202" style="position:absolute;margin-left:414.45pt;margin-top:-1.65pt;width:91.4pt;height:57pt;z-index:251661312;mso-wrap-style:none" wrapcoords="-177 0 -177 21316 21600 21316 21600 0 -177 0" stroked="f">
            <v:textbox style="mso-fit-shape-to-text:t">
              <w:txbxContent>
                <w:p w:rsidR="00182E7D" w:rsidRPr="00B86915" w:rsidRDefault="00182E7D" w:rsidP="00182E7D">
                  <w:pPr>
                    <w:rPr>
                      <w:b/>
                    </w:rPr>
                  </w:pPr>
                  <w:r w:rsidRPr="002A52EE">
                    <w:rPr>
                      <w:b/>
                      <w:sz w:val="22"/>
                      <w:szCs w:val="22"/>
                    </w:rPr>
                    <w:object w:dxaOrig="1539" w:dyaOrig="996">
                      <v:shape id="_x0000_i1026" type="#_x0000_t75" style="width:77.25pt;height:49.5pt" o:ole="">
                        <v:imagedata r:id="rId11" o:title=""/>
                      </v:shape>
                      <o:OLEObject Type="Embed" ProgID="AcroExch.Document.7" ShapeID="_x0000_i1026" DrawAspect="Icon" ObjectID="_1411564767" r:id="rId12"/>
                    </w:object>
                  </w:r>
                </w:p>
              </w:txbxContent>
            </v:textbox>
            <w10:wrap type="square"/>
          </v:shape>
        </w:pict>
      </w:r>
      <w:r w:rsidR="00182E7D">
        <w:rPr>
          <w:b/>
          <w:sz w:val="22"/>
          <w:szCs w:val="22"/>
        </w:rPr>
        <w:t>Breakout Session by Program Area</w:t>
      </w:r>
      <w:r w:rsidR="00AC2B69">
        <w:rPr>
          <w:b/>
          <w:sz w:val="22"/>
          <w:szCs w:val="22"/>
        </w:rPr>
        <w:t xml:space="preserve">:  </w:t>
      </w:r>
      <w:r w:rsidR="00AC2B69">
        <w:rPr>
          <w:sz w:val="22"/>
          <w:szCs w:val="22"/>
        </w:rPr>
        <w:t>click on icon to view document</w:t>
      </w:r>
    </w:p>
    <w:p w:rsidR="00D919DA" w:rsidRDefault="00275951" w:rsidP="00C72857">
      <w:pPr>
        <w:rPr>
          <w:sz w:val="22"/>
          <w:szCs w:val="22"/>
        </w:rPr>
      </w:pPr>
      <w:r>
        <w:rPr>
          <w:sz w:val="22"/>
          <w:szCs w:val="22"/>
        </w:rPr>
        <w:t>Dr.</w:t>
      </w:r>
      <w:r w:rsidR="000A4371">
        <w:rPr>
          <w:sz w:val="22"/>
          <w:szCs w:val="22"/>
        </w:rPr>
        <w:t xml:space="preserve"> Meyer asked faculty in each Program Area to focus on the following 4 points and be prepared for further discussion on these topics at the next meeting.</w:t>
      </w:r>
    </w:p>
    <w:p w:rsidR="00275951" w:rsidRP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75951">
        <w:rPr>
          <w:sz w:val="22"/>
          <w:szCs w:val="22"/>
        </w:rPr>
        <w:t>Look at course listings and indicate what modality(ies) to use:  Online, Ground, and/or Blended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75951">
        <w:rPr>
          <w:sz w:val="22"/>
          <w:szCs w:val="22"/>
        </w:rPr>
        <w:t>Look at the program outcomes to see if they are still valid.  Please send most recent program outcomes to department office (Meyer, Zamniak)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Is there a start to finish plan and is it assessed?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Plan for generating and deploying the common assessment</w:t>
      </w:r>
    </w:p>
    <w:p w:rsidR="00613766" w:rsidRDefault="00613766" w:rsidP="00613766">
      <w:pPr>
        <w:rPr>
          <w:sz w:val="22"/>
          <w:szCs w:val="22"/>
        </w:rPr>
      </w:pPr>
    </w:p>
    <w:p w:rsidR="00613766" w:rsidRPr="00613766" w:rsidRDefault="00613766" w:rsidP="00613766">
      <w:pPr>
        <w:rPr>
          <w:sz w:val="22"/>
          <w:szCs w:val="22"/>
        </w:rPr>
      </w:pPr>
      <w:r w:rsidRPr="00613766">
        <w:rPr>
          <w:sz w:val="22"/>
          <w:szCs w:val="22"/>
        </w:rPr>
        <w:t>VanSelow suggested break out meetings by discipline (Business &amp; Management-Accounting-Computer (Information Technology)-Drafting &amp; Design (Architecture &amp; Construction) at each dept</w:t>
      </w:r>
      <w:r w:rsidR="003E3DC3">
        <w:rPr>
          <w:sz w:val="22"/>
          <w:szCs w:val="22"/>
        </w:rPr>
        <w:t>.</w:t>
      </w:r>
      <w:bookmarkStart w:id="0" w:name="_GoBack"/>
      <w:bookmarkEnd w:id="0"/>
      <w:r w:rsidRPr="00613766">
        <w:rPr>
          <w:sz w:val="22"/>
          <w:szCs w:val="22"/>
        </w:rPr>
        <w:t xml:space="preserve"> meeting. (VanSelow, Babcock)</w:t>
      </w:r>
    </w:p>
    <w:p w:rsidR="00275951" w:rsidRPr="00275951" w:rsidRDefault="008A38FD" w:rsidP="00275951">
      <w:pPr>
        <w:pStyle w:val="ListParagraph"/>
        <w:rPr>
          <w:sz w:val="22"/>
          <w:szCs w:val="22"/>
        </w:rPr>
      </w:pPr>
      <w:r w:rsidRPr="008A38FD">
        <w:rPr>
          <w:b/>
          <w:noProof/>
        </w:rPr>
        <w:pict>
          <v:shape id="_x0000_s1039" type="#_x0000_t75" style="position:absolute;left:0;text-align:left;margin-left:436.4pt;margin-top:9.2pt;width:77.25pt;height:49.5pt;z-index:251663360">
            <v:imagedata r:id="rId13" o:title=""/>
            <w10:wrap type="square"/>
          </v:shape>
          <o:OLEObject Type="Embed" ProgID="AcroExch.Document.7" ShapeID="_x0000_s1039" DrawAspect="Icon" ObjectID="_1411564768" r:id="rId14"/>
        </w:pict>
      </w:r>
    </w:p>
    <w:p w:rsidR="00904503" w:rsidRDefault="00D77221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t>Department Meetings</w:t>
      </w:r>
      <w:r w:rsidR="00904503">
        <w:rPr>
          <w:b/>
          <w:sz w:val="22"/>
          <w:szCs w:val="22"/>
        </w:rPr>
        <w:t xml:space="preserve">:  </w:t>
      </w:r>
      <w:r w:rsidR="00904503" w:rsidRPr="00904503">
        <w:rPr>
          <w:sz w:val="22"/>
          <w:szCs w:val="22"/>
        </w:rPr>
        <w:t>click on icon to view document</w:t>
      </w:r>
      <w:r>
        <w:rPr>
          <w:b/>
          <w:sz w:val="22"/>
          <w:szCs w:val="22"/>
        </w:rPr>
        <w:t xml:space="preserve"> </w:t>
      </w:r>
    </w:p>
    <w:p w:rsidR="00D77221" w:rsidRPr="00904503" w:rsidRDefault="00904503" w:rsidP="00C72857">
      <w:pPr>
        <w:rPr>
          <w:sz w:val="22"/>
          <w:szCs w:val="22"/>
        </w:rPr>
      </w:pPr>
      <w:r w:rsidRPr="00904503">
        <w:rPr>
          <w:sz w:val="22"/>
          <w:szCs w:val="22"/>
        </w:rPr>
        <w:t>The Business &amp; Technology Department meetings</w:t>
      </w:r>
      <w:r>
        <w:rPr>
          <w:b/>
          <w:sz w:val="22"/>
          <w:szCs w:val="22"/>
        </w:rPr>
        <w:t xml:space="preserve"> </w:t>
      </w:r>
      <w:r w:rsidR="00D77221" w:rsidRPr="00D919DA">
        <w:rPr>
          <w:sz w:val="22"/>
          <w:szCs w:val="22"/>
        </w:rPr>
        <w:t>will be held this academic year on the second Friday of Each month at 2p</w:t>
      </w:r>
      <w:r w:rsidR="000A4371">
        <w:rPr>
          <w:sz w:val="22"/>
          <w:szCs w:val="22"/>
        </w:rPr>
        <w:t>.</w:t>
      </w:r>
      <w:r w:rsidR="00D77221" w:rsidRPr="00D919DA">
        <w:rPr>
          <w:sz w:val="22"/>
          <w:szCs w:val="22"/>
        </w:rPr>
        <w:t>m</w:t>
      </w:r>
      <w:r w:rsidR="000A437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please see the embedded schedule for the location of each meeting.</w:t>
      </w:r>
    </w:p>
    <w:p w:rsidR="002E3FCC" w:rsidRDefault="002E3FCC" w:rsidP="00C72857">
      <w:pPr>
        <w:rPr>
          <w:sz w:val="22"/>
          <w:szCs w:val="22"/>
        </w:rPr>
      </w:pPr>
    </w:p>
    <w:p w:rsidR="00D77221" w:rsidRPr="00C72857" w:rsidRDefault="00D77221" w:rsidP="00C72857">
      <w:pPr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Pr="00061878">
        <w:rPr>
          <w:sz w:val="22"/>
          <w:szCs w:val="22"/>
        </w:rPr>
        <w:t>he meeting adjour</w:t>
      </w:r>
      <w:r w:rsidR="00182E7D">
        <w:rPr>
          <w:sz w:val="22"/>
          <w:szCs w:val="22"/>
        </w:rPr>
        <w:t>ned at approximat</w:t>
      </w:r>
      <w:r w:rsidR="0077043C">
        <w:rPr>
          <w:sz w:val="22"/>
          <w:szCs w:val="22"/>
        </w:rPr>
        <w:t xml:space="preserve">ely 4:30 p.m. (Zamniak, Meyer).  </w:t>
      </w:r>
      <w:r w:rsidRPr="00061878">
        <w:rPr>
          <w:sz w:val="22"/>
          <w:szCs w:val="22"/>
        </w:rPr>
        <w:t>The next meeti</w:t>
      </w:r>
      <w:r>
        <w:rPr>
          <w:sz w:val="22"/>
          <w:szCs w:val="22"/>
        </w:rPr>
        <w:t>ng is scheduled for September 14</w:t>
      </w:r>
      <w:r w:rsidRPr="00061878">
        <w:rPr>
          <w:sz w:val="22"/>
          <w:szCs w:val="22"/>
        </w:rPr>
        <w:t xml:space="preserve">, 2012, at 2:00 p.m. </w:t>
      </w:r>
      <w:r w:rsidR="000A4371">
        <w:rPr>
          <w:sz w:val="22"/>
          <w:szCs w:val="22"/>
        </w:rPr>
        <w:t>on the Lee</w:t>
      </w:r>
      <w:r>
        <w:rPr>
          <w:sz w:val="22"/>
          <w:szCs w:val="22"/>
        </w:rPr>
        <w:t xml:space="preserve"> Campus</w:t>
      </w:r>
      <w:r w:rsidRPr="00061878">
        <w:rPr>
          <w:sz w:val="22"/>
          <w:szCs w:val="22"/>
        </w:rPr>
        <w:t>.</w:t>
      </w:r>
    </w:p>
    <w:p w:rsidR="00F30E56" w:rsidRDefault="00F30E56" w:rsidP="00061878">
      <w:pPr>
        <w:rPr>
          <w:sz w:val="22"/>
          <w:szCs w:val="22"/>
        </w:rPr>
      </w:pPr>
    </w:p>
    <w:p w:rsidR="00382100" w:rsidRDefault="00382100" w:rsidP="00061878">
      <w:pPr>
        <w:rPr>
          <w:sz w:val="22"/>
          <w:szCs w:val="22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06562" w:rsidRPr="00F53140" w:rsidRDefault="00606562" w:rsidP="003B2FC9">
      <w:pPr>
        <w:rPr>
          <w:sz w:val="22"/>
          <w:szCs w:val="22"/>
          <w:highlight w:val="yellow"/>
        </w:rPr>
      </w:pPr>
    </w:p>
    <w:p w:rsidR="007C11CC" w:rsidRDefault="007C11CC" w:rsidP="006524E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82100" w:rsidRPr="00061878" w:rsidRDefault="00382100" w:rsidP="00061878">
      <w:pPr>
        <w:rPr>
          <w:sz w:val="22"/>
          <w:szCs w:val="22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3E4049" w:rsidRPr="003E4049" w:rsidRDefault="003E4049" w:rsidP="00534C35">
      <w:pPr>
        <w:rPr>
          <w:b/>
          <w:sz w:val="40"/>
          <w:szCs w:val="40"/>
        </w:rPr>
        <w:sectPr w:rsidR="003E4049" w:rsidRPr="003E4049" w:rsidSect="003E4049">
          <w:headerReference w:type="default" r:id="rId15"/>
          <w:footerReference w:type="defaul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D55D0" w:rsidRPr="000D55D0" w:rsidRDefault="000D55D0" w:rsidP="003E4049">
      <w:pPr>
        <w:rPr>
          <w:i/>
        </w:rPr>
      </w:pPr>
    </w:p>
    <w:sectPr w:rsidR="000D55D0" w:rsidRPr="000D55D0" w:rsidSect="003E404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E9" w:rsidRDefault="00086AE9" w:rsidP="00963BF1">
      <w:r>
        <w:separator/>
      </w:r>
    </w:p>
  </w:endnote>
  <w:endnote w:type="continuationSeparator" w:id="0">
    <w:p w:rsidR="00086AE9" w:rsidRDefault="00086AE9" w:rsidP="0096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6541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240235" w:rsidRDefault="00240235" w:rsidP="0008740A">
            <w:pPr>
              <w:pStyle w:val="Footer"/>
            </w:pPr>
            <w:r>
              <w:rPr>
                <w:sz w:val="16"/>
                <w:szCs w:val="16"/>
              </w:rPr>
              <w:t>Respectfully submitted by MZ 08/</w:t>
            </w:r>
            <w:r w:rsidR="004F55D6">
              <w:rPr>
                <w:sz w:val="16"/>
                <w:szCs w:val="16"/>
              </w:rPr>
              <w:t>2</w:t>
            </w:r>
            <w:r w:rsidR="003F37E9">
              <w:rPr>
                <w:sz w:val="16"/>
                <w:szCs w:val="16"/>
              </w:rPr>
              <w:t>4</w:t>
            </w:r>
            <w:r w:rsidR="004F55D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2012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A38FD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A38FD" w:rsidRPr="0008740A">
              <w:rPr>
                <w:b/>
                <w:sz w:val="16"/>
                <w:szCs w:val="16"/>
              </w:rPr>
              <w:fldChar w:fldCharType="separate"/>
            </w:r>
            <w:r w:rsidR="00122F70">
              <w:rPr>
                <w:b/>
                <w:noProof/>
                <w:sz w:val="16"/>
                <w:szCs w:val="16"/>
              </w:rPr>
              <w:t>1</w:t>
            </w:r>
            <w:r w:rsidR="008A38FD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A38FD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A38FD" w:rsidRPr="0008740A">
              <w:rPr>
                <w:b/>
                <w:sz w:val="16"/>
                <w:szCs w:val="16"/>
              </w:rPr>
              <w:fldChar w:fldCharType="separate"/>
            </w:r>
            <w:r w:rsidR="00122F70">
              <w:rPr>
                <w:b/>
                <w:noProof/>
                <w:sz w:val="16"/>
                <w:szCs w:val="16"/>
              </w:rPr>
              <w:t>3</w:t>
            </w:r>
            <w:r w:rsidR="008A38FD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E9" w:rsidRDefault="00086AE9" w:rsidP="00963BF1">
      <w:r>
        <w:separator/>
      </w:r>
    </w:p>
  </w:footnote>
  <w:footnote w:type="continuationSeparator" w:id="0">
    <w:p w:rsidR="00086AE9" w:rsidRDefault="00086AE9" w:rsidP="00963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35" w:rsidRPr="009905DC" w:rsidRDefault="00240235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Business &amp; Technology Department</w:t>
    </w:r>
    <w:r>
      <w:rPr>
        <w:b/>
        <w:i/>
        <w:sz w:val="40"/>
        <w:szCs w:val="40"/>
        <w:u w:val="single"/>
      </w:rPr>
      <w:t>___________</w:t>
    </w:r>
  </w:p>
  <w:p w:rsidR="00240235" w:rsidRDefault="002402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EAE"/>
    <w:multiLevelType w:val="hybridMultilevel"/>
    <w:tmpl w:val="4A308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2E19"/>
    <w:multiLevelType w:val="hybridMultilevel"/>
    <w:tmpl w:val="8502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3BC8"/>
    <w:multiLevelType w:val="hybridMultilevel"/>
    <w:tmpl w:val="52D2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200D5"/>
    <w:multiLevelType w:val="hybridMultilevel"/>
    <w:tmpl w:val="3602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3EE9"/>
    <w:multiLevelType w:val="hybridMultilevel"/>
    <w:tmpl w:val="7D2EB5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5281"/>
    <w:multiLevelType w:val="hybridMultilevel"/>
    <w:tmpl w:val="BED6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55D97"/>
    <w:multiLevelType w:val="hybridMultilevel"/>
    <w:tmpl w:val="7C5C4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922BF"/>
    <w:multiLevelType w:val="hybridMultilevel"/>
    <w:tmpl w:val="B98E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7D9E"/>
    <w:multiLevelType w:val="hybridMultilevel"/>
    <w:tmpl w:val="C10A2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66BE1"/>
    <w:multiLevelType w:val="hybridMultilevel"/>
    <w:tmpl w:val="DDC0A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C5F0D"/>
    <w:multiLevelType w:val="hybridMultilevel"/>
    <w:tmpl w:val="8196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67F3E"/>
    <w:multiLevelType w:val="hybridMultilevel"/>
    <w:tmpl w:val="7DB6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C66AE"/>
    <w:multiLevelType w:val="hybridMultilevel"/>
    <w:tmpl w:val="F1B8C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365FF"/>
    <w:multiLevelType w:val="hybridMultilevel"/>
    <w:tmpl w:val="5DCA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50B98"/>
    <w:multiLevelType w:val="hybridMultilevel"/>
    <w:tmpl w:val="F2A0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850104"/>
    <w:multiLevelType w:val="hybridMultilevel"/>
    <w:tmpl w:val="CDC8F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72275"/>
    <w:multiLevelType w:val="hybridMultilevel"/>
    <w:tmpl w:val="24A6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A1D7A"/>
    <w:multiLevelType w:val="hybridMultilevel"/>
    <w:tmpl w:val="059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08DE"/>
    <w:multiLevelType w:val="hybridMultilevel"/>
    <w:tmpl w:val="D862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80243"/>
    <w:multiLevelType w:val="hybridMultilevel"/>
    <w:tmpl w:val="CD360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50F56"/>
    <w:multiLevelType w:val="hybridMultilevel"/>
    <w:tmpl w:val="4440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85D0F"/>
    <w:multiLevelType w:val="hybridMultilevel"/>
    <w:tmpl w:val="9FB09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44B79"/>
    <w:multiLevelType w:val="hybridMultilevel"/>
    <w:tmpl w:val="70FE29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7"/>
  </w:num>
  <w:num w:numId="5">
    <w:abstractNumId w:val="4"/>
  </w:num>
  <w:num w:numId="6">
    <w:abstractNumId w:val="0"/>
  </w:num>
  <w:num w:numId="7">
    <w:abstractNumId w:val="25"/>
  </w:num>
  <w:num w:numId="8">
    <w:abstractNumId w:val="12"/>
  </w:num>
  <w:num w:numId="9">
    <w:abstractNumId w:val="9"/>
  </w:num>
  <w:num w:numId="10">
    <w:abstractNumId w:val="13"/>
  </w:num>
  <w:num w:numId="11">
    <w:abstractNumId w:val="23"/>
  </w:num>
  <w:num w:numId="12">
    <w:abstractNumId w:val="16"/>
  </w:num>
  <w:num w:numId="13">
    <w:abstractNumId w:val="26"/>
  </w:num>
  <w:num w:numId="14">
    <w:abstractNumId w:val="19"/>
  </w:num>
  <w:num w:numId="15">
    <w:abstractNumId w:val="5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17"/>
  </w:num>
  <w:num w:numId="21">
    <w:abstractNumId w:val="11"/>
  </w:num>
  <w:num w:numId="22">
    <w:abstractNumId w:val="18"/>
  </w:num>
  <w:num w:numId="23">
    <w:abstractNumId w:val="24"/>
  </w:num>
  <w:num w:numId="24">
    <w:abstractNumId w:val="2"/>
  </w:num>
  <w:num w:numId="25">
    <w:abstractNumId w:val="21"/>
  </w:num>
  <w:num w:numId="26">
    <w:abstractNumId w:val="6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556"/>
    <w:rsid w:val="00004C99"/>
    <w:rsid w:val="00020DD9"/>
    <w:rsid w:val="000255FE"/>
    <w:rsid w:val="0003145F"/>
    <w:rsid w:val="000329C9"/>
    <w:rsid w:val="0005565F"/>
    <w:rsid w:val="00061878"/>
    <w:rsid w:val="000639C5"/>
    <w:rsid w:val="00067FF6"/>
    <w:rsid w:val="00082DD8"/>
    <w:rsid w:val="00086AE9"/>
    <w:rsid w:val="0008740A"/>
    <w:rsid w:val="000A4371"/>
    <w:rsid w:val="000B536D"/>
    <w:rsid w:val="000D4BFC"/>
    <w:rsid w:val="000D4C03"/>
    <w:rsid w:val="000D55D0"/>
    <w:rsid w:val="000F3DC8"/>
    <w:rsid w:val="00107791"/>
    <w:rsid w:val="00120B74"/>
    <w:rsid w:val="00122F70"/>
    <w:rsid w:val="0013493B"/>
    <w:rsid w:val="00140360"/>
    <w:rsid w:val="001438E9"/>
    <w:rsid w:val="00145D8B"/>
    <w:rsid w:val="00182E7D"/>
    <w:rsid w:val="001A4450"/>
    <w:rsid w:val="001D5CAE"/>
    <w:rsid w:val="00205E2B"/>
    <w:rsid w:val="0021457C"/>
    <w:rsid w:val="00240235"/>
    <w:rsid w:val="00241149"/>
    <w:rsid w:val="00242D62"/>
    <w:rsid w:val="00243C8C"/>
    <w:rsid w:val="002447CC"/>
    <w:rsid w:val="002675B5"/>
    <w:rsid w:val="00275951"/>
    <w:rsid w:val="002A52EE"/>
    <w:rsid w:val="002B3CE3"/>
    <w:rsid w:val="002C028C"/>
    <w:rsid w:val="002C1838"/>
    <w:rsid w:val="002E3FCC"/>
    <w:rsid w:val="002E6606"/>
    <w:rsid w:val="002F5A74"/>
    <w:rsid w:val="00306913"/>
    <w:rsid w:val="00321A52"/>
    <w:rsid w:val="00331884"/>
    <w:rsid w:val="00346743"/>
    <w:rsid w:val="00354EBE"/>
    <w:rsid w:val="00355D94"/>
    <w:rsid w:val="00381927"/>
    <w:rsid w:val="00382100"/>
    <w:rsid w:val="003851FF"/>
    <w:rsid w:val="00391DD1"/>
    <w:rsid w:val="003B2FC9"/>
    <w:rsid w:val="003B3814"/>
    <w:rsid w:val="003D3FF5"/>
    <w:rsid w:val="003E07AF"/>
    <w:rsid w:val="003E3DC3"/>
    <w:rsid w:val="003E4049"/>
    <w:rsid w:val="003F37E9"/>
    <w:rsid w:val="003F6410"/>
    <w:rsid w:val="004205F1"/>
    <w:rsid w:val="004519F6"/>
    <w:rsid w:val="00457EED"/>
    <w:rsid w:val="0046547F"/>
    <w:rsid w:val="004975B7"/>
    <w:rsid w:val="004978C9"/>
    <w:rsid w:val="004B09B2"/>
    <w:rsid w:val="004C4A16"/>
    <w:rsid w:val="004E4556"/>
    <w:rsid w:val="004F39BD"/>
    <w:rsid w:val="004F55D6"/>
    <w:rsid w:val="005154B0"/>
    <w:rsid w:val="00534C35"/>
    <w:rsid w:val="00551873"/>
    <w:rsid w:val="00551F9F"/>
    <w:rsid w:val="00552ACD"/>
    <w:rsid w:val="0055404D"/>
    <w:rsid w:val="00557EB3"/>
    <w:rsid w:val="0056694A"/>
    <w:rsid w:val="0057508E"/>
    <w:rsid w:val="00577EB5"/>
    <w:rsid w:val="005A12C4"/>
    <w:rsid w:val="005A1302"/>
    <w:rsid w:val="005A7B7B"/>
    <w:rsid w:val="005D1E04"/>
    <w:rsid w:val="005F7F9D"/>
    <w:rsid w:val="006000E3"/>
    <w:rsid w:val="00600F53"/>
    <w:rsid w:val="00601E6E"/>
    <w:rsid w:val="00606562"/>
    <w:rsid w:val="00613766"/>
    <w:rsid w:val="00642223"/>
    <w:rsid w:val="00647BE6"/>
    <w:rsid w:val="006524E9"/>
    <w:rsid w:val="0066215E"/>
    <w:rsid w:val="0067378B"/>
    <w:rsid w:val="0067744D"/>
    <w:rsid w:val="00681B5C"/>
    <w:rsid w:val="00692724"/>
    <w:rsid w:val="0069786C"/>
    <w:rsid w:val="006B38E6"/>
    <w:rsid w:val="006D378E"/>
    <w:rsid w:val="006D62DC"/>
    <w:rsid w:val="006D661B"/>
    <w:rsid w:val="006E14B3"/>
    <w:rsid w:val="0070010B"/>
    <w:rsid w:val="00713724"/>
    <w:rsid w:val="0071729E"/>
    <w:rsid w:val="0072120D"/>
    <w:rsid w:val="0073259F"/>
    <w:rsid w:val="007459F8"/>
    <w:rsid w:val="00766C51"/>
    <w:rsid w:val="0076790A"/>
    <w:rsid w:val="0077043C"/>
    <w:rsid w:val="007706BA"/>
    <w:rsid w:val="00773D82"/>
    <w:rsid w:val="0078597A"/>
    <w:rsid w:val="00785FD8"/>
    <w:rsid w:val="00791F69"/>
    <w:rsid w:val="007A4A0E"/>
    <w:rsid w:val="007A6239"/>
    <w:rsid w:val="007B2070"/>
    <w:rsid w:val="007C11CC"/>
    <w:rsid w:val="007C1DF1"/>
    <w:rsid w:val="007E6432"/>
    <w:rsid w:val="007F632B"/>
    <w:rsid w:val="008077AB"/>
    <w:rsid w:val="00827509"/>
    <w:rsid w:val="008316C4"/>
    <w:rsid w:val="00850AAF"/>
    <w:rsid w:val="00852023"/>
    <w:rsid w:val="00853172"/>
    <w:rsid w:val="00865907"/>
    <w:rsid w:val="00897B93"/>
    <w:rsid w:val="008A38FD"/>
    <w:rsid w:val="008A7E83"/>
    <w:rsid w:val="008B4ECA"/>
    <w:rsid w:val="008C27E9"/>
    <w:rsid w:val="008D3D93"/>
    <w:rsid w:val="00901313"/>
    <w:rsid w:val="00904503"/>
    <w:rsid w:val="00925A8C"/>
    <w:rsid w:val="00933217"/>
    <w:rsid w:val="00940090"/>
    <w:rsid w:val="009424EE"/>
    <w:rsid w:val="00963BF1"/>
    <w:rsid w:val="009652A0"/>
    <w:rsid w:val="009905DC"/>
    <w:rsid w:val="00997D76"/>
    <w:rsid w:val="009D72CC"/>
    <w:rsid w:val="009D75A4"/>
    <w:rsid w:val="00A02D7D"/>
    <w:rsid w:val="00A03D29"/>
    <w:rsid w:val="00A143A6"/>
    <w:rsid w:val="00A23EB6"/>
    <w:rsid w:val="00A3698E"/>
    <w:rsid w:val="00A4068E"/>
    <w:rsid w:val="00A4453D"/>
    <w:rsid w:val="00A65AEA"/>
    <w:rsid w:val="00A949EE"/>
    <w:rsid w:val="00AC2B69"/>
    <w:rsid w:val="00AE7043"/>
    <w:rsid w:val="00B076DF"/>
    <w:rsid w:val="00B25E78"/>
    <w:rsid w:val="00B370D7"/>
    <w:rsid w:val="00B674B0"/>
    <w:rsid w:val="00B67950"/>
    <w:rsid w:val="00B70776"/>
    <w:rsid w:val="00BA5F17"/>
    <w:rsid w:val="00BC6B43"/>
    <w:rsid w:val="00BD7FD0"/>
    <w:rsid w:val="00BE2CAB"/>
    <w:rsid w:val="00BE5315"/>
    <w:rsid w:val="00BE6885"/>
    <w:rsid w:val="00C02A55"/>
    <w:rsid w:val="00C22E04"/>
    <w:rsid w:val="00C31CC8"/>
    <w:rsid w:val="00C35B9A"/>
    <w:rsid w:val="00C72857"/>
    <w:rsid w:val="00C8126F"/>
    <w:rsid w:val="00CB6275"/>
    <w:rsid w:val="00CD0A3F"/>
    <w:rsid w:val="00CE01E0"/>
    <w:rsid w:val="00D30B06"/>
    <w:rsid w:val="00D31BD2"/>
    <w:rsid w:val="00D413F3"/>
    <w:rsid w:val="00D509EA"/>
    <w:rsid w:val="00D77221"/>
    <w:rsid w:val="00D919DA"/>
    <w:rsid w:val="00DD3915"/>
    <w:rsid w:val="00DD43D4"/>
    <w:rsid w:val="00E62874"/>
    <w:rsid w:val="00E66729"/>
    <w:rsid w:val="00EB0A53"/>
    <w:rsid w:val="00ED5C49"/>
    <w:rsid w:val="00F04CA7"/>
    <w:rsid w:val="00F16A43"/>
    <w:rsid w:val="00F30E56"/>
    <w:rsid w:val="00F32CCF"/>
    <w:rsid w:val="00F37403"/>
    <w:rsid w:val="00F4755B"/>
    <w:rsid w:val="00F53140"/>
    <w:rsid w:val="00F601B5"/>
    <w:rsid w:val="00F64C0A"/>
    <w:rsid w:val="00F6798A"/>
    <w:rsid w:val="00FA4271"/>
    <w:rsid w:val="00FB2C4B"/>
    <w:rsid w:val="00FB3843"/>
    <w:rsid w:val="00FB69F3"/>
    <w:rsid w:val="00FD2E55"/>
    <w:rsid w:val="00FE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Hyperlink">
    <w:name w:val="Hyperlink"/>
    <w:basedOn w:val="DefaultParagraphFont"/>
    <w:rsid w:val="000329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69272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92724"/>
    <w:rPr>
      <w:rFonts w:ascii="Consolas" w:hAnsi="Consolas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8B4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ticalthinking.org/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4555-F053-48DC-8495-5BCD5B5B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Michelle</cp:lastModifiedBy>
  <cp:revision>2</cp:revision>
  <cp:lastPrinted>2012-08-15T18:53:00Z</cp:lastPrinted>
  <dcterms:created xsi:type="dcterms:W3CDTF">2012-10-12T20:33:00Z</dcterms:created>
  <dcterms:modified xsi:type="dcterms:W3CDTF">2012-10-12T20:33:00Z</dcterms:modified>
</cp:coreProperties>
</file>