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BB" w:rsidRDefault="009240A2">
      <w:r>
        <w:t>Collection Development Meeting Minutes</w:t>
      </w:r>
    </w:p>
    <w:p w:rsidR="009240A2" w:rsidRDefault="00BC7677">
      <w:r>
        <w:t>5/10</w:t>
      </w:r>
      <w:r w:rsidR="009240A2">
        <w:t>/12</w:t>
      </w:r>
    </w:p>
    <w:p w:rsidR="009240A2" w:rsidRDefault="009240A2">
      <w:r>
        <w:t>In attendance:  Arenthia Herren, William Shuluk, Frank Dowd, Cindy Campbell, Heidi Swanson</w:t>
      </w:r>
    </w:p>
    <w:p w:rsidR="004800EA" w:rsidRDefault="00BC7677" w:rsidP="009240A2">
      <w:pPr>
        <w:pStyle w:val="ListParagraph"/>
        <w:numPr>
          <w:ilvl w:val="0"/>
          <w:numId w:val="1"/>
        </w:numPr>
      </w:pPr>
      <w:r>
        <w:t>For unit plan discussion we looked at the age of our collection.  For collection management we would like to start by getting a title list of books from a 10 year period; 1970-79 will be the first.  It was decided that the list should also be broken into subject headings.  Nursing and Health Sciences will be the first to look at.  The library will also be purchasing new anatomical models with Bunny funds.</w:t>
      </w:r>
      <w:r w:rsidR="00515A43">
        <w:t xml:space="preserve">  Bill and Peggy met with Bob Clemmons in the A&amp;P labs about making the models more accessible to students.  The library will house the new models upstairs and have some from the lab on the 2</w:t>
      </w:r>
      <w:r w:rsidR="00515A43" w:rsidRPr="00515A43">
        <w:rPr>
          <w:vertAlign w:val="superscript"/>
        </w:rPr>
        <w:t>nd</w:t>
      </w:r>
      <w:r w:rsidR="00515A43">
        <w:t xml:space="preserve"> floor.</w:t>
      </w:r>
    </w:p>
    <w:p w:rsidR="00515A43" w:rsidRDefault="00515A43" w:rsidP="009240A2">
      <w:pPr>
        <w:pStyle w:val="ListParagraph"/>
        <w:numPr>
          <w:ilvl w:val="0"/>
          <w:numId w:val="1"/>
        </w:numPr>
      </w:pPr>
      <w:r>
        <w:t>Budget review from Cindy.  Spent all but $5000 which Arenthia will probably use.</w:t>
      </w:r>
    </w:p>
    <w:p w:rsidR="00515A43" w:rsidRDefault="00515A43" w:rsidP="009240A2">
      <w:pPr>
        <w:pStyle w:val="ListParagraph"/>
        <w:numPr>
          <w:ilvl w:val="0"/>
          <w:numId w:val="1"/>
        </w:numPr>
      </w:pPr>
      <w:r>
        <w:t>Collection development plan will be brought up at the District meeting for further discussion.  This regards the SACS concern of relevancy of collection to coursework.</w:t>
      </w:r>
    </w:p>
    <w:p w:rsidR="00515A43" w:rsidRDefault="00515A43" w:rsidP="009240A2">
      <w:pPr>
        <w:pStyle w:val="ListParagraph"/>
        <w:numPr>
          <w:ilvl w:val="0"/>
          <w:numId w:val="1"/>
        </w:numPr>
      </w:pPr>
      <w:r>
        <w:t xml:space="preserve">Cindy gave info on the 3M </w:t>
      </w:r>
      <w:proofErr w:type="spellStart"/>
      <w:r>
        <w:t>ebook</w:t>
      </w:r>
      <w:proofErr w:type="spellEnd"/>
      <w:r>
        <w:t xml:space="preserve"> delivery system as </w:t>
      </w:r>
      <w:r w:rsidR="000353FE">
        <w:t xml:space="preserve">opposed to the Overdrive system.  </w:t>
      </w:r>
      <w:r w:rsidR="00723BB7">
        <w:t>CCLA will be testing the 3M system and there is potential for access to popular reading material.</w:t>
      </w:r>
    </w:p>
    <w:p w:rsidR="00723BB7" w:rsidRDefault="00723BB7" w:rsidP="009240A2">
      <w:pPr>
        <w:pStyle w:val="ListParagraph"/>
        <w:numPr>
          <w:ilvl w:val="0"/>
          <w:numId w:val="1"/>
        </w:numPr>
      </w:pPr>
      <w:r>
        <w:t xml:space="preserve">PDA – Patron Driven Acquisitions are making inroads into academic libraries.  Chris is looking at ILL requests and ordering books that are requested.  Potential for setting up “automatic purchases” through </w:t>
      </w:r>
      <w:proofErr w:type="spellStart"/>
      <w:r>
        <w:t>ebook</w:t>
      </w:r>
      <w:proofErr w:type="spellEnd"/>
      <w:r>
        <w:t xml:space="preserve"> access.  The library would set up a range of standards </w:t>
      </w:r>
      <w:proofErr w:type="spellStart"/>
      <w:r>
        <w:t>ie</w:t>
      </w:r>
      <w:proofErr w:type="spellEnd"/>
      <w:r>
        <w:t>: how many times a book is “hit.”</w:t>
      </w:r>
    </w:p>
    <w:p w:rsidR="00CF1553" w:rsidRDefault="00CF1553" w:rsidP="00CF1553">
      <w:pPr>
        <w:pStyle w:val="ListParagraph"/>
      </w:pPr>
    </w:p>
    <w:p w:rsidR="009240A2" w:rsidRDefault="009240A2"/>
    <w:sectPr w:rsidR="009240A2" w:rsidSect="00B36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B73F2"/>
    <w:multiLevelType w:val="hybridMultilevel"/>
    <w:tmpl w:val="B3DC7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0A2"/>
    <w:rsid w:val="000003CD"/>
    <w:rsid w:val="000353FE"/>
    <w:rsid w:val="004800EA"/>
    <w:rsid w:val="00515A43"/>
    <w:rsid w:val="006E612C"/>
    <w:rsid w:val="00723BB7"/>
    <w:rsid w:val="009240A2"/>
    <w:rsid w:val="009715F7"/>
    <w:rsid w:val="00A37F1F"/>
    <w:rsid w:val="00B367BB"/>
    <w:rsid w:val="00BC7677"/>
    <w:rsid w:val="00CF1553"/>
    <w:rsid w:val="00E24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0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Edison State College</cp:lastModifiedBy>
  <cp:revision>4</cp:revision>
  <dcterms:created xsi:type="dcterms:W3CDTF">2012-05-10T19:45:00Z</dcterms:created>
  <dcterms:modified xsi:type="dcterms:W3CDTF">2012-05-23T15:06:00Z</dcterms:modified>
</cp:coreProperties>
</file>