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5C50BA">
            <w:rPr>
              <w:caps/>
            </w:rPr>
            <w:t>STUDENT SUPPORT</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5C50BA">
            <w:rPr>
              <w:caps/>
            </w:rPr>
            <w:t>NON DEGREE</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5C50BA">
            <w:rPr>
              <w:caps/>
            </w:rPr>
            <w:t>Thomas Rath, Chair, Deans’ Council and QEP Co-chair</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5C50BA">
            <w:rPr>
              <w:caps/>
            </w:rPr>
            <w:t>Same</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2-10T00:00:00Z">
            <w:dateFormat w:val="M/d/yyyy"/>
            <w:lid w:val="en-US"/>
            <w:storeMappedDataAs w:val="dateTime"/>
            <w:calendar w:val="gregorian"/>
          </w:date>
        </w:sdtPr>
        <w:sdtContent>
          <w:r w:rsidR="005C50BA">
            <w:rPr>
              <w:caps/>
            </w:rPr>
            <w:t>2/10/2012</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6E1EFB"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98.75pt;height:18.75pt" o:ole="">
            <v:imagedata r:id="rId8" o:title=""/>
          </v:shape>
          <w:control r:id="rId9" w:name="CheckBox1" w:shapeid="_x0000_i1055"/>
        </w:object>
      </w:r>
    </w:p>
    <w:p w:rsidR="005C4500" w:rsidRDefault="006E1EFB" w:rsidP="005C4500">
      <w:pPr>
        <w:tabs>
          <w:tab w:val="left" w:pos="1800"/>
        </w:tabs>
        <w:spacing w:after="0"/>
        <w:rPr>
          <w:caps/>
        </w:rPr>
      </w:pPr>
      <w:r>
        <w:rPr>
          <w:caps/>
        </w:rPr>
        <w:object w:dxaOrig="225" w:dyaOrig="225">
          <v:shape id="_x0000_i1057" type="#_x0000_t75" style="width:198.75pt;height:18.75pt" o:ole="">
            <v:imagedata r:id="rId10" o:title=""/>
          </v:shape>
          <w:control r:id="rId11" w:name="CheckBox2" w:shapeid="_x0000_i1057"/>
        </w:object>
      </w:r>
    </w:p>
    <w:p w:rsidR="005C4500" w:rsidRDefault="006E1EFB" w:rsidP="005C4500">
      <w:pPr>
        <w:tabs>
          <w:tab w:val="left" w:pos="1800"/>
        </w:tabs>
        <w:spacing w:after="0"/>
        <w:rPr>
          <w:caps/>
        </w:rPr>
      </w:pPr>
      <w:r>
        <w:rPr>
          <w:caps/>
        </w:rPr>
        <w:object w:dxaOrig="225" w:dyaOrig="225">
          <v:shape id="_x0000_i1059" type="#_x0000_t75" style="width:211.5pt;height:18.75pt" o:ole="">
            <v:imagedata r:id="rId12" o:title=""/>
          </v:shape>
          <w:control r:id="rId13" w:name="CheckBox3" w:shapeid="_x0000_i1059"/>
        </w:object>
      </w:r>
    </w:p>
    <w:p w:rsidR="005C4500" w:rsidRDefault="006E1EFB" w:rsidP="005C4500">
      <w:pPr>
        <w:tabs>
          <w:tab w:val="left" w:pos="1800"/>
        </w:tabs>
        <w:spacing w:after="0"/>
        <w:rPr>
          <w:caps/>
        </w:rPr>
      </w:pPr>
      <w:r>
        <w:rPr>
          <w:caps/>
        </w:rPr>
        <w:object w:dxaOrig="225" w:dyaOrig="225">
          <v:shape id="_x0000_i1061" type="#_x0000_t75" style="width:237.75pt;height:18.75pt" o:ole="">
            <v:imagedata r:id="rId14" o:title=""/>
          </v:shape>
          <w:control r:id="rId15" w:name="CheckBox4" w:shapeid="_x0000_i1061"/>
        </w:object>
      </w:r>
    </w:p>
    <w:p w:rsidR="007018A4" w:rsidRDefault="006E1EFB" w:rsidP="005C4500">
      <w:pPr>
        <w:tabs>
          <w:tab w:val="left" w:pos="1800"/>
        </w:tabs>
        <w:spacing w:after="0"/>
        <w:rPr>
          <w:caps/>
        </w:rPr>
      </w:pPr>
      <w:r>
        <w:rPr>
          <w:caps/>
        </w:rPr>
        <w:object w:dxaOrig="225" w:dyaOrig="225">
          <v:shape id="_x0000_i1063" type="#_x0000_t75" style="width:204pt;height:18.75pt" o:ole="">
            <v:imagedata r:id="rId16" o:title=""/>
          </v:shape>
          <w:control r:id="rId17" w:name="CheckBox8" w:shapeid="_x0000_i1063"/>
        </w:object>
      </w:r>
    </w:p>
    <w:p w:rsidR="005C4500" w:rsidRDefault="006E1EFB" w:rsidP="005C4500">
      <w:pPr>
        <w:tabs>
          <w:tab w:val="left" w:pos="1800"/>
        </w:tabs>
        <w:spacing w:after="0"/>
        <w:rPr>
          <w:caps/>
        </w:rPr>
      </w:pPr>
      <w:r>
        <w:rPr>
          <w:caps/>
        </w:rPr>
        <w:object w:dxaOrig="225" w:dyaOrig="225">
          <v:shape id="_x0000_i1065" type="#_x0000_t75" style="width:241.5pt;height:18.75pt" o:ole="">
            <v:imagedata r:id="rId18" o:title=""/>
          </v:shape>
          <w:control r:id="rId19" w:name="CheckBox5" w:shapeid="_x0000_i1065"/>
        </w:object>
      </w:r>
    </w:p>
    <w:p w:rsidR="005C4500" w:rsidRDefault="006E1EFB" w:rsidP="005C4500">
      <w:pPr>
        <w:tabs>
          <w:tab w:val="left" w:pos="1800"/>
        </w:tabs>
        <w:spacing w:after="0"/>
        <w:rPr>
          <w:caps/>
        </w:rPr>
      </w:pPr>
      <w:r>
        <w:rPr>
          <w:caps/>
        </w:rPr>
        <w:object w:dxaOrig="225" w:dyaOrig="225">
          <v:shape id="_x0000_i1067" type="#_x0000_t75" style="width:271.5pt;height:18.75pt" o:ole="">
            <v:imagedata r:id="rId20" o:title=""/>
          </v:shape>
          <w:control r:id="rId21" w:name="CheckBox6" w:shapeid="_x0000_i1067"/>
        </w:object>
      </w:r>
    </w:p>
    <w:p w:rsidR="00DA6B0E" w:rsidRDefault="006E1EFB"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9" type="#_x0000_t75" style="width:188.25pt;height:18.75pt" o:ole="">
            <v:imagedata r:id="rId22" o:title=""/>
          </v:shape>
          <w:control r:id="rId23" w:name="CheckBox7" w:shapeid="_x0000_i1069"/>
        </w:object>
      </w:r>
    </w:p>
    <w:p w:rsidR="00661872" w:rsidRPr="002C1AB3" w:rsidRDefault="006E1EFB" w:rsidP="00DA6B0E">
      <w:pPr>
        <w:tabs>
          <w:tab w:val="left" w:pos="720"/>
          <w:tab w:val="left" w:pos="1440"/>
          <w:tab w:val="left" w:pos="2160"/>
          <w:tab w:val="left" w:pos="2880"/>
          <w:tab w:val="left" w:pos="3600"/>
          <w:tab w:val="left" w:pos="4320"/>
          <w:tab w:val="left" w:pos="5145"/>
        </w:tabs>
        <w:spacing w:after="360"/>
        <w:rPr>
          <w:rFonts w:ascii="Arial" w:hAnsi="Arial" w:cs="Arial"/>
          <w:caps/>
          <w:sz w:val="22"/>
        </w:rPr>
      </w:pPr>
      <w:sdt>
        <w:sdtPr>
          <w:rPr>
            <w:rFonts w:ascii="Arial" w:hAnsi="Arial" w:cs="Arial"/>
            <w:sz w:val="22"/>
          </w:rPr>
          <w:id w:val="706026228"/>
          <w:placeholder>
            <w:docPart w:val="2666328887E44162B8EEBB2C73079DEC"/>
          </w:placeholder>
          <w:text w:multiLine="1"/>
        </w:sdtPr>
        <w:sdtContent>
          <w:r w:rsidR="005C50BA" w:rsidRPr="002C1AB3">
            <w:rPr>
              <w:rFonts w:ascii="Arial" w:hAnsi="Arial" w:cs="Arial"/>
              <w:sz w:val="22"/>
            </w:rPr>
            <w:t xml:space="preserve">Change in </w:t>
          </w:r>
          <w:r w:rsidR="002C1AB3">
            <w:rPr>
              <w:rFonts w:ascii="Arial" w:hAnsi="Arial" w:cs="Arial"/>
              <w:sz w:val="22"/>
            </w:rPr>
            <w:t xml:space="preserve">2012-2013 College </w:t>
          </w:r>
          <w:r w:rsidR="005C50BA" w:rsidRPr="002C1AB3">
            <w:rPr>
              <w:rFonts w:ascii="Arial" w:hAnsi="Arial" w:cs="Arial"/>
              <w:sz w:val="22"/>
            </w:rPr>
            <w:t xml:space="preserve">Catalog language to </w:t>
          </w:r>
          <w:r w:rsidR="002C1AB3" w:rsidRPr="002C1AB3">
            <w:rPr>
              <w:rFonts w:ascii="Arial" w:hAnsi="Arial" w:cs="Arial"/>
              <w:sz w:val="22"/>
            </w:rPr>
            <w:t xml:space="preserve">adopt and </w:t>
          </w:r>
          <w:r w:rsidR="002C1AB3">
            <w:rPr>
              <w:rFonts w:ascii="Arial" w:hAnsi="Arial" w:cs="Arial"/>
              <w:sz w:val="22"/>
            </w:rPr>
            <w:t xml:space="preserve">inform </w:t>
          </w:r>
          <w:r w:rsidR="00506049">
            <w:rPr>
              <w:rFonts w:ascii="Arial" w:hAnsi="Arial" w:cs="Arial"/>
              <w:sz w:val="22"/>
            </w:rPr>
            <w:t xml:space="preserve">degree-seeking first-time-in-college </w:t>
          </w:r>
          <w:r w:rsidR="002C1AB3">
            <w:rPr>
              <w:rFonts w:ascii="Arial" w:hAnsi="Arial" w:cs="Arial"/>
              <w:sz w:val="22"/>
            </w:rPr>
            <w:t>students of Cornerstone E</w:t>
          </w:r>
          <w:r w:rsidR="005C50BA" w:rsidRPr="002C1AB3">
            <w:rPr>
              <w:rFonts w:ascii="Arial" w:hAnsi="Arial" w:cs="Arial"/>
              <w:sz w:val="22"/>
            </w:rPr>
            <w:t xml:space="preserve">xperience </w:t>
          </w:r>
          <w:r w:rsidR="002C1AB3">
            <w:rPr>
              <w:rFonts w:ascii="Arial" w:hAnsi="Arial" w:cs="Arial"/>
              <w:sz w:val="22"/>
            </w:rPr>
            <w:t>c</w:t>
          </w:r>
          <w:r w:rsidR="005C50BA" w:rsidRPr="002C1AB3">
            <w:rPr>
              <w:rFonts w:ascii="Arial" w:hAnsi="Arial" w:cs="Arial"/>
              <w:sz w:val="22"/>
            </w:rPr>
            <w:t>ourse (</w:t>
          </w:r>
          <w:r w:rsidR="002C1AB3">
            <w:rPr>
              <w:rFonts w:ascii="Arial" w:hAnsi="Arial" w:cs="Arial"/>
              <w:sz w:val="22"/>
            </w:rPr>
            <w:t>SLS</w:t>
          </w:r>
          <w:r w:rsidR="005C50BA" w:rsidRPr="002C1AB3">
            <w:rPr>
              <w:rFonts w:ascii="Arial" w:hAnsi="Arial" w:cs="Arial"/>
              <w:sz w:val="22"/>
            </w:rPr>
            <w:t xml:space="preserve"> 1515) as a college requirement for students in a timeline </w:t>
          </w:r>
          <w:r w:rsidR="00C64488">
            <w:rPr>
              <w:rFonts w:ascii="Arial" w:hAnsi="Arial" w:cs="Arial"/>
              <w:sz w:val="22"/>
            </w:rPr>
            <w:t>and manner as presented in our Quality Enhancement P</w:t>
          </w:r>
          <w:r w:rsidR="005C50BA" w:rsidRPr="002C1AB3">
            <w:rPr>
              <w:rFonts w:ascii="Arial" w:hAnsi="Arial" w:cs="Arial"/>
              <w:sz w:val="22"/>
            </w:rPr>
            <w:t>lan</w:t>
          </w:r>
          <w:r w:rsidR="00C64488">
            <w:rPr>
              <w:rFonts w:ascii="Arial" w:hAnsi="Arial" w:cs="Arial"/>
              <w:sz w:val="22"/>
            </w:rPr>
            <w:t xml:space="preserve"> (QEP)</w:t>
          </w:r>
          <w:r w:rsidR="002C1AB3">
            <w:rPr>
              <w:rFonts w:ascii="Arial" w:hAnsi="Arial" w:cs="Arial"/>
              <w:sz w:val="22"/>
            </w:rPr>
            <w:t>.</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rFonts w:ascii="Arial" w:hAnsi="Arial" w:cs="Arial"/>
          <w:sz w:val="22"/>
        </w:rPr>
        <w:id w:val="706026229"/>
        <w:placeholder>
          <w:docPart w:val="A00DEB46C6D744AE8F8D8B1FA4E0935B"/>
        </w:placeholder>
        <w:text w:multiLine="1"/>
      </w:sdtPr>
      <w:sdtContent>
        <w:p w:rsidR="005C4500" w:rsidRPr="002C1AB3" w:rsidRDefault="002C1AB3" w:rsidP="005C4500">
          <w:pPr>
            <w:tabs>
              <w:tab w:val="left" w:pos="720"/>
              <w:tab w:val="left" w:pos="1440"/>
              <w:tab w:val="left" w:pos="2160"/>
              <w:tab w:val="left" w:pos="2880"/>
              <w:tab w:val="left" w:pos="3600"/>
              <w:tab w:val="left" w:pos="4320"/>
              <w:tab w:val="left" w:pos="5145"/>
            </w:tabs>
            <w:spacing w:after="120"/>
            <w:rPr>
              <w:rFonts w:ascii="Arial" w:hAnsi="Arial" w:cs="Arial"/>
              <w:sz w:val="22"/>
            </w:rPr>
          </w:pPr>
          <w:r>
            <w:rPr>
              <w:rFonts w:ascii="Arial" w:hAnsi="Arial" w:cs="Arial"/>
              <w:sz w:val="22"/>
            </w:rPr>
            <w:t>B</w:t>
          </w:r>
          <w:r w:rsidR="005C50BA" w:rsidRPr="002C1AB3">
            <w:rPr>
              <w:rFonts w:ascii="Arial" w:hAnsi="Arial" w:cs="Arial"/>
              <w:sz w:val="22"/>
            </w:rPr>
            <w:t>y including appropriate notification an</w:t>
          </w:r>
          <w:r>
            <w:rPr>
              <w:rFonts w:ascii="Arial" w:hAnsi="Arial" w:cs="Arial"/>
              <w:sz w:val="22"/>
            </w:rPr>
            <w:t>d information in the 2012-2013 College C</w:t>
          </w:r>
          <w:r w:rsidR="005C50BA" w:rsidRPr="002C1AB3">
            <w:rPr>
              <w:rFonts w:ascii="Arial" w:hAnsi="Arial" w:cs="Arial"/>
              <w:sz w:val="22"/>
            </w:rPr>
            <w:t>atalog, students and other interested parties will be officially presented with the purpose and benefits of the Cornerstone Experience course (</w:t>
          </w:r>
          <w:r>
            <w:rPr>
              <w:rFonts w:ascii="Arial" w:hAnsi="Arial" w:cs="Arial"/>
              <w:sz w:val="22"/>
            </w:rPr>
            <w:t>SLS</w:t>
          </w:r>
          <w:r w:rsidR="005C50BA" w:rsidRPr="002C1AB3">
            <w:rPr>
              <w:rFonts w:ascii="Arial" w:hAnsi="Arial" w:cs="Arial"/>
              <w:sz w:val="22"/>
            </w:rPr>
            <w:t>1515) and when</w:t>
          </w:r>
          <w:r>
            <w:rPr>
              <w:rFonts w:ascii="Arial" w:hAnsi="Arial" w:cs="Arial"/>
              <w:sz w:val="22"/>
            </w:rPr>
            <w:t>,</w:t>
          </w:r>
          <w:r w:rsidR="005C50BA" w:rsidRPr="002C1AB3">
            <w:rPr>
              <w:rFonts w:ascii="Arial" w:hAnsi="Arial" w:cs="Arial"/>
              <w:sz w:val="22"/>
            </w:rPr>
            <w:t xml:space="preserve"> in the timeline </w:t>
          </w:r>
          <w:r w:rsidR="00C64488">
            <w:rPr>
              <w:rFonts w:ascii="Arial" w:hAnsi="Arial" w:cs="Arial"/>
              <w:sz w:val="22"/>
            </w:rPr>
            <w:t xml:space="preserve">of </w:t>
          </w:r>
          <w:r>
            <w:rPr>
              <w:rFonts w:ascii="Arial" w:hAnsi="Arial" w:cs="Arial"/>
              <w:sz w:val="22"/>
            </w:rPr>
            <w:t>its</w:t>
          </w:r>
          <w:r w:rsidR="005C50BA" w:rsidRPr="002C1AB3">
            <w:rPr>
              <w:rFonts w:ascii="Arial" w:hAnsi="Arial" w:cs="Arial"/>
              <w:sz w:val="22"/>
            </w:rPr>
            <w:t xml:space="preserve"> implementation</w:t>
          </w:r>
          <w:r>
            <w:rPr>
              <w:rFonts w:ascii="Arial" w:hAnsi="Arial" w:cs="Arial"/>
              <w:sz w:val="22"/>
            </w:rPr>
            <w:t>,</w:t>
          </w:r>
          <w:r w:rsidR="005C50BA" w:rsidRPr="002C1AB3">
            <w:rPr>
              <w:rFonts w:ascii="Arial" w:hAnsi="Arial" w:cs="Arial"/>
              <w:sz w:val="22"/>
            </w:rPr>
            <w:t xml:space="preserve"> </w:t>
          </w:r>
          <w:r w:rsidR="00F1251B">
            <w:rPr>
              <w:rFonts w:ascii="Arial" w:hAnsi="Arial" w:cs="Arial"/>
              <w:sz w:val="22"/>
            </w:rPr>
            <w:t>students</w:t>
          </w:r>
          <w:r w:rsidR="005C50BA" w:rsidRPr="002C1AB3">
            <w:rPr>
              <w:rFonts w:ascii="Arial" w:hAnsi="Arial" w:cs="Arial"/>
              <w:sz w:val="22"/>
            </w:rPr>
            <w:t xml:space="preserve"> will be required to take t</w:t>
          </w:r>
          <w:r>
            <w:rPr>
              <w:rFonts w:ascii="Arial" w:hAnsi="Arial" w:cs="Arial"/>
              <w:sz w:val="22"/>
            </w:rPr>
            <w:t xml:space="preserve">he course. This will bring the </w:t>
          </w:r>
          <w:r w:rsidR="00C64488">
            <w:rPr>
              <w:rFonts w:ascii="Arial" w:hAnsi="Arial" w:cs="Arial"/>
              <w:sz w:val="22"/>
            </w:rPr>
            <w:t xml:space="preserve">Edison State College </w:t>
          </w:r>
          <w:r>
            <w:rPr>
              <w:rFonts w:ascii="Arial" w:hAnsi="Arial" w:cs="Arial"/>
              <w:sz w:val="22"/>
            </w:rPr>
            <w:t>C</w:t>
          </w:r>
          <w:r w:rsidR="005C50BA" w:rsidRPr="002C1AB3">
            <w:rPr>
              <w:rFonts w:ascii="Arial" w:hAnsi="Arial" w:cs="Arial"/>
              <w:sz w:val="22"/>
            </w:rPr>
            <w:t xml:space="preserve">atalog </w:t>
          </w:r>
          <w:r>
            <w:rPr>
              <w:rFonts w:ascii="Arial" w:hAnsi="Arial" w:cs="Arial"/>
              <w:sz w:val="22"/>
            </w:rPr>
            <w:t>and the accepted Edison State C</w:t>
          </w:r>
          <w:r w:rsidR="005C50BA" w:rsidRPr="002C1AB3">
            <w:rPr>
              <w:rFonts w:ascii="Arial" w:hAnsi="Arial" w:cs="Arial"/>
              <w:sz w:val="22"/>
            </w:rPr>
            <w:t xml:space="preserve">ollege </w:t>
          </w:r>
          <w:r>
            <w:rPr>
              <w:rFonts w:ascii="Arial" w:hAnsi="Arial" w:cs="Arial"/>
              <w:sz w:val="22"/>
            </w:rPr>
            <w:t>Q</w:t>
          </w:r>
          <w:r w:rsidR="005C50BA" w:rsidRPr="002C1AB3">
            <w:rPr>
              <w:rFonts w:ascii="Arial" w:hAnsi="Arial" w:cs="Arial"/>
              <w:sz w:val="22"/>
            </w:rPr>
            <w:t xml:space="preserve">uality </w:t>
          </w:r>
          <w:r w:rsidRPr="002C1AB3">
            <w:rPr>
              <w:rFonts w:ascii="Arial" w:hAnsi="Arial" w:cs="Arial"/>
              <w:sz w:val="22"/>
            </w:rPr>
            <w:t>Enhancement</w:t>
          </w:r>
          <w:r w:rsidR="005C50BA" w:rsidRPr="002C1AB3">
            <w:rPr>
              <w:rFonts w:ascii="Arial" w:hAnsi="Arial" w:cs="Arial"/>
              <w:sz w:val="22"/>
            </w:rPr>
            <w:t xml:space="preserve"> Plan</w:t>
          </w:r>
          <w:r w:rsidR="009659F0" w:rsidRPr="002C1AB3">
            <w:rPr>
              <w:rFonts w:ascii="Arial" w:hAnsi="Arial" w:cs="Arial"/>
              <w:sz w:val="22"/>
            </w:rPr>
            <w:t xml:space="preserve"> (QEP)</w:t>
          </w:r>
          <w:r>
            <w:rPr>
              <w:rFonts w:ascii="Arial" w:hAnsi="Arial" w:cs="Arial"/>
              <w:sz w:val="22"/>
            </w:rPr>
            <w:t xml:space="preserve"> in</w:t>
          </w:r>
          <w:r w:rsidR="00506049">
            <w:rPr>
              <w:rFonts w:ascii="Arial" w:hAnsi="Arial" w:cs="Arial"/>
              <w:sz w:val="22"/>
            </w:rPr>
            <w:t>to</w:t>
          </w:r>
          <w:r>
            <w:rPr>
              <w:rFonts w:ascii="Arial" w:hAnsi="Arial" w:cs="Arial"/>
              <w:sz w:val="22"/>
            </w:rPr>
            <w:t xml:space="preserve"> mutual alignment</w:t>
          </w:r>
          <w:r w:rsidR="005C50BA" w:rsidRPr="002C1AB3">
            <w:rPr>
              <w:rFonts w:ascii="Arial" w:hAnsi="Arial" w:cs="Arial"/>
              <w:sz w:val="22"/>
            </w:rPr>
            <w:t>.</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Default="006F44C9" w:rsidP="006F44C9">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Pr="002C1AB3" w:rsidRDefault="006E1EFB" w:rsidP="001C019F">
      <w:pPr>
        <w:tabs>
          <w:tab w:val="left" w:pos="3630"/>
        </w:tabs>
        <w:spacing w:after="0"/>
        <w:rPr>
          <w:rFonts w:ascii="Arial" w:hAnsi="Arial" w:cs="Arial"/>
          <w:sz w:val="22"/>
        </w:rPr>
      </w:pPr>
      <w:sdt>
        <w:sdtPr>
          <w:rPr>
            <w:rFonts w:ascii="Calibri" w:eastAsia="Calibri" w:hAnsi="Calibri" w:cs="Times New Roman"/>
            <w:bCs/>
            <w:sz w:val="22"/>
          </w:rPr>
          <w:id w:val="706025988"/>
          <w:lock w:val="sdtLocked"/>
          <w:placeholder>
            <w:docPart w:val="9E1E59A2518347B1A54E88852AB0CE55"/>
          </w:placeholder>
          <w:text w:multiLine="1"/>
        </w:sdtPr>
        <w:sdtContent>
          <w:r w:rsidR="00097648" w:rsidRPr="00097648">
            <w:rPr>
              <w:rFonts w:ascii="Calibri" w:eastAsia="Calibri" w:hAnsi="Calibri" w:cs="Times New Roman"/>
              <w:bCs/>
              <w:sz w:val="22"/>
            </w:rPr>
            <w:t>Essential to supporting the successful implementation of the college’s approved QEP is the correction and alignment of related information found in official published college materials. The catalog entries as stated in this proposal will support this effort in, arguably, the most important college student-related publication, our College Catalog.</w:t>
          </w:r>
          <w:r w:rsidR="00097648" w:rsidRPr="00097648">
            <w:rPr>
              <w:rFonts w:ascii="Calibri" w:eastAsia="Calibri" w:hAnsi="Calibri" w:cs="Times New Roman"/>
              <w:bCs/>
              <w:sz w:val="22"/>
            </w:rPr>
            <w:br/>
          </w:r>
          <w:r w:rsidR="00097648" w:rsidRPr="00097648">
            <w:rPr>
              <w:rFonts w:ascii="Calibri" w:eastAsia="Calibri" w:hAnsi="Calibri" w:cs="Times New Roman"/>
              <w:bCs/>
              <w:sz w:val="22"/>
            </w:rPr>
            <w:br/>
            <w:t>The proposed text of the change will be as follows:</w:t>
          </w:r>
          <w:r w:rsidR="00097648" w:rsidRPr="00097648">
            <w:rPr>
              <w:rFonts w:ascii="Calibri" w:eastAsia="Calibri" w:hAnsi="Calibri" w:cs="Times New Roman"/>
              <w:bCs/>
              <w:sz w:val="22"/>
            </w:rPr>
            <w:br/>
          </w:r>
          <w:r w:rsidR="00097648" w:rsidRPr="00097648">
            <w:rPr>
              <w:rFonts w:ascii="Calibri" w:eastAsia="Calibri" w:hAnsi="Calibri" w:cs="Times New Roman"/>
              <w:bCs/>
              <w:sz w:val="22"/>
            </w:rPr>
            <w:br/>
            <w:t>To appear under “Student Categories” in “Registration” section after “Senior” listed as First-Time-In-College:</w:t>
          </w:r>
          <w:r w:rsidR="00097648" w:rsidRPr="00097648">
            <w:rPr>
              <w:rFonts w:ascii="Calibri" w:eastAsia="Calibri" w:hAnsi="Calibri" w:cs="Times New Roman"/>
              <w:bCs/>
              <w:sz w:val="22"/>
            </w:rPr>
            <w:br/>
          </w:r>
          <w:r w:rsidR="00097648" w:rsidRPr="00097648">
            <w:rPr>
              <w:rFonts w:ascii="Calibri" w:eastAsia="Calibri" w:hAnsi="Calibri" w:cs="Times New Roman"/>
              <w:bCs/>
              <w:sz w:val="22"/>
            </w:rPr>
            <w:br/>
            <w:t>A degree-seeking student who has not previously attended a college or university and who is not transferring credit from another higher education institution.</w:t>
          </w:r>
          <w:r w:rsidR="00097648" w:rsidRPr="00097648">
            <w:rPr>
              <w:rFonts w:ascii="Calibri" w:eastAsia="Calibri" w:hAnsi="Calibri" w:cs="Times New Roman"/>
              <w:bCs/>
              <w:sz w:val="22"/>
            </w:rPr>
            <w:br/>
          </w:r>
          <w:r w:rsidR="00097648" w:rsidRPr="00097648">
            <w:rPr>
              <w:rFonts w:ascii="Calibri" w:eastAsia="Calibri" w:hAnsi="Calibri" w:cs="Times New Roman"/>
              <w:bCs/>
              <w:sz w:val="22"/>
            </w:rPr>
            <w:br/>
            <w:t>To appear after Student Categories as College Requirement: Cornerstone Experience SLS 1515:</w:t>
          </w:r>
          <w:r w:rsidR="00097648" w:rsidRPr="00097648">
            <w:rPr>
              <w:rFonts w:ascii="Calibri" w:eastAsia="Calibri" w:hAnsi="Calibri" w:cs="Times New Roman"/>
              <w:bCs/>
              <w:sz w:val="22"/>
            </w:rPr>
            <w:br/>
          </w:r>
          <w:r w:rsidR="00097648" w:rsidRPr="00097648">
            <w:rPr>
              <w:rFonts w:ascii="Calibri" w:eastAsia="Calibri" w:hAnsi="Calibri" w:cs="Times New Roman"/>
              <w:bCs/>
              <w:sz w:val="22"/>
            </w:rPr>
            <w:br/>
            <w:t xml:space="preserve">The Cornerstone Experience course at Edison State College is an integrative and interdisciplinary course designed to help first-year students acquire critical thinking and decision-making skills that promote academic success. In this course, students will learn about college resources and requirements, explore career objectives and programs of study, establish relationships with mentoring faculty and develop a support group among peers. </w:t>
          </w:r>
          <w:r w:rsidR="009E1F40">
            <w:rPr>
              <w:rFonts w:ascii="Calibri" w:eastAsia="Calibri" w:hAnsi="Calibri" w:cs="Times New Roman"/>
              <w:bCs/>
              <w:sz w:val="22"/>
            </w:rPr>
            <w:t xml:space="preserve"> Students are encouraged to take this course in their first semester.</w:t>
          </w:r>
          <w:r w:rsidR="00D73399">
            <w:rPr>
              <w:rFonts w:ascii="Calibri" w:eastAsia="Calibri" w:hAnsi="Calibri" w:cs="Times New Roman"/>
              <w:bCs/>
              <w:sz w:val="22"/>
            </w:rPr>
            <w:br/>
          </w:r>
          <w:r w:rsidR="00097648" w:rsidRPr="00097648">
            <w:rPr>
              <w:rFonts w:ascii="Calibri" w:eastAsia="Calibri" w:hAnsi="Calibri" w:cs="Times New Roman"/>
              <w:bCs/>
              <w:sz w:val="22"/>
            </w:rPr>
            <w:br/>
            <w:t>First-time-in-college (FTIC) students are or will be required to take SLS 1515 within their first 15 credit hours of college coursework, based on the following implementation timeline:</w:t>
          </w:r>
          <w:r w:rsidR="00097648" w:rsidRPr="00097648">
            <w:rPr>
              <w:rFonts w:ascii="Calibri" w:eastAsia="Calibri" w:hAnsi="Calibri" w:cs="Times New Roman"/>
              <w:bCs/>
              <w:sz w:val="22"/>
            </w:rPr>
            <w:br/>
          </w:r>
          <w:r w:rsidR="00097648" w:rsidRPr="00097648">
            <w:rPr>
              <w:rFonts w:ascii="Calibri" w:eastAsia="Calibri" w:hAnsi="Calibri" w:cs="Times New Roman"/>
              <w:bCs/>
              <w:sz w:val="22"/>
            </w:rPr>
            <w:br/>
            <w:t>[Table and text above found in attachment at end of this document]</w:t>
          </w:r>
          <w:r w:rsidR="00097648" w:rsidRPr="00097648">
            <w:rPr>
              <w:rFonts w:ascii="Calibri" w:eastAsia="Calibri" w:hAnsi="Calibri" w:cs="Times New Roman"/>
              <w:bCs/>
              <w:sz w:val="22"/>
            </w:rPr>
            <w:br/>
          </w:r>
        </w:sdtContent>
      </w:sdt>
      <w:r w:rsidR="009B1DF4" w:rsidRPr="002C1AB3">
        <w:rPr>
          <w:rFonts w:ascii="Arial" w:hAnsi="Arial" w:cs="Arial"/>
          <w:sz w:val="22"/>
        </w:rPr>
        <w:tab/>
      </w:r>
    </w:p>
    <w:p w:rsidR="00DA6B0E" w:rsidRDefault="00DA6B0E" w:rsidP="00DA6B0E">
      <w:pPr>
        <w:spacing w:after="0"/>
        <w:rPr>
          <w:b/>
          <w:caps/>
        </w:rPr>
      </w:pPr>
    </w:p>
    <w:p w:rsidR="00DA6B0E" w:rsidRDefault="00DA6B0E" w:rsidP="00DA6B0E">
      <w:pPr>
        <w:spacing w:after="0"/>
        <w:rPr>
          <w:caps/>
        </w:rPr>
      </w:pPr>
      <w:r w:rsidRPr="00DD447B">
        <w:rPr>
          <w:b/>
          <w:caps/>
        </w:rPr>
        <w:t>NOTE:</w:t>
      </w:r>
      <w:r w:rsidRPr="00DD447B">
        <w:rPr>
          <w:caps/>
        </w:rPr>
        <w:t xml:space="preserve"> </w:t>
      </w:r>
    </w:p>
    <w:p w:rsidR="00DA6B0E" w:rsidRDefault="00DA6B0E" w:rsidP="00DA6B0E">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A6B0E" w:rsidRDefault="006E1EFB" w:rsidP="00DA6B0E">
      <w:pPr>
        <w:tabs>
          <w:tab w:val="left" w:pos="5040"/>
        </w:tabs>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9659F0">
            <w:rPr>
              <w:caps/>
            </w:rPr>
            <w:t>FALL 2012</w:t>
          </w:r>
        </w:sdtContent>
      </w:sdt>
      <w:r w:rsidR="00DA6B0E">
        <w:rPr>
          <w:caps/>
        </w:rPr>
        <w:t xml:space="preserve">          </w:t>
      </w:r>
      <w:sdt>
        <w:sdtPr>
          <w:rPr>
            <w:caps/>
          </w:rPr>
          <w:id w:val="706025999"/>
          <w:placeholder>
            <w:docPart w:val="56222B7BBBED4CFBB3DA514835536194"/>
          </w:placeholder>
          <w:showingPlcHdr/>
          <w:text/>
        </w:sdtPr>
        <w:sdtContent>
          <w:r w:rsidR="00DA6B0E" w:rsidRPr="00FA14EC">
            <w:rPr>
              <w:rStyle w:val="PlaceholderText"/>
              <w:color w:val="FF0000"/>
            </w:rPr>
            <w:t xml:space="preserve">TYPE </w:t>
          </w:r>
          <w:r w:rsidR="00DA6B0E">
            <w:rPr>
              <w:rStyle w:val="PlaceholderText"/>
              <w:color w:val="FF0000"/>
            </w:rPr>
            <w:t>IN</w:t>
          </w:r>
          <w:r w:rsidR="00DA6B0E">
            <w:rPr>
              <w:rStyle w:val="PlaceholderText"/>
            </w:rPr>
            <w:t xml:space="preserve"> </w:t>
          </w:r>
          <w:r w:rsidR="00DA6B0E" w:rsidRPr="00FA14EC">
            <w:rPr>
              <w:rStyle w:val="PlaceholderText"/>
              <w:color w:val="FF0000"/>
            </w:rPr>
            <w:t>TERM</w:t>
          </w:r>
          <w:r w:rsidR="00DA6B0E">
            <w:rPr>
              <w:rStyle w:val="PlaceholderText"/>
              <w:color w:val="FF0000"/>
            </w:rPr>
            <w:t xml:space="preserve"> IF “EXCEPTION” AND OBTAIN BOTH SIGNATURES BELOW OR TYPE “NA”</w:t>
          </w:r>
        </w:sdtContent>
      </w:sdt>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D13DC0" w:rsidP="00DA6B0E">
      <w:pPr>
        <w:pBdr>
          <w:top w:val="single" w:sz="4" w:space="0" w:color="auto"/>
          <w:left w:val="single" w:sz="4" w:space="5" w:color="auto"/>
          <w:bottom w:val="single" w:sz="4" w:space="0" w:color="auto"/>
          <w:right w:val="single" w:sz="4" w:space="0" w:color="auto"/>
        </w:pBdr>
        <w:spacing w:after="0"/>
        <w:rPr>
          <w:caps/>
        </w:rPr>
      </w:pPr>
      <w:r w:rsidRPr="006E1EFB">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D13DC0" w:rsidP="00DA6B0E">
      <w:pPr>
        <w:pBdr>
          <w:top w:val="single" w:sz="4" w:space="1" w:color="auto"/>
          <w:left w:val="single" w:sz="4" w:space="4" w:color="auto"/>
          <w:bottom w:val="single" w:sz="4" w:space="1" w:color="auto"/>
          <w:right w:val="single" w:sz="4" w:space="4" w:color="auto"/>
        </w:pBdr>
        <w:spacing w:after="0"/>
        <w:rPr>
          <w:caps/>
        </w:rPr>
      </w:pPr>
      <w:r w:rsidRPr="006E1EFB">
        <w:rPr>
          <w:caps/>
        </w:rPr>
        <w:lastRenderedPageBreak/>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6E1EFB" w:rsidP="00DA6B0E">
      <w:pPr>
        <w:spacing w:after="0"/>
        <w:rPr>
          <w:caps/>
        </w:rPr>
      </w:pPr>
      <w:r w:rsidRPr="00506049">
        <w:rPr>
          <w:caps/>
          <w:sz w:val="24"/>
          <w:szCs w:val="24"/>
        </w:rPr>
        <w:object w:dxaOrig="225" w:dyaOrig="225">
          <v:shape id="_x0000_i1071" type="#_x0000_t75" style="width:496.5pt;height:69.75pt" o:ole="">
            <v:imagedata r:id="rId26" o:title=""/>
          </v:shape>
          <w:control r:id="rId27" w:name="TextBox4" w:shapeid="_x0000_i1071"/>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6E1EFB" w:rsidP="00DA6B0E">
      <w:pPr>
        <w:spacing w:after="0"/>
        <w:rPr>
          <w:caps/>
        </w:rPr>
      </w:pPr>
      <w:r w:rsidRPr="00872D20">
        <w:rPr>
          <w:caps/>
        </w:rPr>
        <w:object w:dxaOrig="225" w:dyaOrig="225">
          <v:shape id="_x0000_i1075" type="#_x0000_t75" style="width:263.25pt;height:18pt" o:ole="">
            <v:imagedata r:id="rId28" o:title=""/>
          </v:shape>
          <w:control r:id="rId29" w:name="TextBox8" w:shapeid="_x0000_i1075"/>
        </w:object>
      </w:r>
      <w:r w:rsidR="00DA6B0E" w:rsidRPr="00872D20">
        <w:rPr>
          <w:caps/>
        </w:rPr>
        <w:tab/>
      </w:r>
      <w:sdt>
        <w:sdtPr>
          <w:rPr>
            <w:caps/>
          </w:rPr>
          <w:id w:val="-1606787907"/>
          <w:placeholder>
            <w:docPart w:val="46A45938946443B0937E061E02ED9E11"/>
          </w:placeholder>
          <w:date w:fullDate="2012-02-10T00:00:00Z">
            <w:dateFormat w:val="M/d/yyyy"/>
            <w:lid w:val="en-US"/>
            <w:storeMappedDataAs w:val="dateTime"/>
            <w:calendar w:val="gregorian"/>
          </w:date>
        </w:sdtPr>
        <w:sdtContent>
          <w:r w:rsidR="009659F0">
            <w:rPr>
              <w:caps/>
            </w:rPr>
            <w:t>2/10/2012</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6E1EFB" w:rsidP="00DA6B0E">
      <w:pPr>
        <w:spacing w:after="0"/>
        <w:rPr>
          <w:caps/>
        </w:rPr>
      </w:pPr>
      <w:r w:rsidRPr="00872D20">
        <w:rPr>
          <w:caps/>
        </w:rPr>
        <w:object w:dxaOrig="225" w:dyaOrig="225">
          <v:shape id="_x0000_i1077" type="#_x0000_t75" style="width:263.25pt;height:18pt" o:ole="">
            <v:imagedata r:id="rId30" o:title=""/>
          </v:shape>
          <w:control r:id="rId31" w:name="TextBox13" w:shapeid="_x0000_i1077"/>
        </w:object>
      </w:r>
      <w:r w:rsidR="00DA6B0E" w:rsidRPr="00872D20">
        <w:rPr>
          <w:caps/>
        </w:rPr>
        <w:tab/>
      </w:r>
      <w:sdt>
        <w:sdtPr>
          <w:rPr>
            <w:caps/>
          </w:rPr>
          <w:id w:val="-1606787906"/>
          <w:placeholder>
            <w:docPart w:val="58820648B644410DA8F6BE86ACF92CCE"/>
          </w:placeholder>
          <w:date w:fullDate="2012-02-10T00:00:00Z">
            <w:dateFormat w:val="M/d/yyyy"/>
            <w:lid w:val="en-US"/>
            <w:storeMappedDataAs w:val="dateTime"/>
            <w:calendar w:val="gregorian"/>
          </w:date>
        </w:sdtPr>
        <w:sdtContent>
          <w:r w:rsidR="009659F0">
            <w:rPr>
              <w:caps/>
            </w:rPr>
            <w:t>2/10/2012</w:t>
          </w:r>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6E1EFB" w:rsidP="00DA6B0E">
      <w:pPr>
        <w:spacing w:after="120"/>
        <w:rPr>
          <w:caps/>
        </w:rPr>
      </w:pPr>
      <w:r w:rsidRPr="00872D20">
        <w:rPr>
          <w:caps/>
        </w:rPr>
        <w:object w:dxaOrig="225" w:dyaOrig="225">
          <v:shape id="_x0000_i1079" type="#_x0000_t75" style="width:263.25pt;height:18pt" o:ole="">
            <v:imagedata r:id="rId32" o:title=""/>
          </v:shape>
          <w:control r:id="rId33" w:name="TextBox191" w:shapeid="_x0000_i1079"/>
        </w:object>
      </w:r>
      <w:r w:rsidR="00DA6B0E" w:rsidRPr="00872D20">
        <w:rPr>
          <w:caps/>
        </w:rPr>
        <w:tab/>
      </w:r>
      <w:sdt>
        <w:sdtPr>
          <w:rPr>
            <w:caps/>
          </w:rPr>
          <w:id w:val="-1957754681"/>
          <w:placeholder>
            <w:docPart w:val="9F3FB668C84B404AAA8540BDF339AA7E"/>
          </w:placeholder>
          <w:date w:fullDate="2012-02-15T00:00:00Z">
            <w:dateFormat w:val="M/d/yyyy"/>
            <w:lid w:val="en-US"/>
            <w:storeMappedDataAs w:val="dateTime"/>
            <w:calendar w:val="gregorian"/>
          </w:date>
        </w:sdtPr>
        <w:sdtContent>
          <w:r w:rsidR="000B271B">
            <w:rPr>
              <w:caps/>
            </w:rPr>
            <w:t>2/15/2012</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6E1EFB" w:rsidP="00DA6B0E">
      <w:pPr>
        <w:spacing w:after="0"/>
        <w:rPr>
          <w:caps/>
        </w:rPr>
      </w:pPr>
      <w:r w:rsidRPr="00872D20">
        <w:rPr>
          <w:caps/>
        </w:rPr>
        <w:object w:dxaOrig="225" w:dyaOrig="225">
          <v:shape id="_x0000_i1086" type="#_x0000_t75" style="width:263.25pt;height:18pt" o:ole="">
            <v:imagedata r:id="rId34" o:title=""/>
          </v:shape>
          <w:control r:id="rId35" w:name="TextBox19" w:shapeid="_x0000_i1086"/>
        </w:object>
      </w:r>
      <w:r w:rsidR="00DA6B0E" w:rsidRPr="00872D20">
        <w:rPr>
          <w:caps/>
        </w:rPr>
        <w:tab/>
      </w:r>
      <w:sdt>
        <w:sdtPr>
          <w:rPr>
            <w:caps/>
          </w:rPr>
          <w:id w:val="-1606787905"/>
          <w:placeholder>
            <w:docPart w:val="96B1A7C27E5C4F788DF27814EAB9E78C"/>
          </w:placeholder>
          <w:date w:fullDate="2012-02-17T00:00:00Z">
            <w:dateFormat w:val="M/d/yyyy"/>
            <w:lid w:val="en-US"/>
            <w:storeMappedDataAs w:val="dateTime"/>
            <w:calendar w:val="gregorian"/>
          </w:date>
        </w:sdtPr>
        <w:sdtContent>
          <w:r w:rsidR="009659F0">
            <w:rPr>
              <w:caps/>
            </w:rPr>
            <w:t>2/17/2012</w:t>
          </w:r>
        </w:sdtContent>
      </w:sdt>
    </w:p>
    <w:p w:rsidR="00DA6B0E" w:rsidRPr="009B1DF4" w:rsidRDefault="00DA6B0E" w:rsidP="00DA6B0E">
      <w:pPr>
        <w:spacing w:after="0"/>
        <w:rPr>
          <w:b/>
          <w:caps/>
        </w:rPr>
      </w:pPr>
      <w:r>
        <w:rPr>
          <w:b/>
          <w:caps/>
        </w:rPr>
        <w:t>FOR CURRICULUM COMMITTEE MEETING DATE:</w:t>
      </w:r>
    </w:p>
    <w:p w:rsidR="00DA6B0E" w:rsidRPr="00872D20" w:rsidRDefault="006E1EFB" w:rsidP="00DA6B0E">
      <w:pPr>
        <w:spacing w:after="0"/>
        <w:rPr>
          <w:caps/>
        </w:rPr>
      </w:pPr>
      <w:r w:rsidRPr="00872D20">
        <w:rPr>
          <w:caps/>
        </w:rPr>
        <w:object w:dxaOrig="225" w:dyaOrig="225">
          <v:shape id="_x0000_i1085" type="#_x0000_t75" style="width:263.25pt;height:18pt" o:ole="">
            <v:imagedata r:id="rId36" o:title=""/>
          </v:shape>
          <w:control r:id="rId37" w:name="TextBox192" w:shapeid="_x0000_i1085"/>
        </w:object>
      </w:r>
      <w:r w:rsidR="00DA6B0E" w:rsidRPr="00872D20">
        <w:rPr>
          <w:caps/>
        </w:rPr>
        <w:tab/>
      </w:r>
    </w:p>
    <w:p w:rsidR="00DA6B0E" w:rsidRDefault="00DA6B0E" w:rsidP="00DA6B0E">
      <w:pPr>
        <w:spacing w:after="0"/>
        <w:rPr>
          <w:rFonts w:cs="Arial"/>
          <w:caps/>
          <w:sz w:val="16"/>
          <w:szCs w:val="20"/>
        </w:rPr>
      </w:pPr>
    </w:p>
    <w:p w:rsidR="00DA6B0E" w:rsidRDefault="00DA6B0E" w:rsidP="00DA6B0E">
      <w:pPr>
        <w:spacing w:after="0"/>
        <w:rPr>
          <w:rFonts w:cs="Arial"/>
          <w:caps/>
          <w:sz w:val="16"/>
          <w:szCs w:val="20"/>
        </w:rPr>
      </w:pPr>
    </w:p>
    <w:p w:rsidR="008C52F1" w:rsidRDefault="00DA6B0E" w:rsidP="00DA6B0E">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p>
    <w:p w:rsidR="008C52F1" w:rsidRDefault="008C52F1">
      <w:pPr>
        <w:rPr>
          <w:caps/>
        </w:rPr>
      </w:pPr>
      <w:r>
        <w:rPr>
          <w:caps/>
        </w:rPr>
        <w:br w:type="page"/>
      </w:r>
    </w:p>
    <w:p w:rsidR="008C52F1" w:rsidRPr="008C52F1" w:rsidRDefault="008C52F1" w:rsidP="00C64488">
      <w:pPr>
        <w:spacing w:after="0" w:line="240" w:lineRule="auto"/>
        <w:jc w:val="center"/>
        <w:rPr>
          <w:rFonts w:ascii="Times New Roman" w:hAnsi="Times New Roman"/>
          <w:sz w:val="24"/>
          <w:szCs w:val="24"/>
        </w:rPr>
      </w:pPr>
      <w:r w:rsidRPr="008C52F1">
        <w:rPr>
          <w:rFonts w:ascii="Times New Roman" w:hAnsi="Times New Roman"/>
          <w:sz w:val="24"/>
          <w:szCs w:val="24"/>
        </w:rPr>
        <w:lastRenderedPageBreak/>
        <w:t xml:space="preserve">Proposed Cornerstone Experience (QEP) Language </w:t>
      </w:r>
    </w:p>
    <w:p w:rsidR="008C52F1" w:rsidRPr="008C52F1" w:rsidRDefault="008C52F1" w:rsidP="00C64488">
      <w:pPr>
        <w:spacing w:after="0" w:line="240" w:lineRule="auto"/>
        <w:jc w:val="center"/>
        <w:rPr>
          <w:rFonts w:ascii="Times New Roman" w:hAnsi="Times New Roman"/>
          <w:sz w:val="24"/>
          <w:szCs w:val="24"/>
        </w:rPr>
      </w:pPr>
      <w:r w:rsidRPr="008C52F1">
        <w:rPr>
          <w:rFonts w:ascii="Times New Roman" w:hAnsi="Times New Roman"/>
          <w:sz w:val="24"/>
          <w:szCs w:val="24"/>
        </w:rPr>
        <w:t>2012-2013 Edison State College Catalog</w:t>
      </w:r>
    </w:p>
    <w:p w:rsidR="008C52F1" w:rsidRPr="008C52F1" w:rsidRDefault="008C52F1" w:rsidP="00C64488">
      <w:pPr>
        <w:spacing w:after="0" w:line="240" w:lineRule="auto"/>
        <w:jc w:val="center"/>
        <w:rPr>
          <w:rFonts w:ascii="Times New Roman" w:hAnsi="Times New Roman"/>
          <w:sz w:val="24"/>
          <w:szCs w:val="24"/>
        </w:rPr>
      </w:pPr>
    </w:p>
    <w:p w:rsidR="008C52F1" w:rsidRPr="008C52F1" w:rsidRDefault="008C52F1" w:rsidP="00C64488">
      <w:pPr>
        <w:spacing w:after="0" w:line="240" w:lineRule="auto"/>
        <w:rPr>
          <w:rFonts w:ascii="Times New Roman" w:hAnsi="Times New Roman"/>
          <w:sz w:val="24"/>
          <w:szCs w:val="24"/>
        </w:rPr>
      </w:pPr>
      <w:r w:rsidRPr="008C52F1">
        <w:rPr>
          <w:rFonts w:ascii="Times New Roman" w:hAnsi="Times New Roman"/>
          <w:sz w:val="24"/>
          <w:szCs w:val="24"/>
        </w:rPr>
        <w:t xml:space="preserve">To appear under </w:t>
      </w:r>
      <w:r w:rsidRPr="008C52F1">
        <w:rPr>
          <w:rFonts w:ascii="Times New Roman" w:hAnsi="Times New Roman"/>
          <w:b/>
          <w:sz w:val="24"/>
          <w:szCs w:val="24"/>
        </w:rPr>
        <w:t xml:space="preserve">Student Categories </w:t>
      </w:r>
      <w:r w:rsidRPr="008C52F1">
        <w:rPr>
          <w:rFonts w:ascii="Times New Roman" w:hAnsi="Times New Roman"/>
          <w:sz w:val="24"/>
          <w:szCs w:val="24"/>
        </w:rPr>
        <w:t xml:space="preserve">in </w:t>
      </w:r>
      <w:r w:rsidRPr="008C52F1">
        <w:rPr>
          <w:rFonts w:ascii="Times New Roman" w:hAnsi="Times New Roman"/>
          <w:b/>
          <w:sz w:val="24"/>
          <w:szCs w:val="24"/>
        </w:rPr>
        <w:t>Registration</w:t>
      </w:r>
      <w:r w:rsidRPr="008C52F1">
        <w:rPr>
          <w:rFonts w:ascii="Times New Roman" w:hAnsi="Times New Roman"/>
          <w:sz w:val="24"/>
          <w:szCs w:val="24"/>
        </w:rPr>
        <w:t xml:space="preserve"> section and after </w:t>
      </w:r>
      <w:r w:rsidRPr="008C52F1">
        <w:rPr>
          <w:rFonts w:ascii="Times New Roman" w:hAnsi="Times New Roman"/>
          <w:i/>
          <w:sz w:val="24"/>
          <w:szCs w:val="24"/>
        </w:rPr>
        <w:t xml:space="preserve">Senior </w:t>
      </w:r>
      <w:r w:rsidRPr="008C52F1">
        <w:rPr>
          <w:rFonts w:ascii="Times New Roman" w:hAnsi="Times New Roman"/>
          <w:sz w:val="24"/>
          <w:szCs w:val="24"/>
        </w:rPr>
        <w:t xml:space="preserve">as </w:t>
      </w:r>
      <w:r w:rsidRPr="008C52F1">
        <w:rPr>
          <w:rFonts w:ascii="Times New Roman" w:hAnsi="Times New Roman"/>
          <w:b/>
          <w:sz w:val="24"/>
          <w:szCs w:val="24"/>
        </w:rPr>
        <w:t>First-Time-In-College</w:t>
      </w:r>
      <w:r w:rsidRPr="008C52F1">
        <w:rPr>
          <w:rFonts w:ascii="Times New Roman" w:hAnsi="Times New Roman"/>
          <w:sz w:val="24"/>
          <w:szCs w:val="24"/>
        </w:rPr>
        <w:t>:</w:t>
      </w:r>
    </w:p>
    <w:p w:rsidR="008C52F1" w:rsidRDefault="008C52F1" w:rsidP="00C64488">
      <w:pPr>
        <w:spacing w:after="0" w:line="240" w:lineRule="auto"/>
        <w:rPr>
          <w:rFonts w:ascii="Times New Roman" w:hAnsi="Times New Roman"/>
          <w:sz w:val="24"/>
          <w:szCs w:val="24"/>
        </w:rPr>
      </w:pPr>
    </w:p>
    <w:p w:rsidR="008C52F1" w:rsidRPr="008C52F1" w:rsidRDefault="008C52F1" w:rsidP="00C64488">
      <w:pPr>
        <w:spacing w:after="0" w:line="240" w:lineRule="auto"/>
        <w:rPr>
          <w:rFonts w:ascii="Times New Roman" w:hAnsi="Times New Roman"/>
          <w:sz w:val="24"/>
          <w:szCs w:val="24"/>
        </w:rPr>
      </w:pPr>
      <w:r w:rsidRPr="008C52F1">
        <w:rPr>
          <w:rFonts w:ascii="Times New Roman" w:hAnsi="Times New Roman"/>
          <w:sz w:val="24"/>
          <w:szCs w:val="24"/>
        </w:rPr>
        <w:t>A degree-seeking student who has not previously attended a college or university and who is not transferring credit from another higher education institution.</w:t>
      </w:r>
    </w:p>
    <w:p w:rsidR="008C52F1" w:rsidRPr="008C52F1" w:rsidRDefault="008C52F1" w:rsidP="00C64488">
      <w:pPr>
        <w:spacing w:after="0" w:line="240" w:lineRule="auto"/>
        <w:rPr>
          <w:rFonts w:ascii="Times New Roman" w:hAnsi="Times New Roman"/>
          <w:sz w:val="24"/>
          <w:szCs w:val="24"/>
        </w:rPr>
      </w:pPr>
    </w:p>
    <w:p w:rsidR="008C52F1" w:rsidRPr="008C52F1" w:rsidRDefault="008C52F1" w:rsidP="00C64488">
      <w:pPr>
        <w:spacing w:after="0" w:line="240" w:lineRule="auto"/>
        <w:rPr>
          <w:rFonts w:ascii="Times New Roman" w:hAnsi="Times New Roman"/>
          <w:sz w:val="24"/>
          <w:szCs w:val="24"/>
        </w:rPr>
      </w:pPr>
      <w:r w:rsidRPr="008C52F1">
        <w:rPr>
          <w:rFonts w:ascii="Times New Roman" w:hAnsi="Times New Roman"/>
          <w:sz w:val="24"/>
          <w:szCs w:val="24"/>
        </w:rPr>
        <w:t xml:space="preserve">To appear after </w:t>
      </w:r>
      <w:r w:rsidRPr="008C52F1">
        <w:rPr>
          <w:rFonts w:ascii="Times New Roman" w:hAnsi="Times New Roman"/>
          <w:b/>
          <w:sz w:val="24"/>
          <w:szCs w:val="24"/>
        </w:rPr>
        <w:t xml:space="preserve">Student Categories </w:t>
      </w:r>
      <w:r w:rsidRPr="008C52F1">
        <w:rPr>
          <w:rFonts w:ascii="Times New Roman" w:hAnsi="Times New Roman"/>
          <w:sz w:val="24"/>
          <w:szCs w:val="24"/>
        </w:rPr>
        <w:t xml:space="preserve">as </w:t>
      </w:r>
      <w:r w:rsidRPr="008C52F1">
        <w:rPr>
          <w:rFonts w:ascii="Times New Roman" w:hAnsi="Times New Roman"/>
          <w:b/>
          <w:sz w:val="24"/>
          <w:szCs w:val="24"/>
        </w:rPr>
        <w:t>College Requirement: Cornerstone Experience SLS 1515</w:t>
      </w:r>
      <w:r w:rsidRPr="008C52F1">
        <w:rPr>
          <w:rFonts w:ascii="Times New Roman" w:hAnsi="Times New Roman"/>
          <w:sz w:val="24"/>
          <w:szCs w:val="24"/>
        </w:rPr>
        <w:t>:</w:t>
      </w:r>
    </w:p>
    <w:p w:rsidR="008C52F1" w:rsidRPr="008C52F1" w:rsidRDefault="008C52F1" w:rsidP="00C64488">
      <w:pPr>
        <w:spacing w:after="0" w:line="240" w:lineRule="auto"/>
        <w:rPr>
          <w:rFonts w:ascii="Times New Roman" w:hAnsi="Times New Roman"/>
          <w:sz w:val="24"/>
          <w:szCs w:val="24"/>
        </w:rPr>
      </w:pPr>
    </w:p>
    <w:p w:rsidR="00097648" w:rsidRDefault="00097648" w:rsidP="00C64488">
      <w:pPr>
        <w:autoSpaceDE w:val="0"/>
        <w:autoSpaceDN w:val="0"/>
        <w:adjustRightInd w:val="0"/>
        <w:spacing w:after="0" w:line="240" w:lineRule="auto"/>
        <w:rPr>
          <w:rFonts w:ascii="Times New Roman" w:eastAsia="Calibri" w:hAnsi="Times New Roman" w:cs="Times New Roman"/>
          <w:bCs/>
          <w:sz w:val="24"/>
          <w:szCs w:val="24"/>
        </w:rPr>
      </w:pPr>
      <w:r w:rsidRPr="00097648">
        <w:rPr>
          <w:rFonts w:ascii="Times New Roman" w:eastAsia="Calibri" w:hAnsi="Times New Roman" w:cs="Times New Roman"/>
          <w:bCs/>
          <w:sz w:val="24"/>
          <w:szCs w:val="24"/>
        </w:rPr>
        <w:t xml:space="preserve">The Cornerstone Experience course at Edison State College is an integrative and interdisciplinary course designed to help first-year students acquire critical thinking and decision-making skills that promote academic success. In this course, students will learn about college resources and requirements, explore career objectives and programs of study, establish relationships with mentoring faculty and develop a support group among </w:t>
      </w:r>
      <w:r w:rsidRPr="009E1F40">
        <w:rPr>
          <w:rFonts w:ascii="Times New Roman" w:eastAsia="Calibri" w:hAnsi="Times New Roman" w:cs="Times New Roman"/>
          <w:bCs/>
          <w:sz w:val="24"/>
          <w:szCs w:val="24"/>
        </w:rPr>
        <w:t xml:space="preserve">peers. </w:t>
      </w:r>
      <w:r w:rsidR="009E1F40" w:rsidRPr="009E1F40">
        <w:rPr>
          <w:rFonts w:ascii="Times New Roman" w:eastAsia="Calibri" w:hAnsi="Times New Roman" w:cs="Times New Roman"/>
          <w:bCs/>
          <w:sz w:val="22"/>
        </w:rPr>
        <w:t>Students are encouraged to take this course in their first semester.</w:t>
      </w:r>
      <w:r w:rsidR="009E1F40" w:rsidRPr="009E1F40">
        <w:rPr>
          <w:rFonts w:ascii="Times New Roman" w:eastAsia="Calibri" w:hAnsi="Times New Roman" w:cs="Times New Roman"/>
          <w:bCs/>
          <w:sz w:val="22"/>
        </w:rPr>
        <w:br/>
      </w:r>
    </w:p>
    <w:p w:rsidR="00D73399" w:rsidRPr="008C52F1" w:rsidRDefault="00D73399" w:rsidP="00C64488">
      <w:pPr>
        <w:autoSpaceDE w:val="0"/>
        <w:autoSpaceDN w:val="0"/>
        <w:adjustRightInd w:val="0"/>
        <w:spacing w:after="0" w:line="240" w:lineRule="auto"/>
        <w:rPr>
          <w:rFonts w:ascii="Times New Roman" w:eastAsia="Calibri" w:hAnsi="Times New Roman"/>
          <w:sz w:val="24"/>
          <w:szCs w:val="24"/>
        </w:rPr>
      </w:pPr>
    </w:p>
    <w:p w:rsidR="008C52F1" w:rsidRPr="008C52F1" w:rsidRDefault="008C52F1" w:rsidP="00C64488">
      <w:pPr>
        <w:autoSpaceDE w:val="0"/>
        <w:autoSpaceDN w:val="0"/>
        <w:adjustRightInd w:val="0"/>
        <w:spacing w:after="0" w:line="240" w:lineRule="auto"/>
        <w:rPr>
          <w:rFonts w:ascii="Times New Roman" w:hAnsi="Times New Roman"/>
          <w:sz w:val="24"/>
          <w:szCs w:val="24"/>
        </w:rPr>
      </w:pPr>
      <w:r w:rsidRPr="008C52F1">
        <w:rPr>
          <w:rFonts w:ascii="Times New Roman" w:hAnsi="Times New Roman"/>
          <w:sz w:val="24"/>
          <w:szCs w:val="24"/>
        </w:rPr>
        <w:t>First-time-in-college (FTIC) students are or will be required to take SLS 1515 within their first 15 credit hours of college coursework, based on the following implementation timeline:</w:t>
      </w:r>
    </w:p>
    <w:p w:rsidR="008C52F1" w:rsidRPr="008C52F1" w:rsidRDefault="008C52F1" w:rsidP="00C64488">
      <w:pPr>
        <w:autoSpaceDE w:val="0"/>
        <w:autoSpaceDN w:val="0"/>
        <w:adjustRightInd w:val="0"/>
        <w:spacing w:line="240" w:lineRule="auto"/>
        <w:rPr>
          <w:rFonts w:ascii="Times New Roman" w:hAnsi="Times New Roman"/>
          <w:sz w:val="24"/>
          <w:szCs w:val="24"/>
        </w:rPr>
      </w:pPr>
    </w:p>
    <w:tbl>
      <w:tblPr>
        <w:tblW w:w="9641" w:type="dxa"/>
        <w:tblCellMar>
          <w:left w:w="0" w:type="dxa"/>
          <w:right w:w="0" w:type="dxa"/>
        </w:tblCellMar>
        <w:tblLook w:val="04A0"/>
      </w:tblPr>
      <w:tblGrid>
        <w:gridCol w:w="2767"/>
        <w:gridCol w:w="6874"/>
      </w:tblGrid>
      <w:tr w:rsidR="008C52F1" w:rsidRPr="008C52F1" w:rsidTr="004522FA">
        <w:trPr>
          <w:trHeight w:val="641"/>
        </w:trPr>
        <w:tc>
          <w:tcPr>
            <w:tcW w:w="2767" w:type="dxa"/>
            <w:tcBorders>
              <w:top w:val="single" w:sz="8" w:space="0" w:color="000000"/>
              <w:left w:val="single" w:sz="8" w:space="0" w:color="000000"/>
              <w:bottom w:val="single" w:sz="8" w:space="0" w:color="000000"/>
              <w:right w:val="single" w:sz="8" w:space="0" w:color="000000"/>
            </w:tcBorders>
            <w:shd w:val="clear" w:color="auto" w:fill="auto"/>
            <w:tcMar>
              <w:top w:w="17" w:type="dxa"/>
              <w:left w:w="56" w:type="dxa"/>
              <w:bottom w:w="0" w:type="dxa"/>
              <w:right w:w="56" w:type="dxa"/>
            </w:tcMar>
            <w:hideMark/>
          </w:tcPr>
          <w:p w:rsidR="008C52F1" w:rsidRPr="008C52F1" w:rsidRDefault="008C52F1" w:rsidP="00C64488">
            <w:pPr>
              <w:spacing w:before="120" w:after="120" w:line="240" w:lineRule="auto"/>
              <w:ind w:left="86"/>
              <w:jc w:val="center"/>
              <w:rPr>
                <w:rFonts w:ascii="Times New Roman" w:eastAsia="Times New Roman" w:hAnsi="Times New Roman"/>
                <w:b/>
                <w:sz w:val="24"/>
                <w:szCs w:val="24"/>
              </w:rPr>
            </w:pPr>
            <w:r w:rsidRPr="008C52F1">
              <w:rPr>
                <w:rFonts w:ascii="Times New Roman" w:eastAsia="Times New Roman" w:hAnsi="Times New Roman"/>
                <w:b/>
                <w:bCs/>
                <w:color w:val="000000"/>
                <w:kern w:val="24"/>
                <w:sz w:val="24"/>
                <w:szCs w:val="24"/>
              </w:rPr>
              <w:t>Edison State College Catalog Year</w:t>
            </w:r>
          </w:p>
          <w:p w:rsidR="008C52F1" w:rsidRPr="008C52F1" w:rsidRDefault="008C52F1" w:rsidP="00C64488">
            <w:pPr>
              <w:spacing w:before="120" w:after="120" w:line="240" w:lineRule="auto"/>
              <w:ind w:left="86"/>
              <w:jc w:val="center"/>
              <w:rPr>
                <w:rFonts w:ascii="Arial" w:eastAsia="Times New Roman" w:hAnsi="Arial" w:cs="Arial"/>
                <w:sz w:val="24"/>
                <w:szCs w:val="24"/>
              </w:rPr>
            </w:pPr>
            <w:r w:rsidRPr="008C52F1">
              <w:rPr>
                <w:rFonts w:ascii="Times New Roman" w:eastAsia="Times New Roman" w:hAnsi="Times New Roman"/>
                <w:b/>
                <w:color w:val="000000"/>
                <w:kern w:val="24"/>
                <w:sz w:val="24"/>
                <w:szCs w:val="24"/>
              </w:rPr>
              <w:t>2012  - 2013</w:t>
            </w:r>
          </w:p>
        </w:tc>
        <w:tc>
          <w:tcPr>
            <w:tcW w:w="6874" w:type="dxa"/>
            <w:tcBorders>
              <w:top w:val="single" w:sz="8" w:space="0" w:color="000000"/>
              <w:left w:val="single" w:sz="8" w:space="0" w:color="000000"/>
              <w:bottom w:val="single" w:sz="8" w:space="0" w:color="000000"/>
              <w:right w:val="single" w:sz="8" w:space="0" w:color="000000"/>
            </w:tcBorders>
            <w:shd w:val="clear" w:color="auto" w:fill="auto"/>
            <w:tcMar>
              <w:top w:w="17" w:type="dxa"/>
              <w:left w:w="56" w:type="dxa"/>
              <w:bottom w:w="0" w:type="dxa"/>
              <w:right w:w="56" w:type="dxa"/>
            </w:tcMar>
            <w:hideMark/>
          </w:tcPr>
          <w:p w:rsidR="008C52F1" w:rsidRPr="008C52F1" w:rsidRDefault="008C52F1" w:rsidP="00C64488">
            <w:pPr>
              <w:spacing w:before="120" w:after="120" w:line="240" w:lineRule="auto"/>
              <w:ind w:left="547" w:firstLine="16"/>
              <w:rPr>
                <w:rFonts w:ascii="Times New Roman" w:eastAsia="Times New Roman" w:hAnsi="Times New Roman"/>
                <w:sz w:val="24"/>
                <w:szCs w:val="24"/>
              </w:rPr>
            </w:pPr>
            <w:r w:rsidRPr="008C52F1">
              <w:rPr>
                <w:rFonts w:ascii="Times New Roman" w:eastAsia="Times New Roman" w:hAnsi="Times New Roman"/>
                <w:color w:val="000000"/>
                <w:kern w:val="24"/>
                <w:sz w:val="24"/>
                <w:szCs w:val="24"/>
              </w:rPr>
              <w:t xml:space="preserve">All FTIC degree-seeking students testing into two (2) or more developmental courses </w:t>
            </w:r>
          </w:p>
          <w:p w:rsidR="008C52F1" w:rsidRPr="008C52F1" w:rsidRDefault="008C52F1" w:rsidP="00C64488">
            <w:pPr>
              <w:spacing w:before="120" w:after="120" w:line="240" w:lineRule="auto"/>
              <w:ind w:left="547" w:firstLine="16"/>
              <w:rPr>
                <w:rFonts w:ascii="Times New Roman" w:eastAsia="Times New Roman" w:hAnsi="Times New Roman"/>
                <w:color w:val="000000"/>
                <w:kern w:val="24"/>
                <w:sz w:val="24"/>
                <w:szCs w:val="24"/>
              </w:rPr>
            </w:pPr>
          </w:p>
        </w:tc>
      </w:tr>
      <w:tr w:rsidR="008C52F1" w:rsidRPr="008C52F1" w:rsidTr="004522FA">
        <w:trPr>
          <w:trHeight w:val="616"/>
        </w:trPr>
        <w:tc>
          <w:tcPr>
            <w:tcW w:w="2767" w:type="dxa"/>
            <w:tcBorders>
              <w:top w:val="single" w:sz="8" w:space="0" w:color="000000"/>
              <w:left w:val="single" w:sz="8" w:space="0" w:color="000000"/>
              <w:bottom w:val="single" w:sz="8" w:space="0" w:color="000000"/>
              <w:right w:val="single" w:sz="8" w:space="0" w:color="000000"/>
            </w:tcBorders>
            <w:shd w:val="clear" w:color="auto" w:fill="auto"/>
            <w:tcMar>
              <w:top w:w="17" w:type="dxa"/>
              <w:left w:w="56" w:type="dxa"/>
              <w:bottom w:w="0" w:type="dxa"/>
              <w:right w:w="56" w:type="dxa"/>
            </w:tcMar>
            <w:hideMark/>
          </w:tcPr>
          <w:p w:rsidR="008C52F1" w:rsidRPr="008C52F1" w:rsidRDefault="008C52F1" w:rsidP="00C64488">
            <w:pPr>
              <w:spacing w:before="120" w:after="120" w:line="240" w:lineRule="auto"/>
              <w:ind w:left="86"/>
              <w:jc w:val="center"/>
              <w:rPr>
                <w:rFonts w:ascii="Times New Roman" w:eastAsia="Times New Roman" w:hAnsi="Times New Roman"/>
                <w:b/>
                <w:sz w:val="24"/>
                <w:szCs w:val="24"/>
              </w:rPr>
            </w:pPr>
            <w:r w:rsidRPr="008C52F1">
              <w:rPr>
                <w:rFonts w:ascii="Times New Roman" w:eastAsia="Times New Roman" w:hAnsi="Times New Roman"/>
                <w:b/>
                <w:bCs/>
                <w:color w:val="000000"/>
                <w:kern w:val="24"/>
                <w:sz w:val="24"/>
                <w:szCs w:val="24"/>
              </w:rPr>
              <w:t>Edison State College Catalog Year</w:t>
            </w:r>
          </w:p>
          <w:p w:rsidR="008C52F1" w:rsidRPr="008C52F1" w:rsidRDefault="008C52F1" w:rsidP="00C64488">
            <w:pPr>
              <w:spacing w:before="120" w:after="120" w:line="240" w:lineRule="auto"/>
              <w:ind w:left="86"/>
              <w:jc w:val="center"/>
              <w:rPr>
                <w:rFonts w:ascii="Arial" w:eastAsia="Times New Roman" w:hAnsi="Arial" w:cs="Arial"/>
                <w:sz w:val="24"/>
                <w:szCs w:val="24"/>
              </w:rPr>
            </w:pPr>
            <w:r w:rsidRPr="008C52F1">
              <w:rPr>
                <w:rFonts w:ascii="Times New Roman" w:eastAsia="Times New Roman" w:hAnsi="Times New Roman"/>
                <w:b/>
                <w:color w:val="000000"/>
                <w:kern w:val="24"/>
                <w:sz w:val="24"/>
                <w:szCs w:val="24"/>
              </w:rPr>
              <w:t>2013  - 2014</w:t>
            </w:r>
          </w:p>
        </w:tc>
        <w:tc>
          <w:tcPr>
            <w:tcW w:w="6874" w:type="dxa"/>
            <w:tcBorders>
              <w:top w:val="single" w:sz="8" w:space="0" w:color="000000"/>
              <w:left w:val="single" w:sz="8" w:space="0" w:color="000000"/>
              <w:bottom w:val="single" w:sz="8" w:space="0" w:color="000000"/>
              <w:right w:val="single" w:sz="8" w:space="0" w:color="000000"/>
            </w:tcBorders>
            <w:shd w:val="clear" w:color="auto" w:fill="auto"/>
            <w:tcMar>
              <w:top w:w="17" w:type="dxa"/>
              <w:left w:w="56" w:type="dxa"/>
              <w:bottom w:w="0" w:type="dxa"/>
              <w:right w:w="56" w:type="dxa"/>
            </w:tcMar>
            <w:hideMark/>
          </w:tcPr>
          <w:p w:rsidR="008C52F1" w:rsidRPr="008C52F1" w:rsidRDefault="008C52F1" w:rsidP="00C64488">
            <w:pPr>
              <w:spacing w:before="120" w:after="120" w:line="240" w:lineRule="auto"/>
              <w:ind w:left="547" w:firstLine="16"/>
              <w:rPr>
                <w:rFonts w:ascii="Times New Roman" w:eastAsia="Times New Roman" w:hAnsi="Times New Roman"/>
                <w:sz w:val="24"/>
                <w:szCs w:val="24"/>
              </w:rPr>
            </w:pPr>
            <w:r w:rsidRPr="008C52F1">
              <w:rPr>
                <w:rFonts w:ascii="Times New Roman" w:eastAsia="Times New Roman" w:hAnsi="Times New Roman"/>
                <w:color w:val="000000"/>
                <w:kern w:val="24"/>
                <w:sz w:val="24"/>
                <w:szCs w:val="24"/>
              </w:rPr>
              <w:t>All FTIC degree-seeking students testing into any number of developmental courses will be required to enroll in Cornerstone Experience course</w:t>
            </w:r>
          </w:p>
          <w:p w:rsidR="008C52F1" w:rsidRPr="008C52F1" w:rsidRDefault="008C52F1" w:rsidP="00C64488">
            <w:pPr>
              <w:spacing w:before="120" w:after="120" w:line="240" w:lineRule="auto"/>
              <w:ind w:left="547" w:firstLine="16"/>
              <w:rPr>
                <w:rFonts w:ascii="Times New Roman" w:eastAsia="Times New Roman" w:hAnsi="Times New Roman"/>
                <w:color w:val="000000"/>
                <w:kern w:val="24"/>
                <w:sz w:val="24"/>
                <w:szCs w:val="24"/>
              </w:rPr>
            </w:pPr>
          </w:p>
        </w:tc>
      </w:tr>
      <w:tr w:rsidR="008C52F1" w:rsidRPr="008C52F1" w:rsidTr="004522FA">
        <w:trPr>
          <w:trHeight w:val="616"/>
        </w:trPr>
        <w:tc>
          <w:tcPr>
            <w:tcW w:w="2767" w:type="dxa"/>
            <w:tcBorders>
              <w:top w:val="single" w:sz="8" w:space="0" w:color="000000"/>
              <w:left w:val="single" w:sz="8" w:space="0" w:color="000000"/>
              <w:bottom w:val="single" w:sz="8" w:space="0" w:color="000000"/>
              <w:right w:val="single" w:sz="8" w:space="0" w:color="000000"/>
            </w:tcBorders>
            <w:shd w:val="clear" w:color="auto" w:fill="auto"/>
            <w:tcMar>
              <w:top w:w="17" w:type="dxa"/>
              <w:left w:w="56" w:type="dxa"/>
              <w:bottom w:w="0" w:type="dxa"/>
              <w:right w:w="56" w:type="dxa"/>
            </w:tcMar>
            <w:hideMark/>
          </w:tcPr>
          <w:p w:rsidR="008C52F1" w:rsidRPr="008C52F1" w:rsidRDefault="008C52F1" w:rsidP="00C64488">
            <w:pPr>
              <w:spacing w:after="120" w:line="240" w:lineRule="auto"/>
              <w:ind w:left="86"/>
              <w:jc w:val="center"/>
              <w:rPr>
                <w:rFonts w:ascii="Times New Roman" w:eastAsia="Times New Roman" w:hAnsi="Times New Roman"/>
                <w:b/>
                <w:sz w:val="24"/>
                <w:szCs w:val="24"/>
              </w:rPr>
            </w:pPr>
            <w:r w:rsidRPr="008C52F1">
              <w:rPr>
                <w:rFonts w:ascii="Times New Roman" w:eastAsia="Times New Roman" w:hAnsi="Times New Roman"/>
                <w:b/>
                <w:bCs/>
                <w:color w:val="000000"/>
                <w:kern w:val="24"/>
                <w:sz w:val="24"/>
                <w:szCs w:val="24"/>
              </w:rPr>
              <w:t>Edison State College Catalog Year</w:t>
            </w:r>
          </w:p>
          <w:p w:rsidR="008C52F1" w:rsidRPr="008C52F1" w:rsidRDefault="008C52F1" w:rsidP="00C64488">
            <w:pPr>
              <w:spacing w:before="120" w:after="120" w:line="240" w:lineRule="auto"/>
              <w:ind w:left="86"/>
              <w:jc w:val="center"/>
              <w:rPr>
                <w:rFonts w:ascii="Arial" w:eastAsia="Times New Roman" w:hAnsi="Arial" w:cs="Arial"/>
                <w:sz w:val="24"/>
                <w:szCs w:val="24"/>
              </w:rPr>
            </w:pPr>
            <w:r w:rsidRPr="008C52F1">
              <w:rPr>
                <w:rFonts w:ascii="Times New Roman" w:eastAsia="Times New Roman" w:hAnsi="Times New Roman"/>
                <w:b/>
                <w:color w:val="000000"/>
                <w:kern w:val="24"/>
                <w:sz w:val="24"/>
                <w:szCs w:val="24"/>
              </w:rPr>
              <w:t>2014  - 2015</w:t>
            </w:r>
          </w:p>
        </w:tc>
        <w:tc>
          <w:tcPr>
            <w:tcW w:w="6874" w:type="dxa"/>
            <w:tcBorders>
              <w:top w:val="single" w:sz="8" w:space="0" w:color="000000"/>
              <w:left w:val="single" w:sz="8" w:space="0" w:color="000000"/>
              <w:bottom w:val="single" w:sz="8" w:space="0" w:color="000000"/>
              <w:right w:val="single" w:sz="8" w:space="0" w:color="000000"/>
            </w:tcBorders>
            <w:shd w:val="clear" w:color="auto" w:fill="auto"/>
            <w:tcMar>
              <w:top w:w="17" w:type="dxa"/>
              <w:left w:w="56" w:type="dxa"/>
              <w:bottom w:w="0" w:type="dxa"/>
              <w:right w:w="56" w:type="dxa"/>
            </w:tcMar>
            <w:hideMark/>
          </w:tcPr>
          <w:p w:rsidR="008C52F1" w:rsidRPr="008C52F1" w:rsidRDefault="008C52F1" w:rsidP="00C64488">
            <w:pPr>
              <w:spacing w:before="120" w:after="120" w:line="240" w:lineRule="auto"/>
              <w:ind w:left="547" w:firstLine="16"/>
              <w:rPr>
                <w:rFonts w:ascii="Times New Roman" w:eastAsia="Times New Roman" w:hAnsi="Times New Roman"/>
                <w:sz w:val="24"/>
                <w:szCs w:val="24"/>
              </w:rPr>
            </w:pPr>
            <w:r w:rsidRPr="008C52F1">
              <w:rPr>
                <w:rFonts w:ascii="Times New Roman" w:eastAsia="Times New Roman" w:hAnsi="Times New Roman"/>
                <w:color w:val="000000"/>
                <w:kern w:val="24"/>
                <w:sz w:val="24"/>
                <w:szCs w:val="24"/>
              </w:rPr>
              <w:t>All FTIC degree-seeking students testing into any number of developmental courses will be required to enroll in Cornerstone Experience course</w:t>
            </w:r>
          </w:p>
          <w:p w:rsidR="008C52F1" w:rsidRPr="008C52F1" w:rsidRDefault="008C52F1" w:rsidP="00C64488">
            <w:pPr>
              <w:spacing w:before="120" w:after="120" w:line="240" w:lineRule="auto"/>
              <w:ind w:left="547" w:firstLine="16"/>
              <w:rPr>
                <w:rFonts w:ascii="Times New Roman" w:eastAsia="Times New Roman" w:hAnsi="Times New Roman"/>
                <w:sz w:val="24"/>
                <w:szCs w:val="24"/>
              </w:rPr>
            </w:pPr>
          </w:p>
        </w:tc>
      </w:tr>
      <w:tr w:rsidR="008C52F1" w:rsidRPr="008C52F1" w:rsidTr="004522FA">
        <w:trPr>
          <w:trHeight w:val="616"/>
        </w:trPr>
        <w:tc>
          <w:tcPr>
            <w:tcW w:w="2767" w:type="dxa"/>
            <w:tcBorders>
              <w:top w:val="single" w:sz="8" w:space="0" w:color="000000"/>
              <w:left w:val="single" w:sz="8" w:space="0" w:color="000000"/>
              <w:bottom w:val="single" w:sz="8" w:space="0" w:color="000000"/>
              <w:right w:val="single" w:sz="8" w:space="0" w:color="000000"/>
            </w:tcBorders>
            <w:shd w:val="clear" w:color="auto" w:fill="auto"/>
            <w:tcMar>
              <w:top w:w="17" w:type="dxa"/>
              <w:left w:w="56" w:type="dxa"/>
              <w:bottom w:w="0" w:type="dxa"/>
              <w:right w:w="56" w:type="dxa"/>
            </w:tcMar>
            <w:hideMark/>
          </w:tcPr>
          <w:p w:rsidR="008C52F1" w:rsidRPr="008C52F1" w:rsidRDefault="008C52F1" w:rsidP="00C64488">
            <w:pPr>
              <w:spacing w:after="120" w:line="240" w:lineRule="auto"/>
              <w:ind w:left="86"/>
              <w:jc w:val="center"/>
              <w:rPr>
                <w:rFonts w:ascii="Times New Roman" w:eastAsia="Times New Roman" w:hAnsi="Times New Roman"/>
                <w:b/>
                <w:sz w:val="24"/>
                <w:szCs w:val="24"/>
              </w:rPr>
            </w:pPr>
            <w:r w:rsidRPr="008C52F1">
              <w:rPr>
                <w:rFonts w:ascii="Times New Roman" w:eastAsia="Times New Roman" w:hAnsi="Times New Roman"/>
                <w:b/>
                <w:bCs/>
                <w:color w:val="000000"/>
                <w:kern w:val="24"/>
                <w:sz w:val="24"/>
                <w:szCs w:val="24"/>
              </w:rPr>
              <w:t>Edison State College Catalog Year</w:t>
            </w:r>
          </w:p>
          <w:p w:rsidR="008C52F1" w:rsidRPr="008C52F1" w:rsidRDefault="008C52F1" w:rsidP="00C64488">
            <w:pPr>
              <w:spacing w:before="120" w:after="120" w:line="240" w:lineRule="auto"/>
              <w:ind w:left="86"/>
              <w:jc w:val="center"/>
              <w:rPr>
                <w:rFonts w:ascii="Arial" w:eastAsia="Times New Roman" w:hAnsi="Arial" w:cs="Arial"/>
                <w:sz w:val="24"/>
                <w:szCs w:val="24"/>
              </w:rPr>
            </w:pPr>
            <w:r w:rsidRPr="008C52F1">
              <w:rPr>
                <w:rFonts w:ascii="Times New Roman" w:eastAsia="Times New Roman" w:hAnsi="Times New Roman"/>
                <w:b/>
                <w:color w:val="000000"/>
                <w:kern w:val="24"/>
                <w:sz w:val="24"/>
                <w:szCs w:val="24"/>
              </w:rPr>
              <w:t>2015  - 2016</w:t>
            </w:r>
          </w:p>
        </w:tc>
        <w:tc>
          <w:tcPr>
            <w:tcW w:w="6874" w:type="dxa"/>
            <w:tcBorders>
              <w:top w:val="single" w:sz="8" w:space="0" w:color="000000"/>
              <w:left w:val="single" w:sz="8" w:space="0" w:color="000000"/>
              <w:bottom w:val="single" w:sz="8" w:space="0" w:color="000000"/>
              <w:right w:val="single" w:sz="8" w:space="0" w:color="000000"/>
            </w:tcBorders>
            <w:shd w:val="clear" w:color="auto" w:fill="auto"/>
            <w:tcMar>
              <w:top w:w="17" w:type="dxa"/>
              <w:left w:w="56" w:type="dxa"/>
              <w:bottom w:w="0" w:type="dxa"/>
              <w:right w:w="56" w:type="dxa"/>
            </w:tcMar>
            <w:hideMark/>
          </w:tcPr>
          <w:p w:rsidR="008C52F1" w:rsidRPr="008C52F1" w:rsidRDefault="008C52F1" w:rsidP="00C64488">
            <w:pPr>
              <w:spacing w:before="120" w:after="120" w:line="240" w:lineRule="auto"/>
              <w:ind w:left="547" w:firstLine="16"/>
              <w:rPr>
                <w:rFonts w:ascii="Times New Roman" w:eastAsia="Times New Roman" w:hAnsi="Times New Roman"/>
                <w:sz w:val="24"/>
                <w:szCs w:val="24"/>
              </w:rPr>
            </w:pPr>
            <w:r w:rsidRPr="008C52F1">
              <w:rPr>
                <w:rFonts w:ascii="Times New Roman" w:eastAsia="Times New Roman" w:hAnsi="Times New Roman"/>
                <w:color w:val="000000"/>
                <w:kern w:val="24"/>
                <w:sz w:val="24"/>
                <w:szCs w:val="24"/>
              </w:rPr>
              <w:t>All FTIC degree-seeking students will be required to enroll in Cornerstone Experience course</w:t>
            </w:r>
          </w:p>
        </w:tc>
      </w:tr>
      <w:tr w:rsidR="008C52F1" w:rsidRPr="008C52F1" w:rsidTr="004522FA">
        <w:trPr>
          <w:trHeight w:val="1026"/>
        </w:trPr>
        <w:tc>
          <w:tcPr>
            <w:tcW w:w="2767" w:type="dxa"/>
            <w:tcBorders>
              <w:top w:val="single" w:sz="8" w:space="0" w:color="000000"/>
              <w:left w:val="single" w:sz="8" w:space="0" w:color="000000"/>
              <w:bottom w:val="single" w:sz="8" w:space="0" w:color="000000"/>
              <w:right w:val="single" w:sz="8" w:space="0" w:color="000000"/>
            </w:tcBorders>
            <w:shd w:val="clear" w:color="auto" w:fill="auto"/>
            <w:tcMar>
              <w:top w:w="17" w:type="dxa"/>
              <w:left w:w="56" w:type="dxa"/>
              <w:bottom w:w="0" w:type="dxa"/>
              <w:right w:w="56" w:type="dxa"/>
            </w:tcMar>
            <w:hideMark/>
          </w:tcPr>
          <w:p w:rsidR="008C52F1" w:rsidRPr="008C52F1" w:rsidRDefault="008C52F1" w:rsidP="00C64488">
            <w:pPr>
              <w:spacing w:after="120" w:line="240" w:lineRule="auto"/>
              <w:ind w:left="86"/>
              <w:jc w:val="center"/>
              <w:rPr>
                <w:rFonts w:ascii="Times New Roman" w:eastAsia="Times New Roman" w:hAnsi="Times New Roman"/>
                <w:b/>
                <w:sz w:val="24"/>
                <w:szCs w:val="24"/>
              </w:rPr>
            </w:pPr>
            <w:r w:rsidRPr="008C52F1">
              <w:rPr>
                <w:rFonts w:ascii="Times New Roman" w:eastAsia="Times New Roman" w:hAnsi="Times New Roman"/>
                <w:b/>
                <w:bCs/>
                <w:color w:val="000000"/>
                <w:kern w:val="24"/>
                <w:sz w:val="24"/>
                <w:szCs w:val="24"/>
              </w:rPr>
              <w:t>Edison State College Catalog Year</w:t>
            </w:r>
          </w:p>
          <w:p w:rsidR="008C52F1" w:rsidRPr="008C52F1" w:rsidRDefault="008C52F1" w:rsidP="00C64488">
            <w:pPr>
              <w:spacing w:before="120" w:after="120" w:line="240" w:lineRule="auto"/>
              <w:ind w:left="86"/>
              <w:jc w:val="center"/>
              <w:rPr>
                <w:rFonts w:ascii="Arial" w:eastAsia="Times New Roman" w:hAnsi="Arial" w:cs="Arial"/>
                <w:sz w:val="24"/>
                <w:szCs w:val="24"/>
              </w:rPr>
            </w:pPr>
            <w:r w:rsidRPr="008C52F1">
              <w:rPr>
                <w:rFonts w:ascii="Times New Roman" w:eastAsia="Times New Roman" w:hAnsi="Times New Roman"/>
                <w:b/>
                <w:color w:val="000000"/>
                <w:kern w:val="24"/>
                <w:sz w:val="24"/>
                <w:szCs w:val="24"/>
              </w:rPr>
              <w:t>2016  - 2017</w:t>
            </w:r>
          </w:p>
        </w:tc>
        <w:tc>
          <w:tcPr>
            <w:tcW w:w="6874" w:type="dxa"/>
            <w:tcBorders>
              <w:top w:val="single" w:sz="8" w:space="0" w:color="000000"/>
              <w:left w:val="single" w:sz="8" w:space="0" w:color="000000"/>
              <w:bottom w:val="single" w:sz="8" w:space="0" w:color="000000"/>
              <w:right w:val="single" w:sz="8" w:space="0" w:color="000000"/>
            </w:tcBorders>
            <w:shd w:val="clear" w:color="auto" w:fill="auto"/>
            <w:tcMar>
              <w:top w:w="17" w:type="dxa"/>
              <w:left w:w="56" w:type="dxa"/>
              <w:bottom w:w="0" w:type="dxa"/>
              <w:right w:w="56" w:type="dxa"/>
            </w:tcMar>
            <w:hideMark/>
          </w:tcPr>
          <w:p w:rsidR="008C52F1" w:rsidRPr="008C52F1" w:rsidRDefault="008C52F1" w:rsidP="009E1F40">
            <w:pPr>
              <w:spacing w:before="120" w:after="120" w:line="240" w:lineRule="auto"/>
              <w:ind w:left="547" w:firstLine="16"/>
              <w:rPr>
                <w:rFonts w:ascii="Times New Roman" w:eastAsia="Times New Roman" w:hAnsi="Times New Roman"/>
                <w:sz w:val="24"/>
                <w:szCs w:val="24"/>
              </w:rPr>
            </w:pPr>
            <w:r w:rsidRPr="008C52F1">
              <w:rPr>
                <w:rFonts w:ascii="Times New Roman" w:eastAsia="Times New Roman" w:hAnsi="Times New Roman"/>
                <w:color w:val="000000"/>
                <w:kern w:val="24"/>
                <w:sz w:val="24"/>
                <w:szCs w:val="24"/>
              </w:rPr>
              <w:t>As in College Catalog Year 201</w:t>
            </w:r>
            <w:r w:rsidR="009E1F40">
              <w:rPr>
                <w:rFonts w:ascii="Times New Roman" w:eastAsia="Times New Roman" w:hAnsi="Times New Roman"/>
                <w:color w:val="000000"/>
                <w:kern w:val="24"/>
                <w:sz w:val="24"/>
                <w:szCs w:val="24"/>
              </w:rPr>
              <w:t>5</w:t>
            </w:r>
            <w:r w:rsidRPr="008C52F1">
              <w:rPr>
                <w:rFonts w:ascii="Times New Roman" w:eastAsia="Times New Roman" w:hAnsi="Times New Roman"/>
                <w:color w:val="000000"/>
                <w:kern w:val="24"/>
                <w:sz w:val="24"/>
                <w:szCs w:val="24"/>
              </w:rPr>
              <w:t>-201</w:t>
            </w:r>
            <w:r w:rsidR="009E1F40">
              <w:rPr>
                <w:rFonts w:ascii="Times New Roman" w:eastAsia="Times New Roman" w:hAnsi="Times New Roman"/>
                <w:color w:val="000000"/>
                <w:kern w:val="24"/>
                <w:sz w:val="24"/>
                <w:szCs w:val="24"/>
              </w:rPr>
              <w:t>6</w:t>
            </w:r>
          </w:p>
        </w:tc>
      </w:tr>
    </w:tbl>
    <w:p w:rsidR="009B1DF4" w:rsidRPr="008C52F1" w:rsidRDefault="00DA6B0E" w:rsidP="00C64488">
      <w:pPr>
        <w:spacing w:after="0" w:line="240" w:lineRule="auto"/>
        <w:rPr>
          <w:caps/>
          <w:sz w:val="24"/>
          <w:szCs w:val="24"/>
        </w:rPr>
      </w:pPr>
      <w:r w:rsidRPr="008C52F1">
        <w:rPr>
          <w:caps/>
          <w:sz w:val="24"/>
          <w:szCs w:val="24"/>
        </w:rPr>
        <w:tab/>
      </w:r>
    </w:p>
    <w:sectPr w:rsidR="009B1DF4" w:rsidRPr="008C52F1" w:rsidSect="00DA6B0E">
      <w:headerReference w:type="default" r:id="rId38"/>
      <w:footerReference w:type="default" r:id="rId39"/>
      <w:headerReference w:type="first" r:id="rId4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Pr="00451983">
          <w:rPr>
            <w:sz w:val="16"/>
          </w:rPr>
          <w:tab/>
        </w:r>
        <w:r w:rsidRPr="00451983">
          <w:rPr>
            <w:sz w:val="16"/>
          </w:rPr>
          <w:tab/>
        </w:r>
        <w:r w:rsidR="006E1EFB" w:rsidRPr="00451983">
          <w:rPr>
            <w:sz w:val="16"/>
          </w:rPr>
          <w:fldChar w:fldCharType="begin"/>
        </w:r>
        <w:r w:rsidRPr="00451983">
          <w:rPr>
            <w:sz w:val="16"/>
          </w:rPr>
          <w:instrText xml:space="preserve"> PAGE   \* MERGEFORMAT </w:instrText>
        </w:r>
        <w:r w:rsidR="006E1EFB" w:rsidRPr="00451983">
          <w:rPr>
            <w:sz w:val="16"/>
          </w:rPr>
          <w:fldChar w:fldCharType="separate"/>
        </w:r>
        <w:r w:rsidR="00D13DC0">
          <w:rPr>
            <w:noProof/>
            <w:sz w:val="16"/>
          </w:rPr>
          <w:t>2</w:t>
        </w:r>
        <w:r w:rsidR="006E1EFB"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4B79EF" w:rsidRDefault="00380FA7" w:rsidP="00FD4DEE">
    <w:pPr>
      <w:pStyle w:val="Header"/>
      <w:jc w:val="center"/>
      <w:rPr>
        <w:sz w:val="22"/>
      </w:rPr>
    </w:pPr>
    <w:r w:rsidRPr="004B79EF">
      <w:rPr>
        <w:sz w:val="22"/>
      </w:rPr>
      <w:t>CURRICULUM COMMITTEE</w:t>
    </w:r>
  </w:p>
  <w:p w:rsidR="00380FA7" w:rsidRDefault="00380FA7" w:rsidP="004B79EF">
    <w:pPr>
      <w:pStyle w:val="Header"/>
      <w:pBdr>
        <w:bottom w:val="double" w:sz="4" w:space="1" w:color="0070C0"/>
      </w:pBdr>
      <w:spacing w:after="240"/>
      <w:jc w:val="center"/>
    </w:pPr>
    <w:r>
      <w:t>ACADEMIC YEAR 201</w:t>
    </w:r>
    <w:r w:rsidR="00C11AAA">
      <w:t>1</w:t>
    </w:r>
    <w:r>
      <w:t>-201</w:t>
    </w:r>
    <w:r w:rsidR="00C11AAA">
      <w:t>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97648"/>
    <w:rsid w:val="000A3F4D"/>
    <w:rsid w:val="000A3FC9"/>
    <w:rsid w:val="000B271B"/>
    <w:rsid w:val="000E1D88"/>
    <w:rsid w:val="000E2BAC"/>
    <w:rsid w:val="0011432E"/>
    <w:rsid w:val="001466E6"/>
    <w:rsid w:val="0019737B"/>
    <w:rsid w:val="001A6831"/>
    <w:rsid w:val="001B66C6"/>
    <w:rsid w:val="001C019F"/>
    <w:rsid w:val="001C18AE"/>
    <w:rsid w:val="001F116A"/>
    <w:rsid w:val="00220FA2"/>
    <w:rsid w:val="002344C3"/>
    <w:rsid w:val="00247785"/>
    <w:rsid w:val="00250B1E"/>
    <w:rsid w:val="00290D00"/>
    <w:rsid w:val="00293316"/>
    <w:rsid w:val="002C1AB3"/>
    <w:rsid w:val="002D6038"/>
    <w:rsid w:val="002E069A"/>
    <w:rsid w:val="002F3037"/>
    <w:rsid w:val="00307986"/>
    <w:rsid w:val="00311B56"/>
    <w:rsid w:val="00344AEA"/>
    <w:rsid w:val="00380FA7"/>
    <w:rsid w:val="003810CC"/>
    <w:rsid w:val="003C6A51"/>
    <w:rsid w:val="003E33D3"/>
    <w:rsid w:val="003E6472"/>
    <w:rsid w:val="004468B7"/>
    <w:rsid w:val="0049214C"/>
    <w:rsid w:val="004A2E11"/>
    <w:rsid w:val="004A3EED"/>
    <w:rsid w:val="004B79EF"/>
    <w:rsid w:val="004F35FB"/>
    <w:rsid w:val="00503B09"/>
    <w:rsid w:val="00506049"/>
    <w:rsid w:val="00506D58"/>
    <w:rsid w:val="005119C1"/>
    <w:rsid w:val="00525C08"/>
    <w:rsid w:val="00543A8C"/>
    <w:rsid w:val="00552D66"/>
    <w:rsid w:val="00553FEF"/>
    <w:rsid w:val="00596792"/>
    <w:rsid w:val="00597BDF"/>
    <w:rsid w:val="005A6FC4"/>
    <w:rsid w:val="005C4500"/>
    <w:rsid w:val="005C50BA"/>
    <w:rsid w:val="005E052D"/>
    <w:rsid w:val="005E1F08"/>
    <w:rsid w:val="00602709"/>
    <w:rsid w:val="00634272"/>
    <w:rsid w:val="0064696F"/>
    <w:rsid w:val="00661872"/>
    <w:rsid w:val="0067230E"/>
    <w:rsid w:val="00685810"/>
    <w:rsid w:val="006A330C"/>
    <w:rsid w:val="006C52B9"/>
    <w:rsid w:val="006E1EFB"/>
    <w:rsid w:val="006E2DEC"/>
    <w:rsid w:val="006F44C9"/>
    <w:rsid w:val="007018A4"/>
    <w:rsid w:val="00723DB5"/>
    <w:rsid w:val="007A72DB"/>
    <w:rsid w:val="007C35B3"/>
    <w:rsid w:val="007D0604"/>
    <w:rsid w:val="007E176C"/>
    <w:rsid w:val="007F1332"/>
    <w:rsid w:val="00803A0A"/>
    <w:rsid w:val="00824EE7"/>
    <w:rsid w:val="0082607F"/>
    <w:rsid w:val="008470F0"/>
    <w:rsid w:val="00862C96"/>
    <w:rsid w:val="00864F63"/>
    <w:rsid w:val="00872D20"/>
    <w:rsid w:val="008B7824"/>
    <w:rsid w:val="008C52F1"/>
    <w:rsid w:val="008F1C26"/>
    <w:rsid w:val="00905056"/>
    <w:rsid w:val="00907166"/>
    <w:rsid w:val="00916F6A"/>
    <w:rsid w:val="0094584E"/>
    <w:rsid w:val="00951692"/>
    <w:rsid w:val="009659F0"/>
    <w:rsid w:val="0098707D"/>
    <w:rsid w:val="009B1DF4"/>
    <w:rsid w:val="009C4616"/>
    <w:rsid w:val="009E1F40"/>
    <w:rsid w:val="00A75E3A"/>
    <w:rsid w:val="00A87420"/>
    <w:rsid w:val="00AC3486"/>
    <w:rsid w:val="00AE08B6"/>
    <w:rsid w:val="00AE7DC8"/>
    <w:rsid w:val="00AF15F3"/>
    <w:rsid w:val="00B11D07"/>
    <w:rsid w:val="00B1252B"/>
    <w:rsid w:val="00B361AB"/>
    <w:rsid w:val="00BB5F2C"/>
    <w:rsid w:val="00BC3E66"/>
    <w:rsid w:val="00BC3E96"/>
    <w:rsid w:val="00BD0407"/>
    <w:rsid w:val="00BD2FD8"/>
    <w:rsid w:val="00BD3405"/>
    <w:rsid w:val="00BE58E1"/>
    <w:rsid w:val="00BF3174"/>
    <w:rsid w:val="00C02412"/>
    <w:rsid w:val="00C1176C"/>
    <w:rsid w:val="00C11AAA"/>
    <w:rsid w:val="00C11B5F"/>
    <w:rsid w:val="00C61157"/>
    <w:rsid w:val="00C63119"/>
    <w:rsid w:val="00C64488"/>
    <w:rsid w:val="00C82E26"/>
    <w:rsid w:val="00C9122A"/>
    <w:rsid w:val="00C96271"/>
    <w:rsid w:val="00CA5BE1"/>
    <w:rsid w:val="00CB6AC9"/>
    <w:rsid w:val="00CF5246"/>
    <w:rsid w:val="00D13DC0"/>
    <w:rsid w:val="00D371FA"/>
    <w:rsid w:val="00D5027E"/>
    <w:rsid w:val="00D56DAB"/>
    <w:rsid w:val="00D626F1"/>
    <w:rsid w:val="00D73399"/>
    <w:rsid w:val="00D801C0"/>
    <w:rsid w:val="00D8205A"/>
    <w:rsid w:val="00DA344F"/>
    <w:rsid w:val="00DA6B0E"/>
    <w:rsid w:val="00DB26D2"/>
    <w:rsid w:val="00DD447B"/>
    <w:rsid w:val="00E158AB"/>
    <w:rsid w:val="00E24E2F"/>
    <w:rsid w:val="00E74BC2"/>
    <w:rsid w:val="00E819B1"/>
    <w:rsid w:val="00E852F2"/>
    <w:rsid w:val="00E85C72"/>
    <w:rsid w:val="00E9708E"/>
    <w:rsid w:val="00EB2F91"/>
    <w:rsid w:val="00ED5D80"/>
    <w:rsid w:val="00EE1FA5"/>
    <w:rsid w:val="00EF40F3"/>
    <w:rsid w:val="00F1251B"/>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A41802" w:rsidP="00A41802">
          <w:pPr>
            <w:pStyle w:val="A00DEB46C6D744AE8F8D8B1FA4E0935B8"/>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56222B7BBBED4CFBB3DA514835536194"/>
        <w:category>
          <w:name w:val="General"/>
          <w:gallery w:val="placeholder"/>
        </w:category>
        <w:types>
          <w:type w:val="bbPlcHdr"/>
        </w:types>
        <w:behaviors>
          <w:behavior w:val="content"/>
        </w:behaviors>
        <w:guid w:val="{73B4F83C-69B9-47F8-8DF7-99138B1AF7E9}"/>
      </w:docPartPr>
      <w:docPartBody>
        <w:p w:rsidR="00A41802" w:rsidRDefault="00A41802" w:rsidP="00A41802">
          <w:pPr>
            <w:pStyle w:val="56222B7BBBED4CFBB3DA5148355361941"/>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3DF"/>
    <w:rsid w:val="0000474C"/>
    <w:rsid w:val="00033B1D"/>
    <w:rsid w:val="000544C6"/>
    <w:rsid w:val="00093979"/>
    <w:rsid w:val="000A3951"/>
    <w:rsid w:val="000E7A2D"/>
    <w:rsid w:val="00163D01"/>
    <w:rsid w:val="00397B4B"/>
    <w:rsid w:val="003B65F3"/>
    <w:rsid w:val="003C6F96"/>
    <w:rsid w:val="003E36D7"/>
    <w:rsid w:val="004E0448"/>
    <w:rsid w:val="00533D9E"/>
    <w:rsid w:val="00554C08"/>
    <w:rsid w:val="00686303"/>
    <w:rsid w:val="006A081F"/>
    <w:rsid w:val="007061A5"/>
    <w:rsid w:val="007B2FA2"/>
    <w:rsid w:val="007E1C39"/>
    <w:rsid w:val="0084608C"/>
    <w:rsid w:val="008C58CD"/>
    <w:rsid w:val="008E02C0"/>
    <w:rsid w:val="0093708F"/>
    <w:rsid w:val="009B3291"/>
    <w:rsid w:val="00A41802"/>
    <w:rsid w:val="00AE388C"/>
    <w:rsid w:val="00BC1F38"/>
    <w:rsid w:val="00BC5082"/>
    <w:rsid w:val="00C106D5"/>
    <w:rsid w:val="00D213C3"/>
    <w:rsid w:val="00D45E6C"/>
    <w:rsid w:val="00D71AB0"/>
    <w:rsid w:val="00E74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34C9-9729-4099-BCD6-00C6C2EB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4</cp:revision>
  <cp:lastPrinted>2012-02-09T17:46:00Z</cp:lastPrinted>
  <dcterms:created xsi:type="dcterms:W3CDTF">2012-02-17T14:33:00Z</dcterms:created>
  <dcterms:modified xsi:type="dcterms:W3CDTF">2012-02-21T20:18:00Z</dcterms:modified>
</cp:coreProperties>
</file>