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9D795E">
            <w:rPr>
              <w:caps/>
            </w:rPr>
            <w:t>BUSINESS AND TECHNOLOGY</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9D795E">
            <w:rPr>
              <w:caps/>
            </w:rPr>
            <w:t>AS DRAFTING AND DESIGN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9D795E">
            <w:rPr>
              <w:caps/>
            </w:rPr>
            <w:t>Albert dambrose</w:t>
          </w:r>
          <w:r w:rsidR="009D795E">
            <w:rPr>
              <w:caps/>
            </w:rPr>
            <w:tab/>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9D795E">
            <w:rPr>
              <w:caps/>
            </w:rPr>
            <w:t>albert dambrose</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3-01T00:00:00Z">
            <w:dateFormat w:val="M/d/yyyy"/>
            <w:lid w:val="en-US"/>
            <w:storeMappedDataAs w:val="dateTime"/>
            <w:calendar w:val="gregorian"/>
          </w:date>
        </w:sdtPr>
        <w:sdtContent>
          <w:r w:rsidR="007137A9">
            <w:rPr>
              <w:caps/>
            </w:rPr>
            <w:t>3/1/2012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5623B3"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75pt;height:18.75pt" o:ole="">
            <v:imagedata r:id="rId8" o:title=""/>
          </v:shape>
          <w:control r:id="rId9" w:name="CheckBox1" w:shapeid="_x0000_i1055"/>
        </w:object>
      </w:r>
    </w:p>
    <w:p w:rsidR="005C4500" w:rsidRDefault="005623B3" w:rsidP="005C4500">
      <w:pPr>
        <w:tabs>
          <w:tab w:val="left" w:pos="1800"/>
        </w:tabs>
        <w:spacing w:after="0"/>
        <w:rPr>
          <w:caps/>
        </w:rPr>
      </w:pPr>
      <w:r>
        <w:rPr>
          <w:caps/>
        </w:rPr>
        <w:object w:dxaOrig="225" w:dyaOrig="225">
          <v:shape id="_x0000_i1057" type="#_x0000_t75" style="width:198.75pt;height:18.75pt" o:ole="">
            <v:imagedata r:id="rId10" o:title=""/>
          </v:shape>
          <w:control r:id="rId11" w:name="CheckBox2" w:shapeid="_x0000_i1057"/>
        </w:object>
      </w:r>
    </w:p>
    <w:p w:rsidR="005C4500" w:rsidRDefault="005623B3" w:rsidP="005C4500">
      <w:pPr>
        <w:tabs>
          <w:tab w:val="left" w:pos="1800"/>
        </w:tabs>
        <w:spacing w:after="0"/>
        <w:rPr>
          <w:caps/>
        </w:rPr>
      </w:pPr>
      <w:r>
        <w:rPr>
          <w:caps/>
        </w:rPr>
        <w:object w:dxaOrig="225" w:dyaOrig="225">
          <v:shape id="_x0000_i1059" type="#_x0000_t75" style="width:211.5pt;height:18.75pt" o:ole="">
            <v:imagedata r:id="rId12" o:title=""/>
          </v:shape>
          <w:control r:id="rId13" w:name="CheckBox3" w:shapeid="_x0000_i1059"/>
        </w:object>
      </w:r>
    </w:p>
    <w:p w:rsidR="005C4500" w:rsidRDefault="005623B3" w:rsidP="005C4500">
      <w:pPr>
        <w:tabs>
          <w:tab w:val="left" w:pos="1800"/>
        </w:tabs>
        <w:spacing w:after="0"/>
        <w:rPr>
          <w:caps/>
        </w:rPr>
      </w:pPr>
      <w:r>
        <w:rPr>
          <w:caps/>
        </w:rPr>
        <w:object w:dxaOrig="225" w:dyaOrig="225">
          <v:shape id="_x0000_i1061" type="#_x0000_t75" style="width:237.75pt;height:18.75pt" o:ole="">
            <v:imagedata r:id="rId14" o:title=""/>
          </v:shape>
          <w:control r:id="rId15" w:name="CheckBox4" w:shapeid="_x0000_i1061"/>
        </w:object>
      </w:r>
    </w:p>
    <w:p w:rsidR="007018A4" w:rsidRDefault="005623B3" w:rsidP="005C4500">
      <w:pPr>
        <w:tabs>
          <w:tab w:val="left" w:pos="1800"/>
        </w:tabs>
        <w:spacing w:after="0"/>
        <w:rPr>
          <w:caps/>
        </w:rPr>
      </w:pPr>
      <w:r>
        <w:rPr>
          <w:caps/>
        </w:rPr>
        <w:object w:dxaOrig="225" w:dyaOrig="225">
          <v:shape id="_x0000_i1063" type="#_x0000_t75" style="width:204pt;height:18.75pt" o:ole="">
            <v:imagedata r:id="rId16" o:title=""/>
          </v:shape>
          <w:control r:id="rId17" w:name="CheckBox8" w:shapeid="_x0000_i1063"/>
        </w:object>
      </w:r>
    </w:p>
    <w:p w:rsidR="005C4500" w:rsidRDefault="005623B3" w:rsidP="005C4500">
      <w:pPr>
        <w:tabs>
          <w:tab w:val="left" w:pos="1800"/>
        </w:tabs>
        <w:spacing w:after="0"/>
        <w:rPr>
          <w:caps/>
        </w:rPr>
      </w:pPr>
      <w:r>
        <w:rPr>
          <w:caps/>
        </w:rPr>
        <w:object w:dxaOrig="225" w:dyaOrig="225">
          <v:shape id="_x0000_i1065" type="#_x0000_t75" style="width:241.5pt;height:18.75pt" o:ole="">
            <v:imagedata r:id="rId18" o:title=""/>
          </v:shape>
          <w:control r:id="rId19" w:name="CheckBox5" w:shapeid="_x0000_i1065"/>
        </w:object>
      </w:r>
    </w:p>
    <w:p w:rsidR="005C4500" w:rsidRDefault="005623B3" w:rsidP="005C4500">
      <w:pPr>
        <w:tabs>
          <w:tab w:val="left" w:pos="1800"/>
        </w:tabs>
        <w:spacing w:after="0"/>
        <w:rPr>
          <w:caps/>
        </w:rPr>
      </w:pPr>
      <w:r>
        <w:rPr>
          <w:caps/>
        </w:rPr>
        <w:object w:dxaOrig="225" w:dyaOrig="225">
          <v:shape id="_x0000_i1067" type="#_x0000_t75" style="width:271.5pt;height:18.75pt" o:ole="">
            <v:imagedata r:id="rId20" o:title=""/>
          </v:shape>
          <w:control r:id="rId21" w:name="CheckBox6" w:shapeid="_x0000_i1067"/>
        </w:object>
      </w:r>
    </w:p>
    <w:p w:rsidR="00DA6B0E" w:rsidRDefault="005623B3"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25pt;height:18.75pt" o:ole="">
            <v:imagedata r:id="rId22" o:title=""/>
          </v:shape>
          <w:control r:id="rId23" w:name="CheckBox7" w:shapeid="_x0000_i1069"/>
        </w:object>
      </w:r>
    </w:p>
    <w:p w:rsidR="00661872" w:rsidRPr="00DA6B0E" w:rsidRDefault="005623B3"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7137A9">
            <w:rPr>
              <w:caps/>
            </w:rPr>
            <w:t>Catalog updates for 2012/2013 academic year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Content>
        <w:p w:rsidR="005C4500" w:rsidRDefault="009D795E" w:rsidP="005C4500">
          <w:pPr>
            <w:tabs>
              <w:tab w:val="left" w:pos="720"/>
              <w:tab w:val="left" w:pos="1440"/>
              <w:tab w:val="left" w:pos="2160"/>
              <w:tab w:val="left" w:pos="2880"/>
              <w:tab w:val="left" w:pos="3600"/>
              <w:tab w:val="left" w:pos="4320"/>
              <w:tab w:val="left" w:pos="5145"/>
            </w:tabs>
            <w:spacing w:after="120"/>
            <w:rPr>
              <w:caps/>
            </w:rPr>
          </w:pPr>
          <w:r>
            <w:rPr>
              <w:caps/>
            </w:rPr>
            <w:t xml:space="preserve">New Program for the catalog:  </w:t>
          </w:r>
          <w:r w:rsidR="002A4481">
            <w:rPr>
              <w:caps/>
            </w:rPr>
            <w:t>Architectural design and construction</w:t>
          </w:r>
          <w:r>
            <w:rPr>
              <w:caps/>
            </w:rPr>
            <w:t>.</w:t>
          </w:r>
          <w:r>
            <w:rPr>
              <w:caps/>
            </w:rPr>
            <w:br/>
            <w:t xml:space="preserve">Please add the verbiage below and use the </w:t>
          </w:r>
          <w:r w:rsidR="00F0007B">
            <w:rPr>
              <w:caps/>
            </w:rPr>
            <w:t>plan that was submitted to curriculum in february, 2012.   Thank you.</w:t>
          </w:r>
        </w:p>
      </w:sdtContent>
    </w:sdt>
    <w:p w:rsidR="001E474A" w:rsidRPr="00AE0559" w:rsidRDefault="002A4481" w:rsidP="001E474A">
      <w:pPr>
        <w:rPr>
          <w:b/>
        </w:rPr>
      </w:pPr>
      <w:r>
        <w:rPr>
          <w:b/>
        </w:rPr>
        <w:t>Architectural Design and Construction</w:t>
      </w:r>
      <w:r w:rsidR="00F0007B">
        <w:rPr>
          <w:b/>
        </w:rPr>
        <w:t>, AS</w:t>
      </w:r>
    </w:p>
    <w:p w:rsidR="006214FC" w:rsidRPr="006214FC" w:rsidRDefault="006214FC" w:rsidP="006214FC">
      <w:pPr>
        <w:spacing w:after="240" w:line="240" w:lineRule="auto"/>
        <w:rPr>
          <w:rFonts w:ascii="Calibri" w:eastAsia="Times New Roman" w:hAnsi="Calibri" w:cs="Calibri"/>
          <w:sz w:val="22"/>
        </w:rPr>
      </w:pPr>
      <w:r w:rsidRPr="006214FC">
        <w:rPr>
          <w:rFonts w:ascii="Calibri" w:eastAsia="Times New Roman" w:hAnsi="Calibri" w:cs="Calibri"/>
          <w:sz w:val="22"/>
        </w:rPr>
        <w:t>THE ARCHITECTURAL DESIGN AND CONSTRUCTION TECHNOLOGY PROGRAM PREPARES STUDENTS TO BE ARCHITECTURAL DRAFTERS. STUDENTS LEARN HOW TO DRAW AND PROPERLY DEVELOP A SET OF WORKING DRAWINGS OF ARCHITECTURAL AND STRUCTURAL FRAMES FOR BUILDINGS AND OTHER STRUCTURES. PROGRAM EMPHASIS IS ON RESIDENTIAL DESIGN AND LIGHT COMMERCIAL STRUCTURES AND THE USE OF DETAILS, ROUGH SKETCHES, SPECIFICATIONS, BUILDING CODES, MATERIALS USED IN CONSTRUCTION, COST ESTIMATING, AND THE USE OF THE LATEST CAD AND BIM SOFTWARE FOR ALL DRAWINGS.</w:t>
      </w:r>
    </w:p>
    <w:p w:rsidR="00F0007B" w:rsidRDefault="000E7A8C" w:rsidP="000E7A8C">
      <w:pPr>
        <w:pStyle w:val="Heading3"/>
        <w:jc w:val="both"/>
        <w:rPr>
          <w:rFonts w:ascii="Verdana" w:hAnsi="Verdana"/>
          <w:color w:val="333366"/>
          <w:sz w:val="18"/>
          <w:szCs w:val="18"/>
        </w:rPr>
      </w:pPr>
      <w:r>
        <w:lastRenderedPageBreak/>
        <w:t>Architectural Design and Construction</w:t>
      </w:r>
      <w:r w:rsidR="00F0007B">
        <w:t xml:space="preserve"> Graduates May Earn:</w:t>
      </w:r>
    </w:p>
    <w:p w:rsidR="00F0007B" w:rsidRDefault="00F0007B" w:rsidP="00F0007B">
      <w:pPr>
        <w:pStyle w:val="NormalWeb"/>
        <w:jc w:val="both"/>
        <w:rPr>
          <w:rFonts w:ascii="Verdana" w:hAnsi="Verdana"/>
          <w:color w:val="000000"/>
          <w:sz w:val="18"/>
          <w:szCs w:val="18"/>
        </w:rPr>
      </w:pPr>
      <w:r>
        <w:rPr>
          <w:rFonts w:ascii="Verdana" w:hAnsi="Verdana"/>
          <w:color w:val="000000"/>
          <w:sz w:val="18"/>
          <w:szCs w:val="18"/>
        </w:rPr>
        <w:t>An entry level worker can expect to earn $30,880 ($14.85 per hour), while an experienced worker can expect to earn $48,190 ($23.17 per hour).*</w:t>
      </w:r>
    </w:p>
    <w:p w:rsidR="00F0007B" w:rsidRDefault="00F0007B" w:rsidP="00F0007B">
      <w:pPr>
        <w:pStyle w:val="NormalWeb"/>
        <w:jc w:val="both"/>
        <w:rPr>
          <w:rFonts w:ascii="Verdana" w:hAnsi="Verdana"/>
          <w:color w:val="000000"/>
          <w:sz w:val="18"/>
          <w:szCs w:val="18"/>
        </w:rPr>
      </w:pPr>
      <w:r>
        <w:rPr>
          <w:rFonts w:ascii="Verdana" w:hAnsi="Verdana"/>
          <w:color w:val="000000"/>
          <w:sz w:val="18"/>
          <w:szCs w:val="18"/>
        </w:rPr>
        <w:t>*Florida Agency for Workforce Innovation retrieved April 2011.</w:t>
      </w:r>
    </w:p>
    <w:p w:rsidR="006214FC" w:rsidRDefault="006214FC" w:rsidP="006214FC">
      <w:pPr>
        <w:pStyle w:val="Heading3"/>
        <w:jc w:val="both"/>
      </w:pPr>
      <w:r>
        <w:t>Career/Industry Opportunities (</w:t>
      </w:r>
      <w:hyperlink r:id="rId24" w:tgtFrame="_blank" w:history="1">
        <w:r>
          <w:rPr>
            <w:rStyle w:val="Hyperlink"/>
          </w:rPr>
          <w:t>http://www.floridajobs.org</w:t>
        </w:r>
      </w:hyperlink>
      <w:r>
        <w:t>)</w:t>
      </w:r>
    </w:p>
    <w:p w:rsidR="006214FC" w:rsidRDefault="006214FC" w:rsidP="006214FC">
      <w:pPr>
        <w:numPr>
          <w:ilvl w:val="0"/>
          <w:numId w:val="4"/>
        </w:numPr>
        <w:spacing w:after="0" w:line="240" w:lineRule="auto"/>
        <w:jc w:val="both"/>
        <w:rPr>
          <w:color w:val="000000"/>
        </w:rPr>
      </w:pPr>
      <w:r>
        <w:rPr>
          <w:rFonts w:ascii="Verdana" w:hAnsi="Verdana"/>
          <w:color w:val="000000"/>
          <w:sz w:val="18"/>
          <w:szCs w:val="18"/>
        </w:rPr>
        <w:t xml:space="preserve">Drafting and Design Technician </w:t>
      </w:r>
    </w:p>
    <w:p w:rsidR="006214FC" w:rsidRDefault="006214FC" w:rsidP="006214FC">
      <w:pPr>
        <w:numPr>
          <w:ilvl w:val="0"/>
          <w:numId w:val="4"/>
        </w:numPr>
        <w:spacing w:after="0" w:line="240" w:lineRule="auto"/>
        <w:jc w:val="both"/>
        <w:rPr>
          <w:color w:val="000000"/>
        </w:rPr>
      </w:pPr>
      <w:r>
        <w:rPr>
          <w:rFonts w:ascii="Verdana" w:hAnsi="Verdana"/>
          <w:color w:val="000000"/>
          <w:sz w:val="18"/>
          <w:szCs w:val="18"/>
        </w:rPr>
        <w:t>Architectural Project Manager</w:t>
      </w:r>
      <w:r>
        <w:rPr>
          <w:color w:val="000000"/>
        </w:rPr>
        <w:t xml:space="preserve"> </w:t>
      </w:r>
    </w:p>
    <w:p w:rsidR="006214FC" w:rsidRDefault="006214FC" w:rsidP="006214FC">
      <w:pPr>
        <w:numPr>
          <w:ilvl w:val="0"/>
          <w:numId w:val="4"/>
        </w:numPr>
        <w:spacing w:after="0" w:line="240" w:lineRule="auto"/>
        <w:jc w:val="both"/>
        <w:rPr>
          <w:color w:val="000000"/>
        </w:rPr>
      </w:pPr>
      <w:r>
        <w:rPr>
          <w:rFonts w:ascii="Verdana" w:hAnsi="Verdana"/>
          <w:color w:val="000000"/>
          <w:sz w:val="18"/>
          <w:szCs w:val="18"/>
        </w:rPr>
        <w:t>Construction Project Manager</w:t>
      </w:r>
      <w:r>
        <w:rPr>
          <w:color w:val="000000"/>
        </w:rPr>
        <w:t xml:space="preserve"> </w:t>
      </w:r>
    </w:p>
    <w:p w:rsidR="006214FC" w:rsidRDefault="006214FC" w:rsidP="006214FC">
      <w:pPr>
        <w:numPr>
          <w:ilvl w:val="0"/>
          <w:numId w:val="4"/>
        </w:numPr>
        <w:spacing w:after="0" w:line="240" w:lineRule="auto"/>
        <w:jc w:val="both"/>
        <w:rPr>
          <w:color w:val="000000"/>
        </w:rPr>
      </w:pPr>
      <w:r>
        <w:rPr>
          <w:rFonts w:ascii="Verdana" w:hAnsi="Verdana"/>
          <w:color w:val="000000"/>
          <w:sz w:val="18"/>
          <w:szCs w:val="18"/>
        </w:rPr>
        <w:t>Building Information Modeler</w:t>
      </w:r>
      <w:r>
        <w:rPr>
          <w:color w:val="000000"/>
        </w:rPr>
        <w:t xml:space="preserve"> </w:t>
      </w:r>
    </w:p>
    <w:p w:rsidR="006214FC" w:rsidRDefault="006214FC" w:rsidP="006214FC">
      <w:pPr>
        <w:numPr>
          <w:ilvl w:val="0"/>
          <w:numId w:val="4"/>
        </w:numPr>
        <w:spacing w:after="0" w:line="240" w:lineRule="auto"/>
        <w:jc w:val="both"/>
        <w:rPr>
          <w:color w:val="000000"/>
        </w:rPr>
      </w:pPr>
      <w:r>
        <w:rPr>
          <w:rFonts w:ascii="Verdana" w:hAnsi="Verdana"/>
          <w:color w:val="000000"/>
          <w:sz w:val="18"/>
          <w:szCs w:val="18"/>
        </w:rPr>
        <w:t>Architectural CAD Drafter</w:t>
      </w:r>
      <w:r>
        <w:rPr>
          <w:color w:val="000000"/>
        </w:rPr>
        <w:t xml:space="preserve"> </w:t>
      </w:r>
    </w:p>
    <w:p w:rsidR="006214FC" w:rsidRDefault="006214FC" w:rsidP="006214FC">
      <w:pPr>
        <w:numPr>
          <w:ilvl w:val="0"/>
          <w:numId w:val="4"/>
        </w:numPr>
        <w:spacing w:after="0" w:line="240" w:lineRule="auto"/>
        <w:jc w:val="both"/>
        <w:rPr>
          <w:color w:val="000000"/>
        </w:rPr>
      </w:pPr>
      <w:r>
        <w:rPr>
          <w:rFonts w:ascii="Verdana" w:hAnsi="Verdana"/>
          <w:color w:val="000000"/>
          <w:sz w:val="18"/>
          <w:szCs w:val="18"/>
        </w:rPr>
        <w:t>Construction Estimator/Scheduler</w:t>
      </w:r>
      <w:r>
        <w:rPr>
          <w:color w:val="000000"/>
        </w:rPr>
        <w:t xml:space="preserve"> </w:t>
      </w:r>
    </w:p>
    <w:p w:rsidR="006214FC" w:rsidRDefault="006214FC" w:rsidP="006214FC">
      <w:pPr>
        <w:numPr>
          <w:ilvl w:val="0"/>
          <w:numId w:val="4"/>
        </w:numPr>
        <w:spacing w:after="0" w:line="240" w:lineRule="auto"/>
        <w:jc w:val="both"/>
        <w:rPr>
          <w:color w:val="000000"/>
        </w:rPr>
      </w:pPr>
      <w:r>
        <w:rPr>
          <w:rFonts w:ascii="Verdana" w:hAnsi="Verdana"/>
          <w:color w:val="000000"/>
          <w:sz w:val="18"/>
          <w:szCs w:val="18"/>
        </w:rPr>
        <w:t>Plans Reviewer</w:t>
      </w:r>
      <w:r>
        <w:rPr>
          <w:color w:val="000000"/>
        </w:rPr>
        <w:t xml:space="preserve"> </w:t>
      </w:r>
    </w:p>
    <w:p w:rsidR="006214FC" w:rsidRDefault="006214FC" w:rsidP="006214FC">
      <w:pPr>
        <w:numPr>
          <w:ilvl w:val="0"/>
          <w:numId w:val="4"/>
        </w:numPr>
        <w:spacing w:after="0" w:line="240" w:lineRule="auto"/>
        <w:jc w:val="both"/>
        <w:rPr>
          <w:color w:val="000000"/>
        </w:rPr>
      </w:pPr>
      <w:r>
        <w:rPr>
          <w:rFonts w:ascii="Verdana" w:hAnsi="Verdana"/>
          <w:color w:val="000000"/>
          <w:sz w:val="18"/>
          <w:szCs w:val="18"/>
        </w:rPr>
        <w:t>Building Inspector</w:t>
      </w:r>
      <w:r>
        <w:rPr>
          <w:color w:val="000000"/>
        </w:rPr>
        <w:t xml:space="preserve"> </w:t>
      </w:r>
    </w:p>
    <w:p w:rsidR="00F0007B" w:rsidRDefault="00F0007B" w:rsidP="00F0007B">
      <w:pPr>
        <w:pStyle w:val="Heading3"/>
        <w:jc w:val="both"/>
        <w:rPr>
          <w:rFonts w:ascii="Verdana" w:hAnsi="Verdana"/>
          <w:color w:val="333366"/>
          <w:sz w:val="18"/>
          <w:szCs w:val="18"/>
        </w:rPr>
      </w:pPr>
      <w:r>
        <w:t>Course Prerequisites:</w:t>
      </w:r>
    </w:p>
    <w:p w:rsidR="00F0007B" w:rsidRDefault="00F0007B" w:rsidP="00F0007B">
      <w:pPr>
        <w:pStyle w:val="NormalWeb"/>
        <w:jc w:val="both"/>
        <w:rPr>
          <w:rFonts w:ascii="Verdana" w:hAnsi="Verdana"/>
          <w:color w:val="000000"/>
          <w:sz w:val="18"/>
          <w:szCs w:val="18"/>
        </w:rPr>
      </w:pPr>
      <w:r>
        <w:rPr>
          <w:rFonts w:ascii="Verdana" w:hAnsi="Verdana"/>
          <w:color w:val="000000"/>
          <w:sz w:val="18"/>
          <w:szCs w:val="18"/>
        </w:rPr>
        <w:t>Refer to specific course descriptions listed in this Catalog.</w:t>
      </w:r>
    </w:p>
    <w:p w:rsidR="00F0007B" w:rsidRDefault="00F0007B" w:rsidP="00F0007B">
      <w:pPr>
        <w:pStyle w:val="Heading3"/>
        <w:jc w:val="both"/>
        <w:rPr>
          <w:rFonts w:ascii="Verdana" w:hAnsi="Verdana"/>
          <w:color w:val="333366"/>
          <w:sz w:val="18"/>
          <w:szCs w:val="18"/>
        </w:rPr>
      </w:pPr>
      <w:r>
        <w:t>Program Prerequisites:</w:t>
      </w:r>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5623B3"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7137A9">
            <w:rPr>
              <w:caps/>
            </w:rPr>
            <w:t>Th</w:t>
          </w:r>
          <w:r w:rsidR="00F0007B">
            <w:rPr>
              <w:caps/>
            </w:rPr>
            <w:t xml:space="preserve">is is a new </w:t>
          </w:r>
          <w:r w:rsidR="007137A9">
            <w:rPr>
              <w:caps/>
            </w:rPr>
            <w:t xml:space="preserve"> program, and this </w:t>
          </w:r>
          <w:r w:rsidR="00F0007B">
            <w:rPr>
              <w:caps/>
            </w:rPr>
            <w:t xml:space="preserve">action </w:t>
          </w:r>
          <w:r w:rsidR="007137A9">
            <w:rPr>
              <w:caps/>
            </w:rPr>
            <w:t>will update the catalog with all appropriate information.</w:t>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Default="00DA6B0E" w:rsidP="00DA6B0E">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A6B0E" w:rsidRDefault="005623B3"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7137A9">
            <w:rPr>
              <w:caps/>
            </w:rPr>
            <w:t>FALL 2012</w:t>
          </w:r>
        </w:sdtContent>
      </w:sdt>
      <w:r w:rsidR="00DA6B0E">
        <w:rPr>
          <w:caps/>
        </w:rPr>
        <w:t xml:space="preserve">          </w:t>
      </w:r>
      <w:sdt>
        <w:sdtPr>
          <w:rPr>
            <w:caps/>
          </w:rPr>
          <w:id w:val="706025999"/>
          <w:placeholder>
            <w:docPart w:val="56222B7BBBED4CFBB3DA514835536194"/>
          </w:placeholder>
          <w:showingPlcHdr/>
          <w:text/>
        </w:sdtPr>
        <w:sdtContent>
          <w:r w:rsidR="00DA6B0E" w:rsidRPr="00FA14EC">
            <w:rPr>
              <w:rStyle w:val="PlaceholderText"/>
              <w:color w:val="FF0000"/>
            </w:rPr>
            <w:t xml:space="preserve">TYPE </w:t>
          </w:r>
          <w:r w:rsidR="00DA6B0E">
            <w:rPr>
              <w:rStyle w:val="PlaceholderText"/>
              <w:color w:val="FF0000"/>
            </w:rPr>
            <w:t>IN</w:t>
          </w:r>
          <w:r w:rsidR="00DA6B0E">
            <w:rPr>
              <w:rStyle w:val="PlaceholderText"/>
            </w:rPr>
            <w:t xml:space="preserve"> </w:t>
          </w:r>
          <w:r w:rsidR="00DA6B0E" w:rsidRPr="00FA14EC">
            <w:rPr>
              <w:rStyle w:val="PlaceholderText"/>
              <w:color w:val="FF0000"/>
            </w:rPr>
            <w:t>TERM</w:t>
          </w:r>
          <w:r w:rsidR="00DA6B0E">
            <w:rPr>
              <w:rStyle w:val="PlaceholderText"/>
              <w:color w:val="FF0000"/>
            </w:rPr>
            <w:t xml:space="preserve"> IF “EXCEPTION” AND OBTAIN BOTH SIGNATURES BELOW OR TYPE “NA”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2A4259" w:rsidP="00DA6B0E">
      <w:pPr>
        <w:pBdr>
          <w:top w:val="single" w:sz="4" w:space="0" w:color="auto"/>
          <w:left w:val="single" w:sz="4" w:space="5" w:color="auto"/>
          <w:bottom w:val="single" w:sz="4" w:space="0" w:color="auto"/>
          <w:right w:val="single" w:sz="4" w:space="0" w:color="auto"/>
        </w:pBdr>
        <w:spacing w:after="0"/>
        <w:rPr>
          <w:caps/>
        </w:rPr>
      </w:pPr>
      <w:r w:rsidRPr="005623B3">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2A4259" w:rsidP="00DA6B0E">
      <w:pPr>
        <w:pBdr>
          <w:top w:val="single" w:sz="4" w:space="1" w:color="auto"/>
          <w:left w:val="single" w:sz="4" w:space="4" w:color="auto"/>
          <w:bottom w:val="single" w:sz="4" w:space="1" w:color="auto"/>
          <w:right w:val="single" w:sz="4" w:space="4" w:color="auto"/>
        </w:pBdr>
        <w:spacing w:after="0"/>
        <w:rPr>
          <w:caps/>
        </w:rPr>
      </w:pPr>
      <w:r w:rsidRPr="005623B3">
        <w:rPr>
          <w:caps/>
        </w:rPr>
        <w:lastRenderedPageBreak/>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5623B3" w:rsidP="00DA6B0E">
      <w:pPr>
        <w:spacing w:after="0"/>
        <w:rPr>
          <w:caps/>
        </w:rPr>
      </w:pPr>
      <w:r w:rsidRPr="00872D20">
        <w:rPr>
          <w:caps/>
        </w:rPr>
        <w:object w:dxaOrig="225" w:dyaOrig="225">
          <v:shape id="_x0000_i1071" type="#_x0000_t75" style="width:496.5pt;height:69.75pt" o:ole="">
            <v:imagedata r:id="rId27" o:title=""/>
          </v:shape>
          <w:control r:id="rId28"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5623B3" w:rsidP="00DA6B0E">
      <w:pPr>
        <w:spacing w:after="0"/>
        <w:rPr>
          <w:caps/>
        </w:rPr>
      </w:pPr>
      <w:r w:rsidRPr="00872D20">
        <w:rPr>
          <w:caps/>
        </w:rPr>
        <w:object w:dxaOrig="225" w:dyaOrig="225">
          <v:shape id="_x0000_i1075" type="#_x0000_t75" style="width:263.25pt;height:18pt" o:ole="">
            <v:imagedata r:id="rId29" o:title=""/>
          </v:shape>
          <w:control r:id="rId30" w:name="TextBox8" w:shapeid="_x0000_i1075"/>
        </w:object>
      </w:r>
      <w:r w:rsidR="00DA6B0E" w:rsidRPr="00872D20">
        <w:rPr>
          <w:caps/>
        </w:rPr>
        <w:tab/>
      </w:r>
      <w:sdt>
        <w:sdtPr>
          <w:rPr>
            <w:caps/>
          </w:rPr>
          <w:id w:val="-1606787907"/>
          <w:placeholder>
            <w:docPart w:val="46A45938946443B0937E061E02ED9E11"/>
          </w:placeholder>
          <w:date w:fullDate="2012-03-01T00:00:00Z">
            <w:dateFormat w:val="M/d/yyyy"/>
            <w:lid w:val="en-US"/>
            <w:storeMappedDataAs w:val="dateTime"/>
            <w:calendar w:val="gregorian"/>
          </w:date>
        </w:sdtPr>
        <w:sdtContent>
          <w:r w:rsidR="007137A9">
            <w:rPr>
              <w:caps/>
            </w:rPr>
            <w:t>3/1/2012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5623B3" w:rsidP="00DA6B0E">
      <w:pPr>
        <w:spacing w:after="0"/>
        <w:rPr>
          <w:caps/>
        </w:rPr>
      </w:pPr>
      <w:r w:rsidRPr="00872D20">
        <w:rPr>
          <w:caps/>
        </w:rPr>
        <w:object w:dxaOrig="225" w:dyaOrig="225">
          <v:shape id="_x0000_i1077" type="#_x0000_t75" style="width:263.25pt;height:18pt" o:ole="">
            <v:imagedata r:id="rId31" o:title=""/>
          </v:shape>
          <w:control r:id="rId32" w:name="TextBox13" w:shapeid="_x0000_i1077"/>
        </w:object>
      </w:r>
      <w:r w:rsidR="00DA6B0E" w:rsidRPr="00872D20">
        <w:rPr>
          <w:caps/>
        </w:rPr>
        <w:tab/>
      </w:r>
      <w:sdt>
        <w:sdtPr>
          <w:rPr>
            <w:caps/>
          </w:rPr>
          <w:id w:val="-1606787906"/>
          <w:placeholder>
            <w:docPart w:val="58820648B644410DA8F6BE86ACF92CCE"/>
          </w:placeholder>
          <w:date w:fullDate="2012-03-01T00:00:00Z">
            <w:dateFormat w:val="M/d/yyyy"/>
            <w:lid w:val="en-US"/>
            <w:storeMappedDataAs w:val="dateTime"/>
            <w:calendar w:val="gregorian"/>
          </w:date>
        </w:sdtPr>
        <w:sdtContent>
          <w:r w:rsidR="007137A9">
            <w:rPr>
              <w:caps/>
            </w:rPr>
            <w:t>3/1/2012</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5623B3" w:rsidP="00DA6B0E">
      <w:pPr>
        <w:spacing w:after="120"/>
        <w:rPr>
          <w:caps/>
        </w:rPr>
      </w:pPr>
      <w:r w:rsidRPr="00872D20">
        <w:rPr>
          <w:caps/>
        </w:rPr>
        <w:object w:dxaOrig="225" w:dyaOrig="225">
          <v:shape id="_x0000_i1079" type="#_x0000_t75" style="width:263.25pt;height:18pt" o:ole="">
            <v:imagedata r:id="rId33" o:title=""/>
          </v:shape>
          <w:control r:id="rId34" w:name="TextBox191" w:shapeid="_x0000_i1079"/>
        </w:object>
      </w:r>
      <w:r w:rsidR="00DA6B0E" w:rsidRPr="00872D20">
        <w:rPr>
          <w:caps/>
        </w:rPr>
        <w:tab/>
      </w:r>
      <w:sdt>
        <w:sdtPr>
          <w:rPr>
            <w:caps/>
          </w:rPr>
          <w:id w:val="-1957754681"/>
          <w:placeholder>
            <w:docPart w:val="9F3FB668C84B404AAA8540BDF339AA7E"/>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5623B3" w:rsidP="00DA6B0E">
      <w:pPr>
        <w:spacing w:after="0"/>
        <w:rPr>
          <w:caps/>
        </w:rPr>
      </w:pPr>
      <w:r w:rsidRPr="00872D20">
        <w:rPr>
          <w:caps/>
        </w:rPr>
        <w:object w:dxaOrig="225" w:dyaOrig="225">
          <v:shape id="_x0000_i1085" type="#_x0000_t75" style="width:263.25pt;height:18pt" o:ole="">
            <v:imagedata r:id="rId35" o:title=""/>
          </v:shape>
          <w:control r:id="rId36" w:name="TextBox19" w:shapeid="_x0000_i1085"/>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5623B3" w:rsidP="00DA6B0E">
      <w:pPr>
        <w:spacing w:after="0"/>
        <w:rPr>
          <w:caps/>
        </w:rPr>
      </w:pPr>
      <w:r w:rsidRPr="00872D20">
        <w:rPr>
          <w:caps/>
        </w:rPr>
        <w:object w:dxaOrig="225" w:dyaOrig="225">
          <v:shape id="_x0000_i1083" type="#_x0000_t75" style="width:263.25pt;height:18pt" o:ole="">
            <v:imagedata r:id="rId37" o:title=""/>
          </v:shape>
          <w:control r:id="rId38" w:name="TextBox192" w:shapeid="_x0000_i1083"/>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9B1DF4" w:rsidRPr="00872D20"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sectPr w:rsidR="009B1DF4" w:rsidRPr="00872D20" w:rsidSect="00DA6B0E">
      <w:headerReference w:type="default" r:id="rId39"/>
      <w:footerReference w:type="default" r:id="rId40"/>
      <w:headerReference w:type="first" r:id="rId41"/>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453" w:rsidRDefault="00B06453" w:rsidP="00FD4DEE">
      <w:pPr>
        <w:spacing w:after="0" w:line="240" w:lineRule="auto"/>
      </w:pPr>
      <w:r>
        <w:separator/>
      </w:r>
    </w:p>
  </w:endnote>
  <w:endnote w:type="continuationSeparator" w:id="0">
    <w:p w:rsidR="00B06453" w:rsidRDefault="00B06453"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Pr="00451983">
          <w:rPr>
            <w:sz w:val="16"/>
          </w:rPr>
          <w:tab/>
        </w:r>
        <w:r w:rsidRPr="00451983">
          <w:rPr>
            <w:sz w:val="16"/>
          </w:rPr>
          <w:tab/>
        </w:r>
        <w:r w:rsidR="005623B3" w:rsidRPr="00451983">
          <w:rPr>
            <w:sz w:val="16"/>
          </w:rPr>
          <w:fldChar w:fldCharType="begin"/>
        </w:r>
        <w:r w:rsidRPr="00451983">
          <w:rPr>
            <w:sz w:val="16"/>
          </w:rPr>
          <w:instrText xml:space="preserve"> PAGE   \* MERGEFORMAT </w:instrText>
        </w:r>
        <w:r w:rsidR="005623B3" w:rsidRPr="00451983">
          <w:rPr>
            <w:sz w:val="16"/>
          </w:rPr>
          <w:fldChar w:fldCharType="separate"/>
        </w:r>
        <w:r w:rsidR="002A4259">
          <w:rPr>
            <w:noProof/>
            <w:sz w:val="16"/>
          </w:rPr>
          <w:t>2</w:t>
        </w:r>
        <w:r w:rsidR="005623B3"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453" w:rsidRDefault="00B06453" w:rsidP="00FD4DEE">
      <w:pPr>
        <w:spacing w:after="0" w:line="240" w:lineRule="auto"/>
      </w:pPr>
      <w:r>
        <w:separator/>
      </w:r>
    </w:p>
  </w:footnote>
  <w:footnote w:type="continuationSeparator" w:id="0">
    <w:p w:rsidR="00B06453" w:rsidRDefault="00B06453"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403D"/>
    <w:multiLevelType w:val="multilevel"/>
    <w:tmpl w:val="4F3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6AE75E6F"/>
    <w:multiLevelType w:val="multilevel"/>
    <w:tmpl w:val="16D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3F4D"/>
    <w:rsid w:val="000A3FC9"/>
    <w:rsid w:val="000E1D88"/>
    <w:rsid w:val="000E7A8C"/>
    <w:rsid w:val="0011432E"/>
    <w:rsid w:val="0019737B"/>
    <w:rsid w:val="001A6831"/>
    <w:rsid w:val="001B66C6"/>
    <w:rsid w:val="001C18AE"/>
    <w:rsid w:val="001E474A"/>
    <w:rsid w:val="001F116A"/>
    <w:rsid w:val="00220FA2"/>
    <w:rsid w:val="002344C3"/>
    <w:rsid w:val="00250B1E"/>
    <w:rsid w:val="00290D00"/>
    <w:rsid w:val="00293316"/>
    <w:rsid w:val="002A4259"/>
    <w:rsid w:val="002A4481"/>
    <w:rsid w:val="002D6038"/>
    <w:rsid w:val="002E069A"/>
    <w:rsid w:val="002F3037"/>
    <w:rsid w:val="00307986"/>
    <w:rsid w:val="00311B56"/>
    <w:rsid w:val="00380FA7"/>
    <w:rsid w:val="003810CC"/>
    <w:rsid w:val="003C6A51"/>
    <w:rsid w:val="003E33D3"/>
    <w:rsid w:val="003E6472"/>
    <w:rsid w:val="004468B7"/>
    <w:rsid w:val="0049214C"/>
    <w:rsid w:val="004A2E11"/>
    <w:rsid w:val="004A3EED"/>
    <w:rsid w:val="004B79EF"/>
    <w:rsid w:val="004F35FB"/>
    <w:rsid w:val="00503B09"/>
    <w:rsid w:val="005119C1"/>
    <w:rsid w:val="00525C08"/>
    <w:rsid w:val="00543A8C"/>
    <w:rsid w:val="00552D66"/>
    <w:rsid w:val="00553FEF"/>
    <w:rsid w:val="005623B3"/>
    <w:rsid w:val="00596792"/>
    <w:rsid w:val="00597BDF"/>
    <w:rsid w:val="005A6FC4"/>
    <w:rsid w:val="005C4500"/>
    <w:rsid w:val="005C4655"/>
    <w:rsid w:val="005E052D"/>
    <w:rsid w:val="005E1F08"/>
    <w:rsid w:val="00602709"/>
    <w:rsid w:val="006214FC"/>
    <w:rsid w:val="00634272"/>
    <w:rsid w:val="00661872"/>
    <w:rsid w:val="0067230E"/>
    <w:rsid w:val="00685810"/>
    <w:rsid w:val="00694584"/>
    <w:rsid w:val="006A330C"/>
    <w:rsid w:val="006C52B9"/>
    <w:rsid w:val="006E0534"/>
    <w:rsid w:val="006E2DEC"/>
    <w:rsid w:val="006F44C9"/>
    <w:rsid w:val="007018A4"/>
    <w:rsid w:val="007137A9"/>
    <w:rsid w:val="00723DB5"/>
    <w:rsid w:val="007A72DB"/>
    <w:rsid w:val="007C35B3"/>
    <w:rsid w:val="007D0604"/>
    <w:rsid w:val="007F2D5A"/>
    <w:rsid w:val="00803A0A"/>
    <w:rsid w:val="00824EE7"/>
    <w:rsid w:val="0082607F"/>
    <w:rsid w:val="008470F0"/>
    <w:rsid w:val="00862C96"/>
    <w:rsid w:val="00864F63"/>
    <w:rsid w:val="00872D20"/>
    <w:rsid w:val="008B7824"/>
    <w:rsid w:val="008E33EE"/>
    <w:rsid w:val="008F1C26"/>
    <w:rsid w:val="00905056"/>
    <w:rsid w:val="00907166"/>
    <w:rsid w:val="00916F6A"/>
    <w:rsid w:val="0094584E"/>
    <w:rsid w:val="00951692"/>
    <w:rsid w:val="0098707D"/>
    <w:rsid w:val="009B1DF4"/>
    <w:rsid w:val="009D795E"/>
    <w:rsid w:val="009E4D11"/>
    <w:rsid w:val="00A75E3A"/>
    <w:rsid w:val="00A87420"/>
    <w:rsid w:val="00AC3486"/>
    <w:rsid w:val="00AE7DC8"/>
    <w:rsid w:val="00AF15F3"/>
    <w:rsid w:val="00AF756B"/>
    <w:rsid w:val="00B0645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B2F91"/>
    <w:rsid w:val="00ED5D80"/>
    <w:rsid w:val="00EE1FA5"/>
    <w:rsid w:val="00EF40F3"/>
    <w:rsid w:val="00F0007B"/>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E474A"/>
    <w:rPr>
      <w:color w:val="0000FF"/>
      <w:u w:val="single"/>
    </w:rPr>
  </w:style>
  <w:style w:type="paragraph" w:styleId="NormalWeb">
    <w:name w:val="Normal (Web)"/>
    <w:basedOn w:val="Normal"/>
    <w:uiPriority w:val="99"/>
    <w:semiHidden/>
    <w:unhideWhenUsed/>
    <w:rsid w:val="00F000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E474A"/>
    <w:rPr>
      <w:color w:val="0000FF"/>
      <w:u w:val="single"/>
    </w:rPr>
  </w:style>
  <w:style w:type="paragraph" w:styleId="NormalWeb">
    <w:name w:val="Normal (Web)"/>
    <w:basedOn w:val="Normal"/>
    <w:uiPriority w:val="99"/>
    <w:semiHidden/>
    <w:unhideWhenUsed/>
    <w:rsid w:val="00F000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8068862">
      <w:bodyDiv w:val="1"/>
      <w:marLeft w:val="0"/>
      <w:marRight w:val="0"/>
      <w:marTop w:val="0"/>
      <w:marBottom w:val="0"/>
      <w:divBdr>
        <w:top w:val="none" w:sz="0" w:space="0" w:color="auto"/>
        <w:left w:val="none" w:sz="0" w:space="0" w:color="auto"/>
        <w:bottom w:val="none" w:sz="0" w:space="0" w:color="auto"/>
        <w:right w:val="none" w:sz="0" w:space="0" w:color="auto"/>
      </w:divBdr>
    </w:div>
    <w:div w:id="208032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control" Target="activeX/activeX1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control" Target="activeX/activeX1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s://owa.edison.edu/exchweb/bin/redir.asp?URL=http://www.floridajobs.org" TargetMode="External"/><Relationship Id="rId32" Type="http://schemas.openxmlformats.org/officeDocument/2006/relationships/control" Target="activeX/activeX11.xml"/><Relationship Id="rId37" Type="http://schemas.openxmlformats.org/officeDocument/2006/relationships/image" Target="media/image16.wmf"/><Relationship Id="rId40" Type="http://schemas.openxmlformats.org/officeDocument/2006/relationships/footer" Target="footer1.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 Id="rId43"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397B4B"/>
    <w:rsid w:val="003B65F3"/>
    <w:rsid w:val="003C6F96"/>
    <w:rsid w:val="003E36D7"/>
    <w:rsid w:val="004E0448"/>
    <w:rsid w:val="00554C08"/>
    <w:rsid w:val="005C26F6"/>
    <w:rsid w:val="007B2FA2"/>
    <w:rsid w:val="007E1C39"/>
    <w:rsid w:val="00824767"/>
    <w:rsid w:val="0084608C"/>
    <w:rsid w:val="008C58CD"/>
    <w:rsid w:val="009B3291"/>
    <w:rsid w:val="00A41802"/>
    <w:rsid w:val="00AE388C"/>
    <w:rsid w:val="00BC1F38"/>
    <w:rsid w:val="00BC5082"/>
    <w:rsid w:val="00C106D5"/>
    <w:rsid w:val="00CC6451"/>
    <w:rsid w:val="00D213C3"/>
    <w:rsid w:val="00D45E6C"/>
    <w:rsid w:val="00D71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FB673-C58B-4397-B3AC-577BDCD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7</cp:revision>
  <cp:lastPrinted>2010-08-26T00:38:00Z</cp:lastPrinted>
  <dcterms:created xsi:type="dcterms:W3CDTF">2012-03-01T18:20:00Z</dcterms:created>
  <dcterms:modified xsi:type="dcterms:W3CDTF">2012-03-14T16:27:00Z</dcterms:modified>
</cp:coreProperties>
</file>