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52767C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38322D">
            <w:rPr>
              <w:rStyle w:val="FormStyle"/>
              <w:b w:val="0"/>
              <w:caps/>
            </w:rPr>
            <w:t>nur 2523 mental health: Nursing across the lifespan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52767C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52767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52767C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52767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8322D">
            <w:rPr>
              <w:caps/>
            </w:rPr>
            <w:t>Add nur1511</w:t>
          </w:r>
        </w:sdtContent>
      </w:sdt>
    </w:p>
    <w:p w:rsidR="00872D20" w:rsidRPr="00872D20" w:rsidRDefault="0052767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52767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38322D" w:rsidRPr="0038322D">
            <w:rPr>
              <w:caps/>
            </w:rPr>
            <w:t>From: NUR 2310/2310L, NUR 2424/2424L</w:t>
          </w:r>
          <w:r w:rsidR="005A110A">
            <w:rPr>
              <w:caps/>
            </w:rPr>
            <w:t xml:space="preserve"> tO:  Nur2310 and 2310l</w:t>
          </w:r>
        </w:sdtContent>
      </w:sdt>
    </w:p>
    <w:p w:rsidR="00872D20" w:rsidRDefault="0052767C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52767C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52767C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52767C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52767C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52767C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52767C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52767C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52767C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52767C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52767C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52767C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52767C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52767C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</w:t>
          </w:r>
          <w:r w:rsidR="005A110A">
            <w:rPr>
              <w:caps/>
            </w:rPr>
            <w:t>re-</w:t>
          </w:r>
          <w:r w:rsidR="00255BB1">
            <w:rPr>
              <w:caps/>
            </w:rPr>
            <w:t xml:space="preserve">sequencing has been successful and indicates that </w:t>
          </w:r>
          <w:r w:rsidR="005A110A">
            <w:rPr>
              <w:caps/>
            </w:rPr>
            <w:t>nur1511 should be changed to a prerequisite and that nur2424/2424l</w:t>
          </w:r>
          <w:r w:rsidR="00EE1F84">
            <w:rPr>
              <w:caps/>
            </w:rPr>
            <w:t xml:space="preserve"> do not need to be corequisites of nur </w:t>
          </w:r>
          <w:r w:rsidR="005A110A">
            <w:rPr>
              <w:caps/>
            </w:rPr>
            <w:t>2523.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52767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5A110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2767C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5A110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2767C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52767C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52767C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91398">
            <w:rPr>
              <w:caps/>
            </w:rPr>
            <w:t>1/12/2012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52767C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691398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52767C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035B8F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52767C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52767C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2767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2767C" w:rsidRPr="00451983">
          <w:rPr>
            <w:sz w:val="16"/>
          </w:rPr>
          <w:fldChar w:fldCharType="separate"/>
        </w:r>
        <w:r w:rsidR="005A110A">
          <w:rPr>
            <w:noProof/>
            <w:sz w:val="16"/>
          </w:rPr>
          <w:t>2</w:t>
        </w:r>
        <w:r w:rsidR="0052767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35B8F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4DC"/>
    <w:rsid w:val="0038322D"/>
    <w:rsid w:val="00386574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2767C"/>
    <w:rsid w:val="005339A1"/>
    <w:rsid w:val="00540DA7"/>
    <w:rsid w:val="00552D66"/>
    <w:rsid w:val="00553FEF"/>
    <w:rsid w:val="00596792"/>
    <w:rsid w:val="005A110A"/>
    <w:rsid w:val="005E052D"/>
    <w:rsid w:val="005E1F08"/>
    <w:rsid w:val="005E45DA"/>
    <w:rsid w:val="00602709"/>
    <w:rsid w:val="00627C53"/>
    <w:rsid w:val="00634272"/>
    <w:rsid w:val="00643C72"/>
    <w:rsid w:val="00685810"/>
    <w:rsid w:val="00691398"/>
    <w:rsid w:val="00694D57"/>
    <w:rsid w:val="006A4707"/>
    <w:rsid w:val="006A7191"/>
    <w:rsid w:val="006D0E59"/>
    <w:rsid w:val="006E2DEC"/>
    <w:rsid w:val="006F1CD7"/>
    <w:rsid w:val="007233D7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75EA5"/>
    <w:rsid w:val="00A87420"/>
    <w:rsid w:val="00A95B91"/>
    <w:rsid w:val="00AB7E7E"/>
    <w:rsid w:val="00AF15F3"/>
    <w:rsid w:val="00B11D07"/>
    <w:rsid w:val="00B1252B"/>
    <w:rsid w:val="00B20DC2"/>
    <w:rsid w:val="00B361AB"/>
    <w:rsid w:val="00B66897"/>
    <w:rsid w:val="00B96807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0D776B"/>
    <w:rsid w:val="001F4D3D"/>
    <w:rsid w:val="00327F6B"/>
    <w:rsid w:val="0038177C"/>
    <w:rsid w:val="00397B4B"/>
    <w:rsid w:val="003E36D7"/>
    <w:rsid w:val="004742F9"/>
    <w:rsid w:val="00545367"/>
    <w:rsid w:val="00554C08"/>
    <w:rsid w:val="00617AFB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9F28EF"/>
    <w:rsid w:val="00A7046F"/>
    <w:rsid w:val="00B97194"/>
    <w:rsid w:val="00BC5082"/>
    <w:rsid w:val="00C02081"/>
    <w:rsid w:val="00C106D5"/>
    <w:rsid w:val="00C13C8E"/>
    <w:rsid w:val="00D45E6C"/>
    <w:rsid w:val="00E126B2"/>
    <w:rsid w:val="00E8572B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F34F-25A1-482B-98F7-EBADC1E1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2012-01-13T05:44:00Z</dcterms:created>
  <dcterms:modified xsi:type="dcterms:W3CDTF">2012-03-16T14:12:00Z</dcterms:modified>
</cp:coreProperties>
</file>