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9A48C2">
            <w:rPr>
              <w:caps/>
            </w:rPr>
            <w:t>Law and Public Service Programs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CB2B4E">
            <w:rPr>
              <w:caps/>
            </w:rPr>
            <w:t>AS CR</w:t>
          </w:r>
          <w:r w:rsidR="00836D6C">
            <w:rPr>
              <w:caps/>
            </w:rPr>
            <w:t>iminal justice technology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="00CB2B4E">
        <w:rPr>
          <w:caps/>
        </w:rPr>
        <w:tab/>
        <w:t>department chair dr. richard worch and associate dean kim gresham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</w:sdtPr>
        <w:sdtContent>
          <w:r w:rsidR="00CB2B4E">
            <w:rPr>
              <w:caps/>
            </w:rPr>
            <w:t>dr. richard worch</w:t>
          </w:r>
          <w:r w:rsidR="009A48C2">
            <w:rPr>
              <w:caps/>
            </w:rPr>
            <w:t xml:space="preserve"> and Professor Michael Nisson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DE78F3">
            <w:rPr>
              <w:caps/>
            </w:rPr>
            <w:t>1/12/2012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774BC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774BC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774BC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774BC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774BC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774BC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774BC0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774BC0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774BC0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showingPlcHdr/>
          <w:text w:multiLine="1"/>
        </w:sdtPr>
        <w:sdtContent>
          <w:r w:rsidR="00DA6B0E" w:rsidRPr="00DA6B0E">
            <w:rPr>
              <w:rStyle w:val="PlaceholderText"/>
              <w:color w:val="FF0000"/>
            </w:rPr>
            <w:t>CLICK HERE TO ENTER TEXT</w:t>
          </w:r>
          <w:r w:rsidR="00DA6B0E">
            <w:rPr>
              <w:rStyle w:val="PlaceholderText"/>
              <w:color w:val="FF0000"/>
            </w:rPr>
            <w:t xml:space="preserve"> IF “OTHER”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sdt>
      <w:sdtPr>
        <w:rPr>
          <w:rFonts w:cstheme="minorHAnsi"/>
          <w:szCs w:val="20"/>
        </w:rPr>
        <w:id w:val="706026229"/>
        <w:placeholder>
          <w:docPart w:val="A00DEB46C6D744AE8F8D8B1FA4E0935B"/>
        </w:placeholder>
        <w:text w:multiLine="1"/>
      </w:sdtPr>
      <w:sdtContent>
        <w:p w:rsidR="005C4500" w:rsidRDefault="00B03756" w:rsidP="00B0375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120"/>
            <w:rPr>
              <w:caps/>
            </w:rPr>
          </w:pPr>
          <w:r w:rsidRPr="00B03756">
            <w:rPr>
              <w:rFonts w:cstheme="minorHAnsi"/>
              <w:szCs w:val="20"/>
            </w:rPr>
            <w:t xml:space="preserve"> 1.  MODIFY GENERAL EDUCATION REQUIREMENTS FOR COMMUNICATIONS TO READ</w:t>
          </w:r>
          <w:proofErr w:type="gramStart"/>
          <w:r w:rsidRPr="00B03756">
            <w:rPr>
              <w:rFonts w:cstheme="minorHAnsi"/>
              <w:szCs w:val="20"/>
            </w:rPr>
            <w:t>:</w:t>
          </w:r>
          <w:proofErr w:type="gramEnd"/>
          <w:r w:rsidRPr="00B03756">
            <w:rPr>
              <w:rFonts w:cstheme="minorHAnsi"/>
              <w:szCs w:val="20"/>
            </w:rPr>
            <w:br/>
            <w:t>SPC 1017 FUNDAMENTALS OF SPEECH COMMUNICATIONS OR SPC 2023  INTRODUCTION TO PUBLIC SPEAKING</w:t>
          </w:r>
          <w:r w:rsidRPr="00B03756">
            <w:rPr>
              <w:rFonts w:cstheme="minorHAnsi"/>
              <w:szCs w:val="20"/>
            </w:rPr>
            <w:br/>
            <w:t>2. modify general education requirements to recommend (not require) PHI 2600 Ethics for Humanities.</w:t>
          </w:r>
          <w:r w:rsidRPr="00B03756">
            <w:rPr>
              <w:rFonts w:cstheme="minorHAnsi"/>
              <w:szCs w:val="20"/>
            </w:rPr>
            <w:br/>
          </w:r>
          <w:proofErr w:type="gramStart"/>
          <w:r w:rsidRPr="00B03756">
            <w:rPr>
              <w:rFonts w:cstheme="minorHAnsi"/>
              <w:szCs w:val="20"/>
            </w:rPr>
            <w:t xml:space="preserve">3.  add the following discipline/prefixes/specific COURSES TO the current specified elective category and reduce the number of specified electives from 10 to 9:    Criminal justice </w:t>
          </w:r>
          <w:r>
            <w:rPr>
              <w:rFonts w:cstheme="minorHAnsi"/>
              <w:szCs w:val="20"/>
            </w:rPr>
            <w:t>to read:</w:t>
          </w:r>
          <w:r>
            <w:rPr>
              <w:rFonts w:cstheme="minorHAnsi"/>
              <w:szCs w:val="20"/>
            </w:rPr>
            <w:br/>
          </w:r>
          <w:r>
            <w:rPr>
              <w:rFonts w:cstheme="minorHAnsi"/>
              <w:szCs w:val="20"/>
            </w:rPr>
            <w:br/>
          </w:r>
          <w:r w:rsidRPr="00072257">
            <w:rPr>
              <w:rFonts w:cstheme="minorHAnsi"/>
              <w:szCs w:val="20"/>
            </w:rPr>
            <w:t>CCJ, CJB, CJD, CJE, CJL, CJT, DSC); emergency medical service (EMS); Fire Science (FFP); PSE, BUL, PLA, REL, PHI, INP, INR, POS, CLP, DEP, PSY,  SYG, HUS, SLS 1515, any foreign language course, or any qualifying criminal justi</w:t>
          </w:r>
          <w:r>
            <w:rPr>
              <w:rFonts w:cstheme="minorHAnsi"/>
              <w:szCs w:val="20"/>
            </w:rPr>
            <w:t xml:space="preserve">ce academy articulated </w:t>
          </w:r>
          <w:proofErr w:type="spellStart"/>
          <w:r>
            <w:rPr>
              <w:rFonts w:cstheme="minorHAnsi"/>
              <w:szCs w:val="20"/>
            </w:rPr>
            <w:t>credt</w:t>
          </w:r>
          <w:proofErr w:type="spellEnd"/>
          <w:r>
            <w:rPr>
              <w:rFonts w:cstheme="minorHAnsi"/>
              <w:szCs w:val="20"/>
            </w:rPr>
            <w:t>.</w:t>
          </w:r>
          <w:r w:rsidRPr="00B03756">
            <w:rPr>
              <w:rFonts w:cstheme="minorHAnsi"/>
              <w:szCs w:val="20"/>
            </w:rPr>
            <w:br/>
          </w:r>
          <w:r w:rsidRPr="00B03756">
            <w:rPr>
              <w:rFonts w:cstheme="minorHAnsi"/>
              <w:szCs w:val="20"/>
            </w:rPr>
            <w:br/>
          </w:r>
          <w:proofErr w:type="gramEnd"/>
          <w:r w:rsidRPr="00B03756">
            <w:rPr>
              <w:rFonts w:cstheme="minorHAnsi"/>
              <w:szCs w:val="20"/>
            </w:rPr>
            <w:t xml:space="preserve">4. </w:t>
          </w:r>
          <w:proofErr w:type="gramStart"/>
          <w:r w:rsidRPr="00B03756">
            <w:rPr>
              <w:rFonts w:cstheme="minorHAnsi"/>
              <w:szCs w:val="20"/>
            </w:rPr>
            <w:t>overview</w:t>
          </w:r>
          <w:proofErr w:type="gramEnd"/>
          <w:r w:rsidRPr="00B03756">
            <w:rPr>
              <w:rFonts w:cstheme="minorHAnsi"/>
              <w:szCs w:val="20"/>
            </w:rPr>
            <w:t xml:space="preserve"> of proposed degree modifications on page three.</w:t>
          </w:r>
        </w:p>
      </w:sdtContent>
    </w:sdt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lastRenderedPageBreak/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Pr="00A31436" w:rsidRDefault="00774BC0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A31436" w:rsidRPr="00A31436">
            <w:rPr>
              <w:caps/>
            </w:rPr>
            <w:t>THESE CHANGES WILL PROVIDE MORE course OPTIONS TO STUDENTS (WHEN APPROPRIATE) and reduce the number of requested SUBSTITUTIONs.</w:t>
          </w:r>
        </w:sdtContent>
      </w:sdt>
      <w:r w:rsidR="009B1DF4" w:rsidRPr="00A31436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774BC0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A31436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B03756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774BC0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B03756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774BC0">
        <w:rPr>
          <w:caps/>
        </w:rPr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774BC0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774BC0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A31436">
            <w:rPr>
              <w:caps/>
            </w:rPr>
            <w:t>1/12/2012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774BC0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2-01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A31436">
            <w:rPr>
              <w:caps/>
            </w:rPr>
            <w:t>1/12/2012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774BC0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3619A2">
            <w:rPr>
              <w:caps/>
            </w:rPr>
            <w:t>1/18/2012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774BC0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1" type="#_x0000_t75" style="width:263.25pt;height:18pt" o:ole="">
            <v:imagedata r:id="rId34" o:title=""/>
          </v:shape>
          <w:control r:id="rId35" w:name="TextBox19" w:shapeid="_x0000_i1081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774BC0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4129F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p w:rsidR="00DA22BA" w:rsidRDefault="00DA22BA" w:rsidP="00DA22BA">
      <w:pPr>
        <w:spacing w:after="0" w:line="240" w:lineRule="auto"/>
        <w:jc w:val="center"/>
        <w:rPr>
          <w:b/>
        </w:rPr>
      </w:pPr>
    </w:p>
    <w:p w:rsidR="00D4129F" w:rsidRPr="00CB2B4E" w:rsidRDefault="00D4129F" w:rsidP="00DA22BA">
      <w:pPr>
        <w:spacing w:after="0" w:line="240" w:lineRule="auto"/>
        <w:jc w:val="center"/>
        <w:rPr>
          <w:rFonts w:cstheme="minorHAnsi"/>
          <w:b/>
          <w:szCs w:val="20"/>
        </w:rPr>
      </w:pPr>
      <w:r w:rsidRPr="00CB2B4E">
        <w:rPr>
          <w:rFonts w:cstheme="minorHAnsi"/>
          <w:b/>
          <w:szCs w:val="20"/>
        </w:rPr>
        <w:t>EDISON STATE COLLEGE</w:t>
      </w:r>
      <w:r w:rsidR="00DA22BA" w:rsidRPr="00CB2B4E">
        <w:rPr>
          <w:rFonts w:cstheme="minorHAnsi"/>
          <w:b/>
          <w:szCs w:val="20"/>
        </w:rPr>
        <w:t xml:space="preserve"> </w:t>
      </w:r>
      <w:r w:rsidR="00A31436">
        <w:rPr>
          <w:rFonts w:cstheme="minorHAnsi"/>
          <w:b/>
          <w:szCs w:val="20"/>
        </w:rPr>
        <w:t xml:space="preserve">CRIMINAL JUSTICE </w:t>
      </w:r>
      <w:r w:rsidR="00764B2B" w:rsidRPr="00CB2B4E">
        <w:rPr>
          <w:rFonts w:cstheme="minorHAnsi"/>
          <w:b/>
          <w:szCs w:val="20"/>
        </w:rPr>
        <w:t xml:space="preserve">TECHNOLOGY </w:t>
      </w:r>
    </w:p>
    <w:p w:rsidR="00D4129F" w:rsidRPr="00CB2B4E" w:rsidRDefault="00D4129F" w:rsidP="00DA22BA">
      <w:pPr>
        <w:pStyle w:val="Heading8"/>
        <w:spacing w:before="0" w:line="240" w:lineRule="auto"/>
        <w:jc w:val="center"/>
        <w:rPr>
          <w:rFonts w:asciiTheme="minorHAnsi" w:hAnsiTheme="minorHAnsi" w:cstheme="minorHAnsi"/>
        </w:rPr>
      </w:pPr>
      <w:r w:rsidRPr="00CB2B4E">
        <w:rPr>
          <w:rFonts w:asciiTheme="minorHAnsi" w:hAnsiTheme="minorHAnsi" w:cstheme="minorHAnsi"/>
        </w:rPr>
        <w:t>Associate in Science Degree</w:t>
      </w:r>
    </w:p>
    <w:p w:rsidR="00D4129F" w:rsidRPr="00CB2B4E" w:rsidRDefault="00D4129F" w:rsidP="00DA22BA">
      <w:pPr>
        <w:pStyle w:val="Heading9"/>
        <w:tabs>
          <w:tab w:val="left" w:pos="4050"/>
          <w:tab w:val="left" w:pos="6210"/>
          <w:tab w:val="right" w:pos="10260"/>
        </w:tabs>
        <w:spacing w:before="0" w:line="240" w:lineRule="auto"/>
        <w:ind w:right="-144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CB2B4E">
        <w:rPr>
          <w:rFonts w:asciiTheme="minorHAnsi" w:hAnsiTheme="minorHAnsi" w:cstheme="minorHAnsi"/>
          <w:b/>
          <w:shd w:val="clear" w:color="auto" w:fill="FFFFFF"/>
        </w:rPr>
        <w:t xml:space="preserve">Program Code:  AS </w:t>
      </w:r>
      <w:r w:rsidR="00A31436">
        <w:rPr>
          <w:rFonts w:asciiTheme="minorHAnsi" w:hAnsiTheme="minorHAnsi" w:cstheme="minorHAnsi"/>
          <w:b/>
          <w:shd w:val="clear" w:color="auto" w:fill="FFFFFF"/>
        </w:rPr>
        <w:t>CRJ</w:t>
      </w:r>
      <w:r w:rsidR="00764B2B" w:rsidRPr="00CB2B4E">
        <w:rPr>
          <w:rFonts w:asciiTheme="minorHAnsi" w:hAnsiTheme="minorHAnsi" w:cstheme="minorHAnsi"/>
          <w:b/>
          <w:shd w:val="clear" w:color="auto" w:fill="FFFFFF"/>
        </w:rPr>
        <w:t>T</w:t>
      </w:r>
    </w:p>
    <w:p w:rsidR="00D4129F" w:rsidRPr="00CB2B4E" w:rsidRDefault="00D4129F" w:rsidP="00DA22BA">
      <w:pPr>
        <w:spacing w:after="0" w:line="240" w:lineRule="auto"/>
        <w:jc w:val="center"/>
        <w:rPr>
          <w:rFonts w:cstheme="minorHAnsi"/>
          <w:b/>
          <w:szCs w:val="20"/>
        </w:rPr>
      </w:pPr>
      <w:r w:rsidRPr="00CB2B4E">
        <w:rPr>
          <w:rFonts w:cstheme="minorHAnsi"/>
          <w:b/>
          <w:szCs w:val="20"/>
        </w:rPr>
        <w:t>2012-2013</w:t>
      </w:r>
    </w:p>
    <w:p w:rsidR="00D4129F" w:rsidRPr="009A48C2" w:rsidRDefault="00D4129F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jc w:val="both"/>
        <w:rPr>
          <w:rFonts w:cstheme="minorHAnsi"/>
          <w:b/>
          <w:vanish/>
          <w:szCs w:val="20"/>
        </w:rPr>
      </w:pPr>
    </w:p>
    <w:p w:rsidR="00836D6C" w:rsidRPr="00836D6C" w:rsidRDefault="00836D6C" w:rsidP="009A48C2">
      <w:pPr>
        <w:pStyle w:val="Heading6"/>
        <w:tabs>
          <w:tab w:val="left" w:pos="540"/>
          <w:tab w:val="left" w:pos="1260"/>
          <w:tab w:val="left" w:pos="2160"/>
          <w:tab w:val="right" w:pos="8460"/>
        </w:tabs>
        <w:spacing w:before="0" w:line="240" w:lineRule="auto"/>
        <w:rPr>
          <w:rFonts w:asciiTheme="minorHAnsi" w:hAnsiTheme="minorHAnsi" w:cstheme="minorHAnsi"/>
          <w:szCs w:val="20"/>
        </w:rPr>
      </w:pPr>
      <w:r w:rsidRPr="009A48C2">
        <w:rPr>
          <w:rFonts w:asciiTheme="minorHAnsi" w:hAnsiTheme="minorHAnsi" w:cstheme="minorHAnsi"/>
          <w:b/>
          <w:i w:val="0"/>
          <w:szCs w:val="20"/>
        </w:rPr>
        <w:t>GENERAL EDUCATION REQUIREMENTS</w:t>
      </w:r>
      <w:r w:rsidRPr="00836D6C">
        <w:rPr>
          <w:rFonts w:asciiTheme="minorHAnsi" w:hAnsiTheme="minorHAnsi" w:cstheme="minorHAnsi"/>
          <w:szCs w:val="20"/>
        </w:rPr>
        <w:tab/>
        <w:t xml:space="preserve">    Credit Hours</w:t>
      </w:r>
      <w:r w:rsidRPr="00836D6C">
        <w:rPr>
          <w:rFonts w:asciiTheme="minorHAnsi" w:hAnsiTheme="minorHAnsi" w:cstheme="minorHAnsi"/>
          <w:szCs w:val="20"/>
        </w:rPr>
        <w:tab/>
      </w:r>
    </w:p>
    <w:p w:rsidR="00836D6C" w:rsidRPr="00836D6C" w:rsidRDefault="00836D6C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  <w:u w:val="single"/>
        </w:rPr>
        <w:softHyphen/>
      </w:r>
      <w:r w:rsidRPr="00836D6C">
        <w:rPr>
          <w:rFonts w:cstheme="minorHAnsi"/>
          <w:szCs w:val="20"/>
          <w:u w:val="single"/>
        </w:rPr>
        <w:softHyphen/>
      </w:r>
      <w:r w:rsidRPr="00836D6C">
        <w:rPr>
          <w:rFonts w:cstheme="minorHAnsi"/>
          <w:szCs w:val="20"/>
          <w:u w:val="single"/>
        </w:rPr>
        <w:softHyphen/>
      </w:r>
      <w:r w:rsidRPr="00836D6C">
        <w:rPr>
          <w:rFonts w:cstheme="minorHAnsi"/>
          <w:szCs w:val="20"/>
          <w:u w:val="single"/>
        </w:rPr>
        <w:softHyphen/>
      </w:r>
      <w:r w:rsidRPr="00836D6C">
        <w:rPr>
          <w:rFonts w:cstheme="minorHAnsi"/>
          <w:szCs w:val="20"/>
          <w:u w:val="single"/>
        </w:rPr>
        <w:softHyphen/>
      </w:r>
      <w:r w:rsidRPr="00836D6C">
        <w:rPr>
          <w:rFonts w:cstheme="minorHAnsi"/>
          <w:szCs w:val="20"/>
          <w:u w:val="single"/>
        </w:rPr>
        <w:softHyphen/>
      </w:r>
      <w:r w:rsidRPr="00836D6C">
        <w:rPr>
          <w:rFonts w:cstheme="minorHAnsi"/>
          <w:szCs w:val="20"/>
          <w:u w:val="single"/>
        </w:rPr>
        <w:softHyphen/>
      </w:r>
      <w:r w:rsidRPr="00836D6C">
        <w:rPr>
          <w:rFonts w:cstheme="minorHAnsi"/>
          <w:szCs w:val="20"/>
        </w:rPr>
        <w:t>ENC</w:t>
      </w:r>
      <w:r w:rsidRPr="00836D6C">
        <w:rPr>
          <w:rFonts w:cstheme="minorHAnsi"/>
          <w:szCs w:val="20"/>
        </w:rPr>
        <w:tab/>
        <w:t xml:space="preserve">1101 </w:t>
      </w:r>
      <w:r w:rsidRPr="00836D6C">
        <w:rPr>
          <w:rFonts w:cstheme="minorHAnsi"/>
          <w:szCs w:val="20"/>
        </w:rPr>
        <w:tab/>
        <w:t>Composition I</w:t>
      </w:r>
      <w:r w:rsidRPr="00836D6C">
        <w:rPr>
          <w:rFonts w:cstheme="minorHAnsi"/>
          <w:szCs w:val="20"/>
        </w:rPr>
        <w:tab/>
        <w:t>3</w:t>
      </w:r>
      <w:r w:rsidRPr="00836D6C">
        <w:rPr>
          <w:rFonts w:cstheme="minorHAnsi"/>
          <w:szCs w:val="20"/>
        </w:rPr>
        <w:tab/>
      </w:r>
      <w:r w:rsidRPr="00836D6C">
        <w:rPr>
          <w:rFonts w:cstheme="minorHAnsi"/>
          <w:szCs w:val="20"/>
        </w:rPr>
        <w:tab/>
      </w:r>
    </w:p>
    <w:p w:rsidR="00836D6C" w:rsidRPr="00836D6C" w:rsidRDefault="00836D6C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</w:rPr>
        <w:t>ENC</w:t>
      </w:r>
      <w:r w:rsidRPr="00836D6C">
        <w:rPr>
          <w:rFonts w:cstheme="minorHAnsi"/>
          <w:szCs w:val="20"/>
        </w:rPr>
        <w:tab/>
        <w:t>1102</w:t>
      </w:r>
      <w:r w:rsidRPr="00836D6C">
        <w:rPr>
          <w:rFonts w:cstheme="minorHAnsi"/>
          <w:szCs w:val="20"/>
        </w:rPr>
        <w:tab/>
        <w:t>Composition II</w:t>
      </w:r>
      <w:r w:rsidRPr="00836D6C">
        <w:rPr>
          <w:rFonts w:cstheme="minorHAnsi"/>
          <w:szCs w:val="20"/>
        </w:rPr>
        <w:tab/>
        <w:t>3</w:t>
      </w:r>
    </w:p>
    <w:p w:rsidR="00836D6C" w:rsidRPr="00836D6C" w:rsidRDefault="00836D6C" w:rsidP="00A31436">
      <w:pPr>
        <w:tabs>
          <w:tab w:val="left" w:pos="-1080"/>
          <w:tab w:val="left" w:pos="-720"/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b/>
          <w:szCs w:val="20"/>
        </w:rPr>
      </w:pPr>
      <w:r w:rsidRPr="00836D6C">
        <w:rPr>
          <w:rFonts w:cstheme="minorHAnsi"/>
          <w:szCs w:val="20"/>
        </w:rPr>
        <w:t>*</w:t>
      </w:r>
      <w:r w:rsidRPr="00836D6C">
        <w:rPr>
          <w:rFonts w:cstheme="minorHAnsi"/>
          <w:szCs w:val="20"/>
        </w:rPr>
        <w:tab/>
        <w:t xml:space="preserve"> </w:t>
      </w:r>
      <w:r w:rsidRPr="00836D6C">
        <w:rPr>
          <w:rFonts w:cstheme="minorHAnsi"/>
          <w:szCs w:val="20"/>
        </w:rPr>
        <w:tab/>
        <w:t xml:space="preserve">Mathematics </w:t>
      </w:r>
      <w:r w:rsidRPr="00836D6C">
        <w:rPr>
          <w:rFonts w:cstheme="minorHAnsi"/>
          <w:szCs w:val="20"/>
        </w:rPr>
        <w:tab/>
        <w:t>3</w:t>
      </w:r>
    </w:p>
    <w:p w:rsidR="00836D6C" w:rsidRPr="00836D6C" w:rsidRDefault="00836D6C" w:rsidP="00A31436">
      <w:pPr>
        <w:pStyle w:val="BodyText2"/>
        <w:tabs>
          <w:tab w:val="clear" w:pos="5940"/>
          <w:tab w:val="left" w:pos="540"/>
          <w:tab w:val="left" w:pos="1260"/>
          <w:tab w:val="left" w:pos="2160"/>
          <w:tab w:val="right" w:pos="7920"/>
        </w:tabs>
        <w:spacing w:line="240" w:lineRule="auto"/>
        <w:rPr>
          <w:rFonts w:asciiTheme="minorHAnsi" w:hAnsiTheme="minorHAnsi" w:cstheme="minorHAnsi"/>
          <w:szCs w:val="20"/>
        </w:rPr>
      </w:pPr>
      <w:r w:rsidRPr="00836D6C">
        <w:rPr>
          <w:rFonts w:asciiTheme="minorHAnsi" w:hAnsiTheme="minorHAnsi" w:cstheme="minorHAnsi"/>
          <w:szCs w:val="20"/>
        </w:rPr>
        <w:t xml:space="preserve">SPC </w:t>
      </w:r>
      <w:r w:rsidRPr="00836D6C">
        <w:rPr>
          <w:rFonts w:asciiTheme="minorHAnsi" w:hAnsiTheme="minorHAnsi" w:cstheme="minorHAnsi"/>
          <w:szCs w:val="20"/>
        </w:rPr>
        <w:tab/>
        <w:t xml:space="preserve">1017 </w:t>
      </w:r>
      <w:r w:rsidRPr="00836D6C">
        <w:rPr>
          <w:rFonts w:asciiTheme="minorHAnsi" w:hAnsiTheme="minorHAnsi" w:cstheme="minorHAnsi"/>
          <w:szCs w:val="20"/>
        </w:rPr>
        <w:tab/>
        <w:t xml:space="preserve">Fundamentals of Speech Communications </w:t>
      </w:r>
      <w:r w:rsidRPr="00836D6C">
        <w:rPr>
          <w:rFonts w:asciiTheme="minorHAnsi" w:hAnsiTheme="minorHAnsi" w:cstheme="minorHAnsi"/>
          <w:szCs w:val="20"/>
        </w:rPr>
        <w:tab/>
      </w:r>
    </w:p>
    <w:p w:rsidR="00836D6C" w:rsidRPr="00836D6C" w:rsidRDefault="00836D6C" w:rsidP="00A31436">
      <w:pPr>
        <w:pStyle w:val="BodyText2"/>
        <w:tabs>
          <w:tab w:val="clear" w:pos="5940"/>
          <w:tab w:val="left" w:pos="540"/>
          <w:tab w:val="left" w:pos="1260"/>
          <w:tab w:val="left" w:pos="2160"/>
          <w:tab w:val="right" w:pos="7920"/>
        </w:tabs>
        <w:spacing w:line="240" w:lineRule="auto"/>
        <w:rPr>
          <w:rFonts w:asciiTheme="minorHAnsi" w:hAnsiTheme="minorHAnsi" w:cstheme="minorHAnsi"/>
          <w:b/>
          <w:color w:val="FF0000"/>
          <w:szCs w:val="20"/>
        </w:rPr>
      </w:pPr>
      <w:r w:rsidRPr="00836D6C">
        <w:rPr>
          <w:rFonts w:asciiTheme="minorHAnsi" w:hAnsiTheme="minorHAnsi" w:cstheme="minorHAnsi"/>
          <w:szCs w:val="20"/>
        </w:rPr>
        <w:tab/>
      </w:r>
      <w:r w:rsidRPr="00836D6C">
        <w:rPr>
          <w:rFonts w:asciiTheme="minorHAnsi" w:hAnsiTheme="minorHAnsi" w:cstheme="minorHAnsi"/>
          <w:szCs w:val="20"/>
        </w:rPr>
        <w:tab/>
      </w:r>
      <w:r w:rsidRPr="00836D6C">
        <w:rPr>
          <w:rFonts w:asciiTheme="minorHAnsi" w:hAnsiTheme="minorHAnsi" w:cstheme="minorHAnsi"/>
          <w:b/>
          <w:color w:val="FF0000"/>
          <w:szCs w:val="20"/>
        </w:rPr>
        <w:t>OR</w:t>
      </w:r>
    </w:p>
    <w:p w:rsidR="00836D6C" w:rsidRPr="00836D6C" w:rsidRDefault="00836D6C" w:rsidP="00A31436">
      <w:pPr>
        <w:pStyle w:val="BodyText2"/>
        <w:tabs>
          <w:tab w:val="clear" w:pos="5940"/>
          <w:tab w:val="left" w:pos="540"/>
          <w:tab w:val="left" w:pos="1260"/>
          <w:tab w:val="left" w:pos="2160"/>
          <w:tab w:val="right" w:pos="7920"/>
        </w:tabs>
        <w:spacing w:line="240" w:lineRule="auto"/>
        <w:rPr>
          <w:rFonts w:asciiTheme="minorHAnsi" w:hAnsiTheme="minorHAnsi" w:cstheme="minorHAnsi"/>
          <w:szCs w:val="20"/>
        </w:rPr>
      </w:pPr>
      <w:r w:rsidRPr="00836D6C">
        <w:rPr>
          <w:rFonts w:asciiTheme="minorHAnsi" w:hAnsiTheme="minorHAnsi" w:cstheme="minorHAnsi"/>
          <w:color w:val="FF0000"/>
          <w:szCs w:val="20"/>
        </w:rPr>
        <w:t xml:space="preserve">SPC </w:t>
      </w:r>
      <w:r w:rsidRPr="00836D6C">
        <w:rPr>
          <w:rFonts w:asciiTheme="minorHAnsi" w:hAnsiTheme="minorHAnsi" w:cstheme="minorHAnsi"/>
          <w:color w:val="FF0000"/>
          <w:szCs w:val="20"/>
        </w:rPr>
        <w:tab/>
        <w:t>2023</w:t>
      </w:r>
      <w:r w:rsidRPr="00836D6C">
        <w:rPr>
          <w:rFonts w:asciiTheme="minorHAnsi" w:hAnsiTheme="minorHAnsi" w:cstheme="minorHAnsi"/>
          <w:color w:val="FF0000"/>
          <w:szCs w:val="20"/>
        </w:rPr>
        <w:tab/>
        <w:t>Introduction to Public Speaking</w:t>
      </w:r>
      <w:r w:rsidRPr="00836D6C">
        <w:rPr>
          <w:rFonts w:asciiTheme="minorHAnsi" w:hAnsiTheme="minorHAnsi" w:cstheme="minorHAnsi"/>
          <w:szCs w:val="20"/>
        </w:rPr>
        <w:tab/>
        <w:t>3</w:t>
      </w:r>
    </w:p>
    <w:p w:rsidR="00836D6C" w:rsidRPr="00836D6C" w:rsidRDefault="00836D6C" w:rsidP="00A31436">
      <w:pPr>
        <w:tabs>
          <w:tab w:val="left" w:pos="-1080"/>
          <w:tab w:val="left" w:pos="-720"/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</w:rPr>
        <w:t>*</w:t>
      </w:r>
      <w:r w:rsidRPr="00836D6C">
        <w:rPr>
          <w:rFonts w:cstheme="minorHAnsi"/>
          <w:szCs w:val="20"/>
        </w:rPr>
        <w:tab/>
      </w:r>
      <w:r w:rsidRPr="00836D6C">
        <w:rPr>
          <w:rFonts w:cstheme="minorHAnsi"/>
          <w:szCs w:val="20"/>
        </w:rPr>
        <w:tab/>
        <w:t xml:space="preserve">Humanities </w:t>
      </w:r>
      <w:r w:rsidRPr="00836D6C">
        <w:rPr>
          <w:rFonts w:cstheme="minorHAnsi"/>
          <w:strike/>
          <w:color w:val="FF0000"/>
          <w:szCs w:val="20"/>
        </w:rPr>
        <w:t xml:space="preserve">course </w:t>
      </w:r>
      <w:r w:rsidRPr="00836D6C">
        <w:rPr>
          <w:rFonts w:cstheme="minorHAnsi"/>
          <w:color w:val="FF0000"/>
          <w:szCs w:val="20"/>
        </w:rPr>
        <w:t>(PHI 2600 Ethics is recommended)</w:t>
      </w:r>
      <w:r w:rsidRPr="00836D6C">
        <w:rPr>
          <w:rFonts w:cstheme="minorHAnsi"/>
          <w:szCs w:val="20"/>
        </w:rPr>
        <w:tab/>
        <w:t>3</w:t>
      </w:r>
      <w:r w:rsidRPr="00836D6C">
        <w:rPr>
          <w:rFonts w:cstheme="minorHAnsi"/>
          <w:szCs w:val="20"/>
        </w:rPr>
        <w:tab/>
        <w:t xml:space="preserve">   </w:t>
      </w:r>
    </w:p>
    <w:p w:rsidR="00836D6C" w:rsidRPr="00836D6C" w:rsidRDefault="00836D6C" w:rsidP="00A31436">
      <w:pPr>
        <w:tabs>
          <w:tab w:val="left" w:pos="-1080"/>
          <w:tab w:val="left" w:pos="-720"/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</w:rPr>
        <w:t>*</w:t>
      </w:r>
      <w:r w:rsidRPr="00836D6C">
        <w:rPr>
          <w:rFonts w:cstheme="minorHAnsi"/>
          <w:szCs w:val="20"/>
        </w:rPr>
        <w:tab/>
      </w:r>
      <w:r w:rsidRPr="00836D6C">
        <w:rPr>
          <w:rFonts w:cstheme="minorHAnsi"/>
          <w:szCs w:val="20"/>
        </w:rPr>
        <w:tab/>
        <w:t xml:space="preserve">Social Sciences </w:t>
      </w:r>
      <w:r w:rsidRPr="00836D6C">
        <w:rPr>
          <w:rFonts w:cstheme="minorHAnsi"/>
          <w:strike/>
          <w:color w:val="FF0000"/>
          <w:szCs w:val="20"/>
        </w:rPr>
        <w:t>course</w:t>
      </w:r>
      <w:r w:rsidRPr="00836D6C">
        <w:rPr>
          <w:rFonts w:cstheme="minorHAnsi"/>
          <w:szCs w:val="20"/>
        </w:rPr>
        <w:tab/>
        <w:t>3</w:t>
      </w:r>
    </w:p>
    <w:p w:rsidR="00836D6C" w:rsidRPr="00836D6C" w:rsidRDefault="00836D6C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b/>
          <w:szCs w:val="20"/>
        </w:rPr>
      </w:pPr>
      <w:r w:rsidRPr="00836D6C">
        <w:rPr>
          <w:rFonts w:cstheme="minorHAnsi"/>
          <w:b/>
          <w:szCs w:val="20"/>
        </w:rPr>
        <w:tab/>
      </w:r>
      <w:r w:rsidRPr="00836D6C">
        <w:rPr>
          <w:rFonts w:cstheme="minorHAnsi"/>
          <w:b/>
          <w:szCs w:val="20"/>
        </w:rPr>
        <w:tab/>
      </w:r>
      <w:r w:rsidRPr="00836D6C">
        <w:rPr>
          <w:rFonts w:cstheme="minorHAnsi"/>
          <w:b/>
          <w:szCs w:val="20"/>
        </w:rPr>
        <w:tab/>
      </w:r>
      <w:r w:rsidRPr="00836D6C">
        <w:rPr>
          <w:rFonts w:cstheme="minorHAnsi"/>
          <w:b/>
          <w:szCs w:val="20"/>
        </w:rPr>
        <w:tab/>
      </w:r>
      <w:r w:rsidRPr="00836D6C">
        <w:rPr>
          <w:rFonts w:cstheme="minorHAnsi"/>
          <w:b/>
          <w:szCs w:val="20"/>
        </w:rPr>
        <w:tab/>
      </w:r>
    </w:p>
    <w:p w:rsidR="00836D6C" w:rsidRPr="00836D6C" w:rsidRDefault="00A31436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ab/>
      </w:r>
      <w:r w:rsidR="00836D6C" w:rsidRPr="00836D6C">
        <w:rPr>
          <w:rFonts w:cstheme="minorHAnsi"/>
          <w:b/>
          <w:szCs w:val="20"/>
        </w:rPr>
        <w:t>General Education</w:t>
      </w:r>
      <w:r w:rsidR="00836D6C" w:rsidRPr="00836D6C">
        <w:rPr>
          <w:rFonts w:cstheme="minorHAnsi"/>
          <w:szCs w:val="20"/>
        </w:rPr>
        <w:t xml:space="preserve"> </w:t>
      </w:r>
      <w:r w:rsidR="00836D6C" w:rsidRPr="00836D6C">
        <w:rPr>
          <w:rFonts w:cstheme="minorHAnsi"/>
          <w:b/>
          <w:szCs w:val="20"/>
        </w:rPr>
        <w:t>Credit Hours</w:t>
      </w:r>
      <w:r w:rsidR="00836D6C" w:rsidRPr="00836D6C">
        <w:rPr>
          <w:rFonts w:cstheme="minorHAnsi"/>
          <w:b/>
          <w:szCs w:val="20"/>
        </w:rPr>
        <w:tab/>
      </w:r>
      <w:r w:rsidR="00836D6C" w:rsidRPr="00836D6C">
        <w:rPr>
          <w:rFonts w:cstheme="minorHAnsi"/>
          <w:b/>
          <w:szCs w:val="20"/>
          <w:u w:val="single"/>
        </w:rPr>
        <w:t>18</w:t>
      </w:r>
    </w:p>
    <w:p w:rsidR="00836D6C" w:rsidRPr="00836D6C" w:rsidRDefault="00836D6C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b/>
          <w:szCs w:val="20"/>
        </w:rPr>
      </w:pPr>
      <w:r w:rsidRPr="00836D6C">
        <w:rPr>
          <w:rFonts w:cstheme="minorHAnsi"/>
          <w:szCs w:val="20"/>
        </w:rPr>
        <w:tab/>
      </w:r>
    </w:p>
    <w:p w:rsidR="00836D6C" w:rsidRPr="00836D6C" w:rsidRDefault="00836D6C" w:rsidP="00A31436">
      <w:pPr>
        <w:tabs>
          <w:tab w:val="left" w:pos="-1080"/>
          <w:tab w:val="left" w:pos="-720"/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b/>
          <w:szCs w:val="20"/>
        </w:rPr>
      </w:pPr>
      <w:r w:rsidRPr="00836D6C">
        <w:rPr>
          <w:rFonts w:cstheme="minorHAnsi"/>
          <w:b/>
          <w:szCs w:val="20"/>
        </w:rPr>
        <w:t>DEGREE CORE REQUIREMENTS</w:t>
      </w:r>
      <w:r w:rsidRPr="00836D6C">
        <w:rPr>
          <w:rFonts w:cstheme="minorHAnsi"/>
          <w:b/>
          <w:szCs w:val="20"/>
        </w:rPr>
        <w:tab/>
      </w:r>
      <w:r w:rsidRPr="00836D6C">
        <w:rPr>
          <w:rFonts w:cstheme="minorHAnsi"/>
          <w:b/>
          <w:szCs w:val="20"/>
        </w:rPr>
        <w:tab/>
      </w:r>
    </w:p>
    <w:p w:rsidR="00836D6C" w:rsidRPr="00836D6C" w:rsidRDefault="00836D6C" w:rsidP="00A31436">
      <w:pPr>
        <w:pStyle w:val="BodyText2"/>
        <w:tabs>
          <w:tab w:val="clear" w:pos="5940"/>
          <w:tab w:val="left" w:pos="540"/>
          <w:tab w:val="left" w:pos="1260"/>
          <w:tab w:val="left" w:pos="2160"/>
          <w:tab w:val="right" w:pos="7920"/>
        </w:tabs>
        <w:spacing w:line="240" w:lineRule="auto"/>
        <w:rPr>
          <w:rFonts w:asciiTheme="minorHAnsi" w:hAnsiTheme="minorHAnsi" w:cstheme="minorHAnsi"/>
          <w:szCs w:val="20"/>
        </w:rPr>
      </w:pPr>
      <w:r w:rsidRPr="00836D6C">
        <w:rPr>
          <w:rFonts w:asciiTheme="minorHAnsi" w:hAnsiTheme="minorHAnsi" w:cstheme="minorHAnsi"/>
          <w:szCs w:val="20"/>
        </w:rPr>
        <w:t>CCJ</w:t>
      </w:r>
      <w:r w:rsidRPr="00836D6C">
        <w:rPr>
          <w:rFonts w:asciiTheme="minorHAnsi" w:hAnsiTheme="minorHAnsi" w:cstheme="minorHAnsi"/>
          <w:szCs w:val="20"/>
        </w:rPr>
        <w:tab/>
        <w:t>1010</w:t>
      </w:r>
      <w:r w:rsidRPr="00836D6C">
        <w:rPr>
          <w:rFonts w:asciiTheme="minorHAnsi" w:hAnsiTheme="minorHAnsi" w:cstheme="minorHAnsi"/>
          <w:szCs w:val="20"/>
        </w:rPr>
        <w:tab/>
        <w:t>Introduction to Criminology</w:t>
      </w:r>
      <w:r w:rsidRPr="00836D6C">
        <w:rPr>
          <w:rFonts w:asciiTheme="minorHAnsi" w:hAnsiTheme="minorHAnsi" w:cstheme="minorHAnsi"/>
          <w:szCs w:val="20"/>
        </w:rPr>
        <w:tab/>
        <w:t>3</w:t>
      </w:r>
      <w:r w:rsidRPr="00836D6C">
        <w:rPr>
          <w:rFonts w:asciiTheme="minorHAnsi" w:hAnsiTheme="minorHAnsi" w:cstheme="minorHAnsi"/>
          <w:szCs w:val="20"/>
        </w:rPr>
        <w:tab/>
      </w:r>
    </w:p>
    <w:p w:rsidR="00836D6C" w:rsidRPr="00836D6C" w:rsidRDefault="00836D6C" w:rsidP="00A31436">
      <w:pPr>
        <w:tabs>
          <w:tab w:val="left" w:pos="-1080"/>
          <w:tab w:val="left" w:pos="-720"/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</w:rPr>
        <w:t>CCJ</w:t>
      </w:r>
      <w:r w:rsidRPr="00836D6C">
        <w:rPr>
          <w:rFonts w:cstheme="minorHAnsi"/>
          <w:szCs w:val="20"/>
        </w:rPr>
        <w:tab/>
        <w:t>1020</w:t>
      </w:r>
      <w:r w:rsidRPr="00836D6C">
        <w:rPr>
          <w:rFonts w:cstheme="minorHAnsi"/>
          <w:szCs w:val="20"/>
        </w:rPr>
        <w:tab/>
        <w:t>Introduction to Criminal Justice (**LEO)</w:t>
      </w:r>
      <w:r w:rsidRPr="00836D6C">
        <w:rPr>
          <w:rFonts w:cstheme="minorHAnsi"/>
          <w:szCs w:val="20"/>
        </w:rPr>
        <w:tab/>
        <w:t>3</w:t>
      </w:r>
      <w:r w:rsidRPr="00836D6C">
        <w:rPr>
          <w:rFonts w:cstheme="minorHAnsi"/>
          <w:szCs w:val="20"/>
        </w:rPr>
        <w:tab/>
      </w:r>
    </w:p>
    <w:p w:rsidR="00836D6C" w:rsidRPr="00836D6C" w:rsidRDefault="00836D6C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</w:rPr>
        <w:t>CJC</w:t>
      </w:r>
      <w:r w:rsidRPr="00836D6C">
        <w:rPr>
          <w:rFonts w:cstheme="minorHAnsi"/>
          <w:szCs w:val="20"/>
        </w:rPr>
        <w:tab/>
        <w:t>1000</w:t>
      </w:r>
      <w:r w:rsidRPr="00836D6C">
        <w:rPr>
          <w:rFonts w:cstheme="minorHAnsi"/>
          <w:szCs w:val="20"/>
        </w:rPr>
        <w:tab/>
        <w:t>Introduction to Corrections (**CO)</w:t>
      </w:r>
      <w:r w:rsidRPr="00836D6C">
        <w:rPr>
          <w:rFonts w:cstheme="minorHAnsi"/>
          <w:szCs w:val="20"/>
        </w:rPr>
        <w:tab/>
        <w:t>3</w:t>
      </w:r>
      <w:r w:rsidRPr="00836D6C">
        <w:rPr>
          <w:rFonts w:cstheme="minorHAnsi"/>
          <w:szCs w:val="20"/>
        </w:rPr>
        <w:tab/>
      </w:r>
    </w:p>
    <w:p w:rsidR="00836D6C" w:rsidRPr="00836D6C" w:rsidRDefault="00836D6C" w:rsidP="00A31436">
      <w:pPr>
        <w:pStyle w:val="BodyText2"/>
        <w:tabs>
          <w:tab w:val="clear" w:pos="5940"/>
          <w:tab w:val="left" w:pos="540"/>
          <w:tab w:val="left" w:pos="1260"/>
          <w:tab w:val="left" w:pos="2160"/>
          <w:tab w:val="right" w:pos="7920"/>
        </w:tabs>
        <w:spacing w:line="240" w:lineRule="auto"/>
        <w:rPr>
          <w:rFonts w:asciiTheme="minorHAnsi" w:hAnsiTheme="minorHAnsi" w:cstheme="minorHAnsi"/>
          <w:szCs w:val="20"/>
        </w:rPr>
      </w:pPr>
      <w:r w:rsidRPr="00836D6C">
        <w:rPr>
          <w:rFonts w:asciiTheme="minorHAnsi" w:hAnsiTheme="minorHAnsi" w:cstheme="minorHAnsi"/>
          <w:szCs w:val="20"/>
        </w:rPr>
        <w:t>CJE</w:t>
      </w:r>
      <w:r w:rsidRPr="00836D6C">
        <w:rPr>
          <w:rFonts w:asciiTheme="minorHAnsi" w:hAnsiTheme="minorHAnsi" w:cstheme="minorHAnsi"/>
          <w:szCs w:val="20"/>
        </w:rPr>
        <w:tab/>
        <w:t>1300</w:t>
      </w:r>
      <w:r w:rsidRPr="00836D6C">
        <w:rPr>
          <w:rFonts w:asciiTheme="minorHAnsi" w:hAnsiTheme="minorHAnsi" w:cstheme="minorHAnsi"/>
          <w:szCs w:val="20"/>
        </w:rPr>
        <w:tab/>
        <w:t>Police Organization and Administration</w:t>
      </w:r>
      <w:r w:rsidRPr="00836D6C">
        <w:rPr>
          <w:rFonts w:asciiTheme="minorHAnsi" w:hAnsiTheme="minorHAnsi" w:cstheme="minorHAnsi"/>
          <w:szCs w:val="20"/>
        </w:rPr>
        <w:tab/>
        <w:t>3</w:t>
      </w:r>
      <w:r w:rsidRPr="00836D6C">
        <w:rPr>
          <w:rFonts w:asciiTheme="minorHAnsi" w:hAnsiTheme="minorHAnsi" w:cstheme="minorHAnsi"/>
          <w:szCs w:val="20"/>
        </w:rPr>
        <w:tab/>
      </w:r>
    </w:p>
    <w:p w:rsidR="00836D6C" w:rsidRPr="00836D6C" w:rsidRDefault="00836D6C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</w:rPr>
        <w:t>CJE</w:t>
      </w:r>
      <w:r w:rsidRPr="00836D6C">
        <w:rPr>
          <w:rFonts w:cstheme="minorHAnsi"/>
          <w:szCs w:val="20"/>
        </w:rPr>
        <w:tab/>
        <w:t>1640</w:t>
      </w:r>
      <w:r w:rsidRPr="00836D6C">
        <w:rPr>
          <w:rFonts w:cstheme="minorHAnsi"/>
          <w:szCs w:val="20"/>
        </w:rPr>
        <w:tab/>
        <w:t>Intro to Crime Scene Technology (**LEO)</w:t>
      </w:r>
      <w:r w:rsidRPr="00836D6C">
        <w:rPr>
          <w:rFonts w:cstheme="minorHAnsi"/>
          <w:szCs w:val="20"/>
        </w:rPr>
        <w:tab/>
        <w:t>3</w:t>
      </w:r>
    </w:p>
    <w:p w:rsidR="00836D6C" w:rsidRPr="00836D6C" w:rsidRDefault="00836D6C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</w:rPr>
        <w:t>CJE</w:t>
      </w:r>
      <w:r w:rsidRPr="00836D6C">
        <w:rPr>
          <w:rFonts w:cstheme="minorHAnsi"/>
          <w:szCs w:val="20"/>
        </w:rPr>
        <w:tab/>
        <w:t>2600</w:t>
      </w:r>
      <w:r w:rsidRPr="00836D6C">
        <w:rPr>
          <w:rFonts w:cstheme="minorHAnsi"/>
          <w:szCs w:val="20"/>
        </w:rPr>
        <w:tab/>
        <w:t>Criminal Investigative Techniques (**LEO-CO)</w:t>
      </w:r>
      <w:r w:rsidRPr="00836D6C">
        <w:rPr>
          <w:rFonts w:cstheme="minorHAnsi"/>
          <w:szCs w:val="20"/>
        </w:rPr>
        <w:tab/>
        <w:t>3</w:t>
      </w:r>
      <w:r w:rsidRPr="00836D6C">
        <w:rPr>
          <w:rFonts w:cstheme="minorHAnsi"/>
          <w:szCs w:val="20"/>
        </w:rPr>
        <w:tab/>
      </w:r>
    </w:p>
    <w:p w:rsidR="00836D6C" w:rsidRPr="00836D6C" w:rsidRDefault="00836D6C" w:rsidP="00A31436">
      <w:pPr>
        <w:pStyle w:val="BodyText2"/>
        <w:tabs>
          <w:tab w:val="clear" w:pos="5940"/>
          <w:tab w:val="left" w:pos="540"/>
          <w:tab w:val="left" w:pos="1260"/>
          <w:tab w:val="left" w:pos="2160"/>
          <w:tab w:val="right" w:pos="7920"/>
        </w:tabs>
        <w:spacing w:line="240" w:lineRule="auto"/>
        <w:rPr>
          <w:rFonts w:asciiTheme="minorHAnsi" w:hAnsiTheme="minorHAnsi" w:cstheme="minorHAnsi"/>
          <w:szCs w:val="20"/>
          <w:u w:val="single"/>
        </w:rPr>
      </w:pPr>
      <w:r w:rsidRPr="00836D6C">
        <w:rPr>
          <w:rFonts w:asciiTheme="minorHAnsi" w:hAnsiTheme="minorHAnsi" w:cstheme="minorHAnsi"/>
          <w:szCs w:val="20"/>
        </w:rPr>
        <w:t>CJJ</w:t>
      </w:r>
      <w:r w:rsidRPr="00836D6C">
        <w:rPr>
          <w:rFonts w:asciiTheme="minorHAnsi" w:hAnsiTheme="minorHAnsi" w:cstheme="minorHAnsi"/>
          <w:szCs w:val="20"/>
        </w:rPr>
        <w:tab/>
        <w:t>2002</w:t>
      </w:r>
      <w:r w:rsidRPr="00836D6C">
        <w:rPr>
          <w:rFonts w:asciiTheme="minorHAnsi" w:hAnsiTheme="minorHAnsi" w:cstheme="minorHAnsi"/>
          <w:szCs w:val="20"/>
        </w:rPr>
        <w:tab/>
        <w:t>Juvenile Delinquency</w:t>
      </w:r>
      <w:r w:rsidRPr="00836D6C">
        <w:rPr>
          <w:rFonts w:asciiTheme="minorHAnsi" w:hAnsiTheme="minorHAnsi" w:cstheme="minorHAnsi"/>
          <w:szCs w:val="20"/>
        </w:rPr>
        <w:tab/>
        <w:t>3</w:t>
      </w:r>
    </w:p>
    <w:p w:rsidR="00836D6C" w:rsidRPr="00836D6C" w:rsidRDefault="00836D6C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</w:rPr>
        <w:t>CJL</w:t>
      </w:r>
      <w:r w:rsidRPr="00836D6C">
        <w:rPr>
          <w:rFonts w:cstheme="minorHAnsi"/>
          <w:szCs w:val="20"/>
        </w:rPr>
        <w:tab/>
        <w:t>2100</w:t>
      </w:r>
      <w:r w:rsidRPr="00836D6C">
        <w:rPr>
          <w:rFonts w:cstheme="minorHAnsi"/>
          <w:szCs w:val="20"/>
        </w:rPr>
        <w:tab/>
        <w:t>Criminal Law (**LEO-CO)</w:t>
      </w:r>
      <w:r w:rsidRPr="00836D6C">
        <w:rPr>
          <w:rFonts w:cstheme="minorHAnsi"/>
          <w:szCs w:val="20"/>
        </w:rPr>
        <w:tab/>
        <w:t>3</w:t>
      </w:r>
    </w:p>
    <w:p w:rsidR="00836D6C" w:rsidRPr="00836D6C" w:rsidRDefault="00836D6C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</w:rPr>
        <w:t>CJL</w:t>
      </w:r>
      <w:r w:rsidRPr="00836D6C">
        <w:rPr>
          <w:rFonts w:cstheme="minorHAnsi"/>
          <w:szCs w:val="20"/>
        </w:rPr>
        <w:tab/>
        <w:t>2130</w:t>
      </w:r>
      <w:r w:rsidRPr="00836D6C">
        <w:rPr>
          <w:rFonts w:cstheme="minorHAnsi"/>
          <w:szCs w:val="20"/>
        </w:rPr>
        <w:tab/>
        <w:t>Criminal Procedure and Evidence (**LEO)</w:t>
      </w:r>
      <w:r w:rsidRPr="00836D6C">
        <w:rPr>
          <w:rFonts w:cstheme="minorHAnsi"/>
          <w:szCs w:val="20"/>
        </w:rPr>
        <w:tab/>
        <w:t>3</w:t>
      </w:r>
    </w:p>
    <w:p w:rsidR="00836D6C" w:rsidRPr="00836D6C" w:rsidRDefault="00836D6C" w:rsidP="00A31436">
      <w:pPr>
        <w:pStyle w:val="BodyText2"/>
        <w:tabs>
          <w:tab w:val="clear" w:pos="5940"/>
          <w:tab w:val="left" w:pos="540"/>
          <w:tab w:val="left" w:pos="1260"/>
          <w:tab w:val="left" w:pos="2160"/>
          <w:tab w:val="right" w:pos="7920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836D6C">
        <w:rPr>
          <w:rFonts w:asciiTheme="minorHAnsi" w:hAnsiTheme="minorHAnsi" w:cstheme="minorHAnsi"/>
          <w:szCs w:val="20"/>
        </w:rPr>
        <w:tab/>
      </w:r>
      <w:r w:rsidRPr="00836D6C">
        <w:rPr>
          <w:rFonts w:asciiTheme="minorHAnsi" w:hAnsiTheme="minorHAnsi" w:cstheme="minorHAnsi"/>
          <w:szCs w:val="20"/>
        </w:rPr>
        <w:tab/>
      </w:r>
      <w:r w:rsidRPr="00836D6C">
        <w:rPr>
          <w:rFonts w:asciiTheme="minorHAnsi" w:hAnsiTheme="minorHAnsi" w:cstheme="minorHAnsi"/>
          <w:szCs w:val="20"/>
        </w:rPr>
        <w:tab/>
      </w:r>
      <w:r w:rsidRPr="00836D6C">
        <w:rPr>
          <w:rFonts w:asciiTheme="minorHAnsi" w:hAnsiTheme="minorHAnsi" w:cstheme="minorHAnsi"/>
          <w:b/>
          <w:szCs w:val="20"/>
        </w:rPr>
        <w:tab/>
      </w:r>
      <w:r w:rsidRPr="00836D6C">
        <w:rPr>
          <w:rFonts w:asciiTheme="minorHAnsi" w:hAnsiTheme="minorHAnsi" w:cstheme="minorHAnsi"/>
          <w:b/>
          <w:szCs w:val="20"/>
        </w:rPr>
        <w:tab/>
      </w:r>
    </w:p>
    <w:p w:rsidR="00836D6C" w:rsidRPr="00836D6C" w:rsidRDefault="00A31436" w:rsidP="00A31436">
      <w:pPr>
        <w:pStyle w:val="BodyText2"/>
        <w:tabs>
          <w:tab w:val="clear" w:pos="5940"/>
          <w:tab w:val="left" w:pos="540"/>
          <w:tab w:val="left" w:pos="1260"/>
          <w:tab w:val="left" w:pos="2160"/>
          <w:tab w:val="right" w:pos="7920"/>
        </w:tabs>
        <w:spacing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 w:rsidR="00836D6C" w:rsidRPr="00836D6C">
        <w:rPr>
          <w:rFonts w:asciiTheme="minorHAnsi" w:hAnsiTheme="minorHAnsi" w:cstheme="minorHAnsi"/>
          <w:b/>
          <w:szCs w:val="20"/>
        </w:rPr>
        <w:t>Degree Core Credit Hours</w:t>
      </w:r>
      <w:r w:rsidR="00836D6C" w:rsidRPr="00836D6C">
        <w:rPr>
          <w:rFonts w:asciiTheme="minorHAnsi" w:hAnsiTheme="minorHAnsi" w:cstheme="minorHAnsi"/>
          <w:b/>
          <w:szCs w:val="20"/>
        </w:rPr>
        <w:tab/>
      </w:r>
      <w:r w:rsidR="00836D6C" w:rsidRPr="00836D6C">
        <w:rPr>
          <w:rFonts w:asciiTheme="minorHAnsi" w:hAnsiTheme="minorHAnsi" w:cstheme="minorHAnsi"/>
          <w:b/>
          <w:szCs w:val="20"/>
          <w:u w:val="single"/>
        </w:rPr>
        <w:t>27</w:t>
      </w:r>
    </w:p>
    <w:p w:rsidR="00836D6C" w:rsidRPr="00836D6C" w:rsidRDefault="00836D6C" w:rsidP="00A31436">
      <w:pPr>
        <w:tabs>
          <w:tab w:val="left" w:pos="540"/>
          <w:tab w:val="left" w:pos="1260"/>
          <w:tab w:val="left" w:pos="2160"/>
          <w:tab w:val="right" w:pos="7920"/>
        </w:tabs>
        <w:spacing w:after="0" w:line="240" w:lineRule="auto"/>
        <w:rPr>
          <w:rFonts w:cstheme="minorHAnsi"/>
          <w:b/>
          <w:szCs w:val="20"/>
        </w:rPr>
      </w:pPr>
    </w:p>
    <w:p w:rsidR="00836D6C" w:rsidRPr="00836D6C" w:rsidRDefault="00836D6C" w:rsidP="00A31436">
      <w:pPr>
        <w:tabs>
          <w:tab w:val="left" w:pos="720"/>
          <w:tab w:val="left" w:pos="1425"/>
          <w:tab w:val="left" w:pos="1530"/>
          <w:tab w:val="left" w:pos="2430"/>
          <w:tab w:val="left" w:pos="3075"/>
          <w:tab w:val="right" w:pos="7920"/>
          <w:tab w:val="right" w:pos="8640"/>
          <w:tab w:val="right" w:pos="10275"/>
        </w:tabs>
        <w:spacing w:after="0" w:line="240" w:lineRule="auto"/>
        <w:rPr>
          <w:rFonts w:cstheme="minorHAnsi"/>
          <w:b/>
          <w:szCs w:val="20"/>
        </w:rPr>
      </w:pPr>
      <w:r w:rsidRPr="00836D6C">
        <w:rPr>
          <w:rFonts w:cstheme="minorHAnsi"/>
          <w:b/>
          <w:szCs w:val="20"/>
        </w:rPr>
        <w:t>SPECIFIED ELECTIVES</w:t>
      </w:r>
      <w:r w:rsidRPr="00836D6C">
        <w:rPr>
          <w:rFonts w:cstheme="minorHAnsi"/>
          <w:b/>
          <w:szCs w:val="20"/>
        </w:rPr>
        <w:tab/>
      </w:r>
      <w:r w:rsidRPr="00836D6C">
        <w:rPr>
          <w:rFonts w:cstheme="minorHAnsi"/>
          <w:b/>
          <w:szCs w:val="20"/>
        </w:rPr>
        <w:tab/>
      </w:r>
      <w:r w:rsidR="00A31436">
        <w:rPr>
          <w:rFonts w:cstheme="minorHAnsi"/>
          <w:b/>
          <w:szCs w:val="20"/>
        </w:rPr>
        <w:tab/>
      </w:r>
      <w:r w:rsidR="00A31436" w:rsidRPr="00CC3281">
        <w:rPr>
          <w:rFonts w:cstheme="minorHAnsi"/>
          <w:b/>
          <w:color w:val="FF0000"/>
          <w:szCs w:val="20"/>
        </w:rPr>
        <w:t>9</w:t>
      </w:r>
    </w:p>
    <w:p w:rsidR="009A48C2" w:rsidRDefault="00836D6C" w:rsidP="00A31436">
      <w:pPr>
        <w:tabs>
          <w:tab w:val="left" w:pos="360"/>
          <w:tab w:val="left" w:pos="720"/>
          <w:tab w:val="left" w:pos="1425"/>
          <w:tab w:val="left" w:pos="1530"/>
          <w:tab w:val="left" w:pos="2430"/>
          <w:tab w:val="left" w:pos="3075"/>
          <w:tab w:val="right" w:pos="6150"/>
          <w:tab w:val="right" w:pos="8640"/>
          <w:tab w:val="right" w:pos="10275"/>
        </w:tabs>
        <w:spacing w:after="0" w:line="240" w:lineRule="auto"/>
        <w:rPr>
          <w:rFonts w:cstheme="minorHAnsi"/>
          <w:szCs w:val="20"/>
        </w:rPr>
      </w:pPr>
      <w:r w:rsidRPr="00836D6C">
        <w:rPr>
          <w:rFonts w:cstheme="minorHAnsi"/>
          <w:szCs w:val="20"/>
        </w:rPr>
        <w:t>Cho</w:t>
      </w:r>
      <w:r w:rsidR="00333A59">
        <w:rPr>
          <w:rFonts w:cstheme="minorHAnsi"/>
          <w:szCs w:val="20"/>
        </w:rPr>
        <w:t>ose from the specified discipline or course prefixes</w:t>
      </w:r>
      <w:r w:rsidRPr="00836D6C">
        <w:rPr>
          <w:rFonts w:cstheme="minorHAnsi"/>
          <w:szCs w:val="20"/>
        </w:rPr>
        <w:t xml:space="preserve">:  </w:t>
      </w:r>
      <w:r w:rsidR="00333A59">
        <w:rPr>
          <w:rFonts w:cstheme="minorHAnsi"/>
          <w:szCs w:val="20"/>
        </w:rPr>
        <w:t xml:space="preserve">criminal justice (such as </w:t>
      </w:r>
      <w:r w:rsidRPr="00836D6C">
        <w:rPr>
          <w:rFonts w:cstheme="minorHAnsi"/>
          <w:color w:val="FF0000"/>
          <w:szCs w:val="20"/>
        </w:rPr>
        <w:t>CCJ</w:t>
      </w:r>
      <w:r w:rsidRPr="00836D6C">
        <w:rPr>
          <w:rFonts w:cstheme="minorHAnsi"/>
          <w:szCs w:val="20"/>
        </w:rPr>
        <w:t xml:space="preserve">, </w:t>
      </w:r>
      <w:r w:rsidRPr="00836D6C">
        <w:rPr>
          <w:rFonts w:cstheme="minorHAnsi"/>
          <w:color w:val="FF0000"/>
          <w:szCs w:val="20"/>
        </w:rPr>
        <w:t>CJB</w:t>
      </w:r>
      <w:r w:rsidRPr="00836D6C">
        <w:rPr>
          <w:rFonts w:cstheme="minorHAnsi"/>
          <w:szCs w:val="20"/>
        </w:rPr>
        <w:t xml:space="preserve">, CJD, </w:t>
      </w:r>
      <w:r w:rsidRPr="00836D6C">
        <w:rPr>
          <w:rFonts w:cstheme="minorHAnsi"/>
          <w:color w:val="FF0000"/>
          <w:szCs w:val="20"/>
        </w:rPr>
        <w:t>CJE,</w:t>
      </w:r>
      <w:r w:rsidRPr="00836D6C">
        <w:rPr>
          <w:rFonts w:cstheme="minorHAnsi"/>
          <w:szCs w:val="20"/>
        </w:rPr>
        <w:t xml:space="preserve"> </w:t>
      </w:r>
      <w:r w:rsidRPr="00836D6C">
        <w:rPr>
          <w:rFonts w:cstheme="minorHAnsi"/>
          <w:color w:val="FF0000"/>
          <w:szCs w:val="20"/>
        </w:rPr>
        <w:t>CJL</w:t>
      </w:r>
      <w:r w:rsidRPr="00836D6C">
        <w:rPr>
          <w:rFonts w:cstheme="minorHAnsi"/>
          <w:szCs w:val="20"/>
        </w:rPr>
        <w:t xml:space="preserve">, CJT, </w:t>
      </w:r>
    </w:p>
    <w:p w:rsidR="00A31436" w:rsidRDefault="00836D6C" w:rsidP="00A31436">
      <w:pPr>
        <w:tabs>
          <w:tab w:val="left" w:pos="360"/>
          <w:tab w:val="left" w:pos="720"/>
          <w:tab w:val="left" w:pos="1425"/>
          <w:tab w:val="left" w:pos="1530"/>
          <w:tab w:val="left" w:pos="2430"/>
          <w:tab w:val="left" w:pos="3075"/>
          <w:tab w:val="right" w:pos="6150"/>
          <w:tab w:val="right" w:pos="8640"/>
          <w:tab w:val="right" w:pos="10275"/>
        </w:tabs>
        <w:spacing w:after="0" w:line="240" w:lineRule="auto"/>
        <w:rPr>
          <w:rFonts w:cstheme="minorHAnsi"/>
          <w:b/>
          <w:szCs w:val="20"/>
        </w:rPr>
      </w:pPr>
      <w:r w:rsidRPr="00836D6C">
        <w:rPr>
          <w:rFonts w:cstheme="minorHAnsi"/>
          <w:color w:val="FF0000"/>
          <w:szCs w:val="20"/>
        </w:rPr>
        <w:t>DSC</w:t>
      </w:r>
      <w:r w:rsidR="00333A59">
        <w:rPr>
          <w:rFonts w:cstheme="minorHAnsi"/>
          <w:color w:val="FF0000"/>
          <w:szCs w:val="20"/>
        </w:rPr>
        <w:t>)</w:t>
      </w:r>
      <w:r w:rsidRPr="00836D6C">
        <w:rPr>
          <w:rFonts w:cstheme="minorHAnsi"/>
          <w:szCs w:val="20"/>
        </w:rPr>
        <w:t xml:space="preserve">; </w:t>
      </w:r>
      <w:r w:rsidR="00CC3281">
        <w:rPr>
          <w:rFonts w:cstheme="minorHAnsi"/>
          <w:szCs w:val="20"/>
        </w:rPr>
        <w:t>emergency medical service (EMS); Fire Science (FFP)</w:t>
      </w:r>
      <w:r w:rsidRPr="00836D6C">
        <w:rPr>
          <w:rFonts w:cstheme="minorHAnsi"/>
          <w:szCs w:val="20"/>
        </w:rPr>
        <w:t xml:space="preserve">; </w:t>
      </w:r>
      <w:r w:rsidR="00CC3281">
        <w:rPr>
          <w:rFonts w:cstheme="minorHAnsi"/>
          <w:szCs w:val="20"/>
        </w:rPr>
        <w:t xml:space="preserve">PSE, </w:t>
      </w:r>
      <w:r w:rsidRPr="00836D6C">
        <w:rPr>
          <w:rFonts w:cstheme="minorHAnsi"/>
          <w:szCs w:val="20"/>
        </w:rPr>
        <w:t>BUL, PLA</w:t>
      </w:r>
      <w:r w:rsidR="00CC3281">
        <w:rPr>
          <w:rFonts w:cstheme="minorHAnsi"/>
          <w:szCs w:val="20"/>
        </w:rPr>
        <w:t>,</w:t>
      </w:r>
      <w:r w:rsidRPr="00836D6C">
        <w:rPr>
          <w:rFonts w:cstheme="minorHAnsi"/>
          <w:szCs w:val="20"/>
        </w:rPr>
        <w:t xml:space="preserve"> </w:t>
      </w:r>
      <w:r w:rsidRPr="00836D6C">
        <w:rPr>
          <w:rFonts w:cstheme="minorHAnsi"/>
          <w:color w:val="FF0000"/>
          <w:szCs w:val="20"/>
        </w:rPr>
        <w:t>REL, PHI</w:t>
      </w:r>
      <w:r w:rsidR="00CC3281">
        <w:rPr>
          <w:rFonts w:cstheme="minorHAnsi"/>
          <w:color w:val="FF0000"/>
          <w:szCs w:val="20"/>
        </w:rPr>
        <w:t>,</w:t>
      </w:r>
      <w:r w:rsidRPr="00836D6C">
        <w:rPr>
          <w:rFonts w:cstheme="minorHAnsi"/>
          <w:szCs w:val="20"/>
        </w:rPr>
        <w:t xml:space="preserve"> </w:t>
      </w:r>
      <w:r w:rsidRPr="00836D6C">
        <w:rPr>
          <w:rFonts w:cstheme="minorHAnsi"/>
          <w:color w:val="FF0000"/>
          <w:szCs w:val="20"/>
        </w:rPr>
        <w:t>INP,</w:t>
      </w:r>
      <w:r w:rsidRPr="00836D6C">
        <w:rPr>
          <w:rFonts w:cstheme="minorHAnsi"/>
          <w:szCs w:val="20"/>
        </w:rPr>
        <w:t xml:space="preserve"> </w:t>
      </w:r>
      <w:r w:rsidRPr="00836D6C">
        <w:rPr>
          <w:rFonts w:cstheme="minorHAnsi"/>
          <w:color w:val="FF0000"/>
          <w:szCs w:val="20"/>
        </w:rPr>
        <w:t>INR</w:t>
      </w:r>
      <w:r w:rsidRPr="00836D6C">
        <w:rPr>
          <w:rFonts w:cstheme="minorHAnsi"/>
          <w:szCs w:val="20"/>
        </w:rPr>
        <w:t>, POS</w:t>
      </w:r>
      <w:r w:rsidR="00CC3281">
        <w:rPr>
          <w:rFonts w:cstheme="minorHAnsi"/>
          <w:szCs w:val="20"/>
        </w:rPr>
        <w:t xml:space="preserve">, </w:t>
      </w:r>
      <w:r w:rsidRPr="00836D6C">
        <w:rPr>
          <w:rFonts w:cstheme="minorHAnsi"/>
          <w:color w:val="FF0000"/>
          <w:szCs w:val="20"/>
        </w:rPr>
        <w:t>CLP</w:t>
      </w:r>
      <w:r w:rsidRPr="00836D6C">
        <w:rPr>
          <w:rFonts w:cstheme="minorHAnsi"/>
          <w:szCs w:val="20"/>
        </w:rPr>
        <w:t>, DEP, PSY</w:t>
      </w:r>
      <w:r w:rsidR="00CC3281">
        <w:rPr>
          <w:rFonts w:cstheme="minorHAnsi"/>
          <w:szCs w:val="20"/>
        </w:rPr>
        <w:t xml:space="preserve">, </w:t>
      </w:r>
      <w:r w:rsidRPr="00836D6C">
        <w:rPr>
          <w:rFonts w:cstheme="minorHAnsi"/>
          <w:szCs w:val="20"/>
        </w:rPr>
        <w:t xml:space="preserve"> SYG, HUS, </w:t>
      </w:r>
      <w:r w:rsidRPr="00836D6C">
        <w:rPr>
          <w:rFonts w:cstheme="minorHAnsi"/>
          <w:color w:val="FF0000"/>
          <w:szCs w:val="20"/>
        </w:rPr>
        <w:t>SLS 1515</w:t>
      </w:r>
      <w:r w:rsidRPr="00836D6C">
        <w:rPr>
          <w:rFonts w:cstheme="minorHAnsi"/>
          <w:szCs w:val="20"/>
        </w:rPr>
        <w:t>,</w:t>
      </w:r>
      <w:r w:rsidR="00333A59">
        <w:rPr>
          <w:rFonts w:cstheme="minorHAnsi"/>
          <w:szCs w:val="20"/>
        </w:rPr>
        <w:t xml:space="preserve"> </w:t>
      </w:r>
      <w:r w:rsidRPr="00836D6C">
        <w:rPr>
          <w:rFonts w:cstheme="minorHAnsi"/>
          <w:szCs w:val="20"/>
        </w:rPr>
        <w:t xml:space="preserve">any foreign language course, or any qualifying criminal justice academy articulated credit. </w:t>
      </w:r>
      <w:r w:rsidRPr="00836D6C">
        <w:rPr>
          <w:rFonts w:cstheme="minorHAnsi"/>
          <w:szCs w:val="20"/>
        </w:rPr>
        <w:tab/>
      </w:r>
    </w:p>
    <w:p w:rsidR="00A31436" w:rsidRDefault="00A31436" w:rsidP="00A31436">
      <w:pPr>
        <w:tabs>
          <w:tab w:val="left" w:pos="360"/>
          <w:tab w:val="left" w:pos="720"/>
          <w:tab w:val="left" w:pos="1425"/>
          <w:tab w:val="left" w:pos="1530"/>
          <w:tab w:val="left" w:pos="2430"/>
          <w:tab w:val="left" w:pos="3075"/>
          <w:tab w:val="right" w:pos="6150"/>
          <w:tab w:val="right" w:pos="8640"/>
          <w:tab w:val="right" w:pos="10275"/>
        </w:tabs>
        <w:spacing w:after="0" w:line="240" w:lineRule="auto"/>
        <w:rPr>
          <w:rFonts w:cstheme="minorHAnsi"/>
          <w:b/>
          <w:szCs w:val="20"/>
        </w:rPr>
      </w:pPr>
    </w:p>
    <w:p w:rsidR="00836D6C" w:rsidRPr="00A31436" w:rsidRDefault="00836D6C" w:rsidP="00A31436">
      <w:pPr>
        <w:tabs>
          <w:tab w:val="left" w:pos="360"/>
          <w:tab w:val="left" w:pos="720"/>
          <w:tab w:val="left" w:pos="1425"/>
          <w:tab w:val="left" w:pos="1530"/>
          <w:tab w:val="left" w:pos="2430"/>
          <w:tab w:val="left" w:pos="3075"/>
          <w:tab w:val="right" w:pos="6150"/>
          <w:tab w:val="right" w:pos="7920"/>
          <w:tab w:val="right" w:pos="10275"/>
        </w:tabs>
        <w:spacing w:after="0" w:line="240" w:lineRule="auto"/>
        <w:rPr>
          <w:rFonts w:cstheme="minorHAnsi"/>
          <w:b/>
          <w:szCs w:val="20"/>
        </w:rPr>
      </w:pPr>
      <w:r w:rsidRPr="00836D6C">
        <w:rPr>
          <w:rFonts w:cstheme="minorHAnsi"/>
          <w:b/>
          <w:szCs w:val="20"/>
        </w:rPr>
        <w:t>OPEN ELECTIVES</w:t>
      </w:r>
      <w:r w:rsidRPr="00836D6C">
        <w:rPr>
          <w:rFonts w:cstheme="minorHAnsi"/>
          <w:b/>
          <w:szCs w:val="20"/>
        </w:rPr>
        <w:tab/>
      </w:r>
      <w:r w:rsidRPr="00836D6C">
        <w:rPr>
          <w:rFonts w:cstheme="minorHAnsi"/>
          <w:b/>
          <w:szCs w:val="20"/>
        </w:rPr>
        <w:tab/>
      </w:r>
      <w:r w:rsidRPr="00836D6C">
        <w:rPr>
          <w:rFonts w:cstheme="minorHAnsi"/>
          <w:b/>
          <w:szCs w:val="20"/>
        </w:rPr>
        <w:tab/>
      </w:r>
      <w:r w:rsidR="00A31436">
        <w:rPr>
          <w:rFonts w:cstheme="minorHAnsi"/>
          <w:b/>
          <w:szCs w:val="20"/>
        </w:rPr>
        <w:tab/>
      </w:r>
      <w:r w:rsidR="00A31436">
        <w:rPr>
          <w:rFonts w:cstheme="minorHAnsi"/>
          <w:b/>
          <w:szCs w:val="20"/>
        </w:rPr>
        <w:tab/>
      </w:r>
      <w:r w:rsidR="00A31436">
        <w:rPr>
          <w:rFonts w:cstheme="minorHAnsi"/>
          <w:b/>
          <w:szCs w:val="20"/>
        </w:rPr>
        <w:tab/>
      </w:r>
      <w:r w:rsidRPr="00CC3281">
        <w:rPr>
          <w:rFonts w:cstheme="minorHAnsi"/>
          <w:b/>
          <w:color w:val="FF0000"/>
          <w:szCs w:val="20"/>
          <w:u w:val="double"/>
        </w:rPr>
        <w:t>10</w:t>
      </w:r>
    </w:p>
    <w:p w:rsidR="00836D6C" w:rsidRPr="00836D6C" w:rsidRDefault="00836D6C" w:rsidP="00A31436">
      <w:pPr>
        <w:tabs>
          <w:tab w:val="left" w:pos="720"/>
          <w:tab w:val="left" w:pos="1425"/>
          <w:tab w:val="left" w:pos="1530"/>
          <w:tab w:val="left" w:pos="2430"/>
          <w:tab w:val="left" w:pos="3075"/>
          <w:tab w:val="right" w:pos="6150"/>
          <w:tab w:val="right" w:pos="8640"/>
          <w:tab w:val="right" w:pos="10275"/>
        </w:tabs>
        <w:spacing w:after="0" w:line="240" w:lineRule="auto"/>
        <w:rPr>
          <w:rFonts w:cstheme="minorHAnsi"/>
          <w:b/>
          <w:szCs w:val="20"/>
        </w:rPr>
      </w:pPr>
    </w:p>
    <w:p w:rsidR="00836D6C" w:rsidRPr="00836D6C" w:rsidRDefault="00836D6C" w:rsidP="00A31436">
      <w:pPr>
        <w:tabs>
          <w:tab w:val="left" w:pos="-1080"/>
          <w:tab w:val="left" w:pos="-720"/>
          <w:tab w:val="left" w:pos="720"/>
          <w:tab w:val="left" w:pos="1500"/>
          <w:tab w:val="left" w:pos="1530"/>
          <w:tab w:val="left" w:pos="2430"/>
          <w:tab w:val="right" w:pos="6210"/>
          <w:tab w:val="right" w:pos="7920"/>
          <w:tab w:val="right" w:pos="10200"/>
        </w:tabs>
        <w:spacing w:after="0" w:line="240" w:lineRule="auto"/>
        <w:ind w:right="36"/>
        <w:rPr>
          <w:rFonts w:cstheme="minorHAnsi"/>
          <w:b/>
          <w:szCs w:val="20"/>
          <w:u w:val="single"/>
        </w:rPr>
      </w:pPr>
      <w:r w:rsidRPr="00836D6C">
        <w:rPr>
          <w:rFonts w:cstheme="minorHAnsi"/>
          <w:b/>
          <w:szCs w:val="20"/>
        </w:rPr>
        <w:t>TOTAL DEGREE CREDIT HOURS</w:t>
      </w:r>
      <w:r w:rsidRPr="00836D6C">
        <w:rPr>
          <w:rFonts w:cstheme="minorHAnsi"/>
          <w:b/>
          <w:szCs w:val="20"/>
        </w:rPr>
        <w:tab/>
        <w:t xml:space="preserve">    </w:t>
      </w:r>
      <w:r w:rsidR="00A31436">
        <w:rPr>
          <w:rFonts w:cstheme="minorHAnsi"/>
          <w:b/>
          <w:szCs w:val="20"/>
        </w:rPr>
        <w:tab/>
      </w:r>
      <w:r w:rsidRPr="00836D6C">
        <w:rPr>
          <w:rFonts w:cstheme="minorHAnsi"/>
          <w:b/>
          <w:szCs w:val="20"/>
        </w:rPr>
        <w:t>64</w:t>
      </w:r>
    </w:p>
    <w:p w:rsidR="00836D6C" w:rsidRPr="00836D6C" w:rsidRDefault="00836D6C" w:rsidP="00A31436">
      <w:pPr>
        <w:tabs>
          <w:tab w:val="left" w:pos="360"/>
          <w:tab w:val="left" w:pos="720"/>
          <w:tab w:val="left" w:pos="1425"/>
          <w:tab w:val="left" w:pos="1530"/>
          <w:tab w:val="left" w:pos="2430"/>
          <w:tab w:val="left" w:pos="3075"/>
          <w:tab w:val="right" w:pos="6150"/>
          <w:tab w:val="right" w:pos="8640"/>
          <w:tab w:val="right" w:pos="10275"/>
        </w:tabs>
        <w:spacing w:after="0" w:line="240" w:lineRule="auto"/>
        <w:ind w:left="2340"/>
        <w:rPr>
          <w:rFonts w:cstheme="minorHAnsi"/>
          <w:szCs w:val="20"/>
        </w:rPr>
      </w:pPr>
    </w:p>
    <w:p w:rsidR="00836D6C" w:rsidRPr="00A31436" w:rsidRDefault="00836D6C" w:rsidP="00A31436">
      <w:pPr>
        <w:pStyle w:val="BodyText2"/>
        <w:tabs>
          <w:tab w:val="left" w:pos="360"/>
          <w:tab w:val="left" w:pos="720"/>
          <w:tab w:val="left" w:pos="1530"/>
          <w:tab w:val="left" w:pos="1980"/>
          <w:tab w:val="left" w:pos="2430"/>
          <w:tab w:val="left" w:pos="3690"/>
          <w:tab w:val="left" w:pos="4350"/>
          <w:tab w:val="left" w:pos="5025"/>
          <w:tab w:val="left" w:pos="5775"/>
          <w:tab w:val="left" w:pos="7200"/>
          <w:tab w:val="left" w:pos="8250"/>
          <w:tab w:val="right" w:pos="8640"/>
        </w:tabs>
        <w:spacing w:line="240" w:lineRule="auto"/>
        <w:ind w:left="360" w:hanging="360"/>
        <w:rPr>
          <w:rFonts w:asciiTheme="minorHAnsi" w:hAnsiTheme="minorHAnsi" w:cstheme="minorHAnsi"/>
          <w:szCs w:val="20"/>
        </w:rPr>
      </w:pPr>
      <w:r w:rsidRPr="00A31436">
        <w:rPr>
          <w:rFonts w:asciiTheme="minorHAnsi" w:hAnsiTheme="minorHAnsi" w:cstheme="minorHAnsi"/>
          <w:szCs w:val="20"/>
        </w:rPr>
        <w:t>*</w:t>
      </w:r>
      <w:r w:rsidRPr="00A31436">
        <w:rPr>
          <w:rFonts w:asciiTheme="minorHAnsi" w:hAnsiTheme="minorHAnsi" w:cstheme="minorHAnsi"/>
          <w:szCs w:val="20"/>
        </w:rPr>
        <w:tab/>
        <w:t xml:space="preserve">Courses specified as Humanities, Social Science, Mathematics, or Natural Sciences must be selected from courses listed under General Education in the College Catalog, under the respective categories.  </w:t>
      </w:r>
    </w:p>
    <w:p w:rsidR="009A48C2" w:rsidRDefault="009A48C2" w:rsidP="00A31436">
      <w:pPr>
        <w:pStyle w:val="Heading6"/>
        <w:tabs>
          <w:tab w:val="left" w:pos="360"/>
          <w:tab w:val="left" w:pos="720"/>
          <w:tab w:val="left" w:pos="1530"/>
          <w:tab w:val="left" w:pos="2430"/>
          <w:tab w:val="right" w:pos="8640"/>
        </w:tabs>
        <w:spacing w:before="0" w:line="240" w:lineRule="auto"/>
        <w:ind w:left="360" w:hanging="360"/>
        <w:rPr>
          <w:rFonts w:asciiTheme="minorHAnsi" w:hAnsiTheme="minorHAnsi" w:cstheme="minorHAnsi"/>
          <w:i w:val="0"/>
          <w:color w:val="auto"/>
          <w:szCs w:val="20"/>
        </w:rPr>
      </w:pPr>
    </w:p>
    <w:p w:rsidR="00836D6C" w:rsidRPr="00A31436" w:rsidRDefault="00A31436" w:rsidP="00A31436">
      <w:pPr>
        <w:pStyle w:val="Heading6"/>
        <w:tabs>
          <w:tab w:val="left" w:pos="360"/>
          <w:tab w:val="left" w:pos="720"/>
          <w:tab w:val="left" w:pos="1530"/>
          <w:tab w:val="left" w:pos="2430"/>
          <w:tab w:val="right" w:pos="8640"/>
        </w:tabs>
        <w:spacing w:before="0" w:line="240" w:lineRule="auto"/>
        <w:ind w:left="360" w:hanging="360"/>
        <w:rPr>
          <w:rFonts w:asciiTheme="minorHAnsi" w:hAnsiTheme="minorHAnsi" w:cstheme="minorHAnsi"/>
          <w:i w:val="0"/>
          <w:color w:val="auto"/>
          <w:szCs w:val="20"/>
        </w:rPr>
      </w:pPr>
      <w:r w:rsidRPr="00A31436">
        <w:rPr>
          <w:rFonts w:asciiTheme="minorHAnsi" w:hAnsiTheme="minorHAnsi" w:cstheme="minorHAnsi"/>
          <w:i w:val="0"/>
          <w:color w:val="auto"/>
          <w:szCs w:val="20"/>
        </w:rPr>
        <w:t>**</w:t>
      </w:r>
      <w:r w:rsidRPr="00A31436">
        <w:rPr>
          <w:rFonts w:asciiTheme="minorHAnsi" w:hAnsiTheme="minorHAnsi" w:cstheme="minorHAnsi"/>
          <w:i w:val="0"/>
          <w:color w:val="auto"/>
          <w:szCs w:val="20"/>
        </w:rPr>
        <w:tab/>
      </w:r>
      <w:r w:rsidR="00836D6C" w:rsidRPr="00A31436">
        <w:rPr>
          <w:rFonts w:asciiTheme="minorHAnsi" w:hAnsiTheme="minorHAnsi" w:cstheme="minorHAnsi"/>
          <w:i w:val="0"/>
          <w:color w:val="auto"/>
          <w:szCs w:val="20"/>
        </w:rPr>
        <w:t>Students successfully completing the Florida Department of Law Enforcement CJSTC Law Enforcement or Corrections examination may be eligible for enrollment in the Academy Bridge Program for the courses indicated:   Florida Law Enforcement Officer Exam - CCJ 1020, CJE 1640, CJE 2600, CJL 2100, and CJL 2130 and/or Florida Correctional Officer Exam - CJC 1000, CJE 2600, and CJL 2100.</w:t>
      </w:r>
    </w:p>
    <w:sectPr w:rsidR="00836D6C" w:rsidRPr="00A31436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A7" w:rsidRDefault="00380FA7" w:rsidP="00FD4DEE">
      <w:pPr>
        <w:spacing w:after="0" w:line="240" w:lineRule="auto"/>
      </w:pPr>
      <w:r>
        <w:separator/>
      </w:r>
    </w:p>
  </w:endnote>
  <w:end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C11AAA" w:rsidRPr="00DA6B0E" w:rsidRDefault="00DA6B0E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BC3E66">
          <w:rPr>
            <w:sz w:val="16"/>
          </w:rPr>
          <w:t>11</w:t>
        </w:r>
        <w:r w:rsidRPr="00451983">
          <w:rPr>
            <w:sz w:val="16"/>
          </w:rPr>
          <w:t>/</w:t>
        </w:r>
        <w:r w:rsidR="00BC3E66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774BC0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774BC0" w:rsidRPr="00451983">
          <w:rPr>
            <w:sz w:val="16"/>
          </w:rPr>
          <w:fldChar w:fldCharType="separate"/>
        </w:r>
        <w:r w:rsidR="00B03756">
          <w:rPr>
            <w:noProof/>
            <w:sz w:val="16"/>
          </w:rPr>
          <w:t>2</w:t>
        </w:r>
        <w:r w:rsidR="00774BC0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A7" w:rsidRDefault="00380FA7" w:rsidP="00FD4DEE">
      <w:pPr>
        <w:spacing w:after="0" w:line="240" w:lineRule="auto"/>
      </w:pPr>
      <w:r>
        <w:separator/>
      </w:r>
    </w:p>
  </w:footnote>
  <w:footnote w:type="continuationSeparator" w:id="0">
    <w:p w:rsidR="00380FA7" w:rsidRDefault="00380FA7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Pr="00081C89" w:rsidRDefault="00380FA7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80FA7" w:rsidRPr="00FD4DEE" w:rsidRDefault="00380FA7" w:rsidP="00FD4DEE">
    <w:pPr>
      <w:pStyle w:val="Header"/>
      <w:jc w:val="center"/>
    </w:pPr>
    <w:r w:rsidRPr="00FD4DEE">
      <w:t>CURRICULUM COMMITTEE</w:t>
    </w:r>
  </w:p>
  <w:p w:rsidR="00380FA7" w:rsidRPr="00FD4DEE" w:rsidRDefault="00380FA7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A7" w:rsidRDefault="00380FA7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FA7" w:rsidRDefault="00380FA7" w:rsidP="00FD4DEE">
    <w:pPr>
      <w:pStyle w:val="Header"/>
      <w:jc w:val="center"/>
    </w:pPr>
  </w:p>
  <w:p w:rsidR="00380FA7" w:rsidRPr="004B79EF" w:rsidRDefault="00380FA7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80FA7" w:rsidRDefault="00380FA7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</w:t>
    </w:r>
    <w:r w:rsidR="00C11AAA">
      <w:t>1</w:t>
    </w:r>
    <w:r>
      <w:t>-201</w:t>
    </w:r>
    <w:r w:rsidR="00C11AAA">
      <w:t>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E1D88"/>
    <w:rsid w:val="0011432E"/>
    <w:rsid w:val="0019737B"/>
    <w:rsid w:val="001A6831"/>
    <w:rsid w:val="001A6BCE"/>
    <w:rsid w:val="001B66C6"/>
    <w:rsid w:val="001C18AE"/>
    <w:rsid w:val="001F116A"/>
    <w:rsid w:val="00220FA2"/>
    <w:rsid w:val="002344C3"/>
    <w:rsid w:val="00250B1E"/>
    <w:rsid w:val="00290D00"/>
    <w:rsid w:val="00293316"/>
    <w:rsid w:val="002D6038"/>
    <w:rsid w:val="002E069A"/>
    <w:rsid w:val="002F3037"/>
    <w:rsid w:val="00307986"/>
    <w:rsid w:val="00311B56"/>
    <w:rsid w:val="00333A59"/>
    <w:rsid w:val="003619A2"/>
    <w:rsid w:val="00366320"/>
    <w:rsid w:val="00380FA7"/>
    <w:rsid w:val="003810CC"/>
    <w:rsid w:val="003C6A51"/>
    <w:rsid w:val="003E33D3"/>
    <w:rsid w:val="003E6472"/>
    <w:rsid w:val="004468B7"/>
    <w:rsid w:val="0049214C"/>
    <w:rsid w:val="004A2E11"/>
    <w:rsid w:val="004A3EED"/>
    <w:rsid w:val="004B79EF"/>
    <w:rsid w:val="004F35FB"/>
    <w:rsid w:val="00503B09"/>
    <w:rsid w:val="005119C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602709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3799E"/>
    <w:rsid w:val="00764B2B"/>
    <w:rsid w:val="00774BC0"/>
    <w:rsid w:val="007A72DB"/>
    <w:rsid w:val="007C35B3"/>
    <w:rsid w:val="007D0604"/>
    <w:rsid w:val="00803A0A"/>
    <w:rsid w:val="0081390F"/>
    <w:rsid w:val="00824EE7"/>
    <w:rsid w:val="0082607F"/>
    <w:rsid w:val="00836D6C"/>
    <w:rsid w:val="008470F0"/>
    <w:rsid w:val="00862C96"/>
    <w:rsid w:val="00864F63"/>
    <w:rsid w:val="00872D20"/>
    <w:rsid w:val="008B7824"/>
    <w:rsid w:val="008F1C26"/>
    <w:rsid w:val="00905056"/>
    <w:rsid w:val="00907166"/>
    <w:rsid w:val="00916F6A"/>
    <w:rsid w:val="0094584E"/>
    <w:rsid w:val="00951692"/>
    <w:rsid w:val="0098707D"/>
    <w:rsid w:val="009A48C2"/>
    <w:rsid w:val="009B1DF4"/>
    <w:rsid w:val="00A065D4"/>
    <w:rsid w:val="00A31436"/>
    <w:rsid w:val="00A75E3A"/>
    <w:rsid w:val="00A87420"/>
    <w:rsid w:val="00AC3486"/>
    <w:rsid w:val="00AE7DC8"/>
    <w:rsid w:val="00AF15F3"/>
    <w:rsid w:val="00B03756"/>
    <w:rsid w:val="00B11D07"/>
    <w:rsid w:val="00B1252B"/>
    <w:rsid w:val="00B361AB"/>
    <w:rsid w:val="00BB5F2C"/>
    <w:rsid w:val="00BC3E66"/>
    <w:rsid w:val="00BC3E96"/>
    <w:rsid w:val="00BD0407"/>
    <w:rsid w:val="00BD2FD8"/>
    <w:rsid w:val="00BD590F"/>
    <w:rsid w:val="00BE58E1"/>
    <w:rsid w:val="00BF3174"/>
    <w:rsid w:val="00C02412"/>
    <w:rsid w:val="00C1176C"/>
    <w:rsid w:val="00C11AAA"/>
    <w:rsid w:val="00C11B5F"/>
    <w:rsid w:val="00C63119"/>
    <w:rsid w:val="00C82E26"/>
    <w:rsid w:val="00C9122A"/>
    <w:rsid w:val="00C96271"/>
    <w:rsid w:val="00CA5BE1"/>
    <w:rsid w:val="00CB2B4E"/>
    <w:rsid w:val="00CB6AC9"/>
    <w:rsid w:val="00CC3281"/>
    <w:rsid w:val="00CF5246"/>
    <w:rsid w:val="00D4129F"/>
    <w:rsid w:val="00D5027E"/>
    <w:rsid w:val="00D56DAB"/>
    <w:rsid w:val="00D626F1"/>
    <w:rsid w:val="00D801C0"/>
    <w:rsid w:val="00D8205A"/>
    <w:rsid w:val="00DA22BA"/>
    <w:rsid w:val="00DA344F"/>
    <w:rsid w:val="00DA6B0E"/>
    <w:rsid w:val="00DB26D2"/>
    <w:rsid w:val="00DD447B"/>
    <w:rsid w:val="00DE78F3"/>
    <w:rsid w:val="00DF10D3"/>
    <w:rsid w:val="00E158AB"/>
    <w:rsid w:val="00E24E2F"/>
    <w:rsid w:val="00E74BC2"/>
    <w:rsid w:val="00E819B1"/>
    <w:rsid w:val="00E852F2"/>
    <w:rsid w:val="00E85C72"/>
    <w:rsid w:val="00E9708E"/>
    <w:rsid w:val="00EB2F91"/>
    <w:rsid w:val="00ED5D80"/>
    <w:rsid w:val="00EE1FA5"/>
    <w:rsid w:val="00EF40F3"/>
    <w:rsid w:val="00F47DC4"/>
    <w:rsid w:val="00FC7370"/>
    <w:rsid w:val="00FD4DEE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5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1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41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4129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2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rsid w:val="00D4129F"/>
    <w:pPr>
      <w:widowControl w:val="0"/>
      <w:tabs>
        <w:tab w:val="left" w:pos="5940"/>
      </w:tabs>
      <w:spacing w:after="0" w:line="221" w:lineRule="auto"/>
      <w:jc w:val="both"/>
    </w:pPr>
    <w:rPr>
      <w:rFonts w:ascii="Times New Roman" w:eastAsia="Times New Roman" w:hAnsi="Times New Roman" w:cs="Times New Roman"/>
      <w:snapToGrid w:val="0"/>
      <w:szCs w:val="24"/>
    </w:rPr>
  </w:style>
  <w:style w:type="character" w:customStyle="1" w:styleId="BodyText2Char">
    <w:name w:val="Body Text 2 Char"/>
    <w:basedOn w:val="DefaultParagraphFont"/>
    <w:link w:val="BodyText2"/>
    <w:rsid w:val="00D4129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B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B2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00DEB46C6D744AE8F8D8B1FA4E0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6BEC-70AC-42B8-BA15-48A7534FDFDC}"/>
      </w:docPartPr>
      <w:docPartBody>
        <w:p w:rsidR="007E1C39" w:rsidRDefault="00A41802" w:rsidP="00A41802">
          <w:pPr>
            <w:pStyle w:val="A00DEB46C6D744AE8F8D8B1FA4E0935B8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7A2D"/>
    <w:rsid w:val="00100A5D"/>
    <w:rsid w:val="00163D01"/>
    <w:rsid w:val="00232BF2"/>
    <w:rsid w:val="00397B4B"/>
    <w:rsid w:val="003B3307"/>
    <w:rsid w:val="003B65F3"/>
    <w:rsid w:val="003C6F96"/>
    <w:rsid w:val="003E36D7"/>
    <w:rsid w:val="0042563D"/>
    <w:rsid w:val="004E0448"/>
    <w:rsid w:val="00554C08"/>
    <w:rsid w:val="007B2FA2"/>
    <w:rsid w:val="007E1C39"/>
    <w:rsid w:val="0084608C"/>
    <w:rsid w:val="008A721B"/>
    <w:rsid w:val="008C58CD"/>
    <w:rsid w:val="009B3291"/>
    <w:rsid w:val="00A41802"/>
    <w:rsid w:val="00AD4C68"/>
    <w:rsid w:val="00AE388C"/>
    <w:rsid w:val="00BC1F38"/>
    <w:rsid w:val="00BC5082"/>
    <w:rsid w:val="00C106D5"/>
    <w:rsid w:val="00CA79EA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D1B0-B5A0-4935-850E-6E629A4B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OTHER ACTION PROPOSAL FORM</vt:lpstr>
      <vt:lpstr>        SECTION I</vt:lpstr>
      <vt:lpstr>        SECTION II</vt:lpstr>
    </vt:vector>
  </TitlesOfParts>
  <Company>Edison State College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4</cp:revision>
  <cp:lastPrinted>2010-08-26T00:38:00Z</cp:lastPrinted>
  <dcterms:created xsi:type="dcterms:W3CDTF">2012-01-20T21:45:00Z</dcterms:created>
  <dcterms:modified xsi:type="dcterms:W3CDTF">2012-03-16T14:29:00Z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-1734073847</vt:i4>
  </property>
  <property fmtid="{D5CDD505-2E9C-101B-9397-08002B2CF9AE}" pid="3" name="_NewReviewCycle">
    <vt:lpwstr/>
  </property>
  <property fmtid="{D5CDD505-2E9C-101B-9397-08002B2CF9AE}" pid="4" name="_EmailSubject">
    <vt:lpwstr>Revisions</vt:lpwstr>
  </property>
  <property fmtid="{D5CDD505-2E9C-101B-9397-08002B2CF9AE}" pid="5" name="_AuthorEmail">
    <vt:lpwstr>kimberly.gresham@edison.edu</vt:lpwstr>
  </property>
  <property fmtid="{D5CDD505-2E9C-101B-9397-08002B2CF9AE}" pid="6" name="_AuthorEmailDisplayName">
    <vt:lpwstr>Kimberly W. Gresham</vt:lpwstr>
  </property>
  <property fmtid="{D5CDD505-2E9C-101B-9397-08002B2CF9AE}" pid="7" name="_ReviewingToolsShownOnce">
    <vt:lpwstr/>
  </property>
</Properties>
</file>