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E4" w:rsidRPr="00D97E2D" w:rsidRDefault="00996AE4">
      <w:pPr>
        <w:rPr>
          <w:rFonts w:asciiTheme="minorHAnsi" w:hAnsiTheme="minorHAnsi" w:cstheme="minorHAnsi"/>
          <w:sz w:val="22"/>
          <w:szCs w:val="22"/>
        </w:rPr>
      </w:pPr>
    </w:p>
    <w:p w:rsidR="00996AE4" w:rsidRPr="00D97E2D" w:rsidRDefault="00996AE4" w:rsidP="00996AE4">
      <w:pPr>
        <w:jc w:val="center"/>
        <w:rPr>
          <w:rFonts w:asciiTheme="minorHAnsi" w:hAnsiTheme="minorHAnsi" w:cstheme="minorHAnsi"/>
          <w:b/>
          <w:sz w:val="22"/>
          <w:szCs w:val="22"/>
        </w:rPr>
      </w:pPr>
      <w:r w:rsidRPr="00D97E2D">
        <w:rPr>
          <w:rFonts w:asciiTheme="minorHAnsi" w:hAnsiTheme="minorHAnsi" w:cstheme="minorHAnsi"/>
          <w:b/>
          <w:sz w:val="22"/>
          <w:szCs w:val="22"/>
        </w:rPr>
        <w:t>CROSSWALK – CLEP OUTCOMES AND CGS1000 OUTCOMES</w:t>
      </w:r>
    </w:p>
    <w:p w:rsidR="00996AE4" w:rsidRPr="00D97E2D" w:rsidRDefault="00996AE4" w:rsidP="00996AE4">
      <w:pPr>
        <w:jc w:val="center"/>
        <w:rPr>
          <w:rFonts w:asciiTheme="minorHAnsi" w:hAnsiTheme="minorHAnsi" w:cstheme="minorHAnsi"/>
          <w:b/>
          <w:sz w:val="22"/>
          <w:szCs w:val="22"/>
        </w:rPr>
      </w:pPr>
    </w:p>
    <w:p w:rsidR="00996AE4" w:rsidRPr="00D97E2D" w:rsidRDefault="00996AE4" w:rsidP="00996AE4">
      <w:pPr>
        <w:jc w:val="center"/>
        <w:rPr>
          <w:rFonts w:asciiTheme="minorHAnsi" w:hAnsiTheme="minorHAnsi" w:cstheme="minorHAnsi"/>
          <w:b/>
          <w:sz w:val="22"/>
          <w:szCs w:val="22"/>
        </w:rPr>
      </w:pPr>
    </w:p>
    <w:tbl>
      <w:tblPr>
        <w:tblW w:w="0" w:type="auto"/>
        <w:tblLayout w:type="fixed"/>
        <w:tblCellMar>
          <w:left w:w="40" w:type="dxa"/>
          <w:right w:w="40" w:type="dxa"/>
        </w:tblCellMar>
        <w:tblLook w:val="0000"/>
      </w:tblPr>
      <w:tblGrid>
        <w:gridCol w:w="5710"/>
        <w:gridCol w:w="5588"/>
      </w:tblGrid>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jc w:val="center"/>
              <w:rPr>
                <w:rFonts w:asciiTheme="minorHAnsi" w:hAnsiTheme="minorHAnsi" w:cstheme="minorHAnsi"/>
                <w:b/>
                <w:bCs/>
                <w:color w:val="000000"/>
                <w:sz w:val="22"/>
                <w:szCs w:val="22"/>
              </w:rPr>
            </w:pPr>
            <w:r w:rsidRPr="00D97E2D">
              <w:rPr>
                <w:rFonts w:asciiTheme="minorHAnsi" w:hAnsiTheme="minorHAnsi" w:cstheme="minorHAnsi"/>
                <w:b/>
                <w:bCs/>
                <w:color w:val="000000"/>
                <w:sz w:val="22"/>
                <w:szCs w:val="22"/>
              </w:rPr>
              <w:t>CLEP COMPETENCIES</w:t>
            </w: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jc w:val="center"/>
              <w:rPr>
                <w:rFonts w:asciiTheme="minorHAnsi" w:hAnsiTheme="minorHAnsi" w:cstheme="minorHAnsi"/>
                <w:sz w:val="22"/>
                <w:szCs w:val="22"/>
              </w:rPr>
            </w:pPr>
            <w:r w:rsidRPr="00D97E2D">
              <w:rPr>
                <w:rFonts w:asciiTheme="minorHAnsi" w:hAnsiTheme="minorHAnsi" w:cstheme="minorHAnsi"/>
                <w:b/>
                <w:bCs/>
                <w:color w:val="000000"/>
                <w:sz w:val="22"/>
                <w:szCs w:val="22"/>
              </w:rPr>
              <w:t>LEARNING OUTCOMES</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1"/>
              </w:numPr>
              <w:shd w:val="clear" w:color="auto" w:fill="FFFFFF"/>
              <w:tabs>
                <w:tab w:val="left" w:pos="274"/>
              </w:tabs>
              <w:spacing w:before="65" w:line="216" w:lineRule="exact"/>
              <w:ind w:left="274" w:right="691"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Devices for processing, storage, input and output, telecommunications, and networking</w:t>
            </w:r>
          </w:p>
          <w:p w:rsidR="00D97E2D" w:rsidRPr="00D97E2D" w:rsidRDefault="00D97E2D" w:rsidP="00996AE4">
            <w:pPr>
              <w:numPr>
                <w:ilvl w:val="0"/>
                <w:numId w:val="1"/>
              </w:numPr>
              <w:shd w:val="clear" w:color="auto" w:fill="FFFFFF"/>
              <w:tabs>
                <w:tab w:val="left" w:pos="274"/>
              </w:tabs>
              <w:spacing w:before="58"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Functions performed by computer, telecommunications and network hardware</w:t>
            </w:r>
          </w:p>
          <w:p w:rsidR="00D97E2D" w:rsidRPr="00D97E2D" w:rsidRDefault="00D97E2D" w:rsidP="00EF56DD">
            <w:pPr>
              <w:shd w:val="clear" w:color="auto" w:fill="FFFFFF"/>
              <w:spacing w:line="266" w:lineRule="exact"/>
              <w:ind w:left="25" w:right="187" w:firstLine="7"/>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25" w:right="187" w:firstLine="7"/>
              <w:rPr>
                <w:rFonts w:asciiTheme="minorHAnsi" w:hAnsiTheme="minorHAnsi" w:cstheme="minorHAnsi"/>
                <w:sz w:val="22"/>
                <w:szCs w:val="22"/>
              </w:rPr>
            </w:pPr>
            <w:r w:rsidRPr="00D97E2D">
              <w:rPr>
                <w:rFonts w:asciiTheme="minorHAnsi" w:hAnsiTheme="minorHAnsi" w:cstheme="minorHAnsi"/>
                <w:color w:val="000000"/>
                <w:sz w:val="22"/>
                <w:szCs w:val="22"/>
              </w:rPr>
              <w:t>Define common computer related terms and explain basic computer concepts.</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1"/>
              </w:numPr>
              <w:shd w:val="clear" w:color="auto" w:fill="FFFFFF"/>
              <w:tabs>
                <w:tab w:val="left" w:pos="274"/>
              </w:tabs>
              <w:spacing w:before="58"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Functions performed by computer, telecommunications and network hardware</w:t>
            </w:r>
          </w:p>
          <w:p w:rsidR="00D97E2D" w:rsidRPr="00D97E2D" w:rsidRDefault="00D97E2D" w:rsidP="00EF56DD">
            <w:pPr>
              <w:shd w:val="clear" w:color="auto" w:fill="FFFFFF"/>
              <w:spacing w:line="266" w:lineRule="exact"/>
              <w:ind w:left="29" w:right="886" w:firstLine="7"/>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29" w:right="886" w:firstLine="7"/>
              <w:rPr>
                <w:rFonts w:asciiTheme="minorHAnsi" w:hAnsiTheme="minorHAnsi" w:cstheme="minorHAnsi"/>
                <w:sz w:val="22"/>
                <w:szCs w:val="22"/>
              </w:rPr>
            </w:pPr>
            <w:r w:rsidRPr="00D97E2D">
              <w:rPr>
                <w:rFonts w:asciiTheme="minorHAnsi" w:hAnsiTheme="minorHAnsi" w:cstheme="minorHAnsi"/>
                <w:color w:val="000000"/>
                <w:sz w:val="22"/>
                <w:szCs w:val="22"/>
              </w:rPr>
              <w:t>Identify and explain basic hardware components of a personal computer.</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D97E2D">
            <w:pPr>
              <w:numPr>
                <w:ilvl w:val="0"/>
                <w:numId w:val="1"/>
              </w:numPr>
              <w:shd w:val="clear" w:color="auto" w:fill="FFFFFF"/>
              <w:tabs>
                <w:tab w:val="left" w:pos="274"/>
              </w:tabs>
              <w:spacing w:before="36" w:line="245"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Standard office suite tools (word processors, spreadsheets, presentation packages, end-user database packages)</w:t>
            </w:r>
          </w:p>
          <w:p w:rsidR="00D97E2D" w:rsidRPr="00D97E2D" w:rsidRDefault="00D97E2D" w:rsidP="00D97E2D">
            <w:pPr>
              <w:numPr>
                <w:ilvl w:val="0"/>
                <w:numId w:val="1"/>
              </w:numPr>
              <w:shd w:val="clear" w:color="auto" w:fill="FFFFFF"/>
              <w:tabs>
                <w:tab w:val="left" w:pos="274"/>
              </w:tabs>
              <w:spacing w:before="50" w:line="230" w:lineRule="exact"/>
              <w:ind w:left="274" w:right="346"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Office systems (electronic mail, conferencing, cooperative work environments)</w:t>
            </w:r>
          </w:p>
          <w:p w:rsidR="00D97E2D" w:rsidRPr="00D97E2D" w:rsidRDefault="00D97E2D" w:rsidP="00D97E2D">
            <w:pPr>
              <w:numPr>
                <w:ilvl w:val="0"/>
                <w:numId w:val="1"/>
              </w:numPr>
              <w:shd w:val="clear" w:color="auto" w:fill="FFFFFF"/>
              <w:tabs>
                <w:tab w:val="left" w:pos="274"/>
              </w:tabs>
              <w:spacing w:before="65"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Specialized systems (statistical analysis, expert systems, DSS, GIS.BI)</w:t>
            </w:r>
          </w:p>
          <w:p w:rsidR="00D97E2D" w:rsidRPr="00D97E2D" w:rsidRDefault="00D97E2D" w:rsidP="00D97E2D">
            <w:pPr>
              <w:numPr>
                <w:ilvl w:val="0"/>
                <w:numId w:val="1"/>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File types and structures</w:t>
            </w: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29" w:right="335"/>
              <w:rPr>
                <w:rFonts w:asciiTheme="minorHAnsi" w:hAnsiTheme="minorHAnsi" w:cstheme="minorHAnsi"/>
                <w:sz w:val="22"/>
                <w:szCs w:val="22"/>
              </w:rPr>
            </w:pPr>
            <w:r w:rsidRPr="00D97E2D">
              <w:rPr>
                <w:rFonts w:asciiTheme="minorHAnsi" w:hAnsiTheme="minorHAnsi" w:cstheme="minorHAnsi"/>
                <w:color w:val="000000"/>
                <w:sz w:val="22"/>
                <w:szCs w:val="22"/>
              </w:rPr>
              <w:t>Choose the right software for a project and install and remove software on a personal computer.</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Basic user functions of a desktop operating system</w:t>
            </w:r>
          </w:p>
          <w:p w:rsidR="00D97E2D" w:rsidRPr="00D97E2D" w:rsidRDefault="00D97E2D" w:rsidP="00EF56DD">
            <w:pPr>
              <w:shd w:val="clear" w:color="auto" w:fill="FFFFFF"/>
              <w:spacing w:line="266" w:lineRule="exact"/>
              <w:ind w:left="22" w:right="36" w:firstLine="11"/>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22" w:right="36" w:firstLine="11"/>
              <w:rPr>
                <w:rFonts w:asciiTheme="minorHAnsi" w:hAnsiTheme="minorHAnsi" w:cstheme="minorHAnsi"/>
                <w:sz w:val="22"/>
                <w:szCs w:val="22"/>
              </w:rPr>
            </w:pPr>
            <w:r w:rsidRPr="00D97E2D">
              <w:rPr>
                <w:rFonts w:asciiTheme="minorHAnsi" w:hAnsiTheme="minorHAnsi" w:cstheme="minorHAnsi"/>
                <w:color w:val="000000"/>
                <w:sz w:val="22"/>
                <w:szCs w:val="22"/>
              </w:rPr>
              <w:t>Describe and configure the components of the operating system of a personal computer.</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Web browsers</w:t>
            </w:r>
          </w:p>
          <w:p w:rsidR="00D97E2D" w:rsidRDefault="00D97E2D" w:rsidP="00D97E2D">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 xml:space="preserve">Internet and other online services and methods (World Wide Web, FTP, Web search engines, Web bots) </w:t>
            </w:r>
          </w:p>
          <w:p w:rsidR="00D97E2D" w:rsidRPr="00D97E2D" w:rsidRDefault="00D97E2D" w:rsidP="00D97E2D">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Web browsers</w:t>
            </w:r>
          </w:p>
          <w:p w:rsidR="00D97E2D" w:rsidRPr="00D97E2D" w:rsidRDefault="00D97E2D" w:rsidP="00D97E2D">
            <w:pPr>
              <w:numPr>
                <w:ilvl w:val="0"/>
                <w:numId w:val="1"/>
              </w:numPr>
              <w:shd w:val="clear" w:color="auto" w:fill="FFFFFF"/>
              <w:tabs>
                <w:tab w:val="left" w:pos="274"/>
              </w:tabs>
              <w:spacing w:before="65"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Internet and other online services and methods (World Wide Web, FTP, Web search engines, Web bots)</w:t>
            </w:r>
          </w:p>
          <w:p w:rsidR="00D97E2D" w:rsidRPr="00D97E2D" w:rsidRDefault="00D97E2D" w:rsidP="00EF56DD">
            <w:pPr>
              <w:shd w:val="clear" w:color="auto" w:fill="FFFFFF"/>
              <w:spacing w:line="270" w:lineRule="exact"/>
              <w:ind w:left="22" w:right="227"/>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70" w:lineRule="exact"/>
              <w:ind w:left="22" w:right="227"/>
              <w:rPr>
                <w:rFonts w:asciiTheme="minorHAnsi" w:hAnsiTheme="minorHAnsi" w:cstheme="minorHAnsi"/>
                <w:sz w:val="22"/>
                <w:szCs w:val="22"/>
              </w:rPr>
            </w:pPr>
            <w:r w:rsidRPr="00D97E2D">
              <w:rPr>
                <w:rFonts w:asciiTheme="minorHAnsi" w:hAnsiTheme="minorHAnsi" w:cstheme="minorHAnsi"/>
                <w:color w:val="000000"/>
                <w:sz w:val="22"/>
                <w:szCs w:val="22"/>
              </w:rPr>
              <w:t xml:space="preserve">Connect to the Internet, browse Web pages, </w:t>
            </w:r>
            <w:r w:rsidRPr="00D97E2D">
              <w:rPr>
                <w:rFonts w:asciiTheme="minorHAnsi" w:hAnsiTheme="minorHAnsi" w:cstheme="minorHAnsi"/>
                <w:color w:val="000000"/>
                <w:spacing w:val="-1"/>
                <w:sz w:val="22"/>
                <w:szCs w:val="22"/>
              </w:rPr>
              <w:t xml:space="preserve">navigate Web sites, effectively use search </w:t>
            </w:r>
            <w:r w:rsidRPr="00D97E2D">
              <w:rPr>
                <w:rFonts w:asciiTheme="minorHAnsi" w:hAnsiTheme="minorHAnsi" w:cstheme="minorHAnsi"/>
                <w:color w:val="000000"/>
                <w:sz w:val="22"/>
                <w:szCs w:val="22"/>
              </w:rPr>
              <w:t>engines, and exchange e-mail with others.</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Programming language syntax and structures (</w:t>
            </w:r>
            <w:proofErr w:type="spellStart"/>
            <w:r w:rsidRPr="00D97E2D">
              <w:rPr>
                <w:rFonts w:asciiTheme="minorHAnsi" w:hAnsiTheme="minorHAnsi" w:cstheme="minorHAnsi"/>
                <w:color w:val="000000"/>
                <w:sz w:val="22"/>
                <w:szCs w:val="22"/>
              </w:rPr>
              <w:t>pseudocode</w:t>
            </w:r>
            <w:proofErr w:type="spellEnd"/>
            <w:r w:rsidRPr="00D97E2D">
              <w:rPr>
                <w:rFonts w:asciiTheme="minorHAnsi" w:hAnsiTheme="minorHAnsi" w:cstheme="minorHAnsi"/>
                <w:color w:val="000000"/>
                <w:sz w:val="22"/>
                <w:szCs w:val="22"/>
              </w:rPr>
              <w:t>)</w:t>
            </w:r>
          </w:p>
          <w:p w:rsidR="00D97E2D" w:rsidRPr="00D97E2D" w:rsidRDefault="00D97E2D" w:rsidP="00996AE4">
            <w:pPr>
              <w:numPr>
                <w:ilvl w:val="0"/>
                <w:numId w:val="2"/>
              </w:numPr>
              <w:shd w:val="clear" w:color="auto" w:fill="FFFFFF"/>
              <w:tabs>
                <w:tab w:val="left" w:pos="266"/>
              </w:tabs>
              <w:spacing w:before="7"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Programming logic</w:t>
            </w:r>
          </w:p>
          <w:p w:rsidR="00D97E2D" w:rsidRPr="00D97E2D" w:rsidRDefault="00D97E2D"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Object-oriented methods</w:t>
            </w:r>
          </w:p>
          <w:p w:rsidR="00D97E2D" w:rsidRPr="00D97E2D" w:rsidRDefault="00D97E2D"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Data concepts, types and structures</w:t>
            </w:r>
          </w:p>
          <w:p w:rsidR="00D97E2D" w:rsidRPr="00D97E2D" w:rsidRDefault="00D97E2D"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SQL coding and structures</w:t>
            </w:r>
          </w:p>
          <w:p w:rsidR="00D97E2D" w:rsidRPr="00D97E2D" w:rsidRDefault="00D97E2D" w:rsidP="00EF56DD">
            <w:pPr>
              <w:shd w:val="clear" w:color="auto" w:fill="FFFFFF"/>
              <w:spacing w:line="266" w:lineRule="exact"/>
              <w:ind w:left="25" w:right="886" w:firstLine="7"/>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25" w:right="886" w:firstLine="7"/>
              <w:rPr>
                <w:rFonts w:asciiTheme="minorHAnsi" w:hAnsiTheme="minorHAnsi" w:cstheme="minorHAnsi"/>
                <w:sz w:val="22"/>
                <w:szCs w:val="22"/>
              </w:rPr>
            </w:pPr>
            <w:r w:rsidRPr="00D97E2D">
              <w:rPr>
                <w:rFonts w:asciiTheme="minorHAnsi" w:hAnsiTheme="minorHAnsi" w:cstheme="minorHAnsi"/>
                <w:color w:val="000000"/>
                <w:sz w:val="22"/>
                <w:szCs w:val="22"/>
              </w:rPr>
              <w:t xml:space="preserve">Describe the tools and programming </w:t>
            </w:r>
            <w:r w:rsidRPr="00D97E2D">
              <w:rPr>
                <w:rFonts w:asciiTheme="minorHAnsi" w:hAnsiTheme="minorHAnsi" w:cstheme="minorHAnsi"/>
                <w:color w:val="000000"/>
                <w:spacing w:val="-1"/>
                <w:sz w:val="22"/>
                <w:szCs w:val="22"/>
              </w:rPr>
              <w:t xml:space="preserve">languages used to develop computer </w:t>
            </w:r>
            <w:r w:rsidRPr="00D97E2D">
              <w:rPr>
                <w:rFonts w:asciiTheme="minorHAnsi" w:hAnsiTheme="minorHAnsi" w:cstheme="minorHAnsi"/>
                <w:color w:val="000000"/>
                <w:sz w:val="22"/>
                <w:szCs w:val="22"/>
              </w:rPr>
              <w:t>applications at an introductory level.</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1"/>
              </w:numPr>
              <w:shd w:val="clear" w:color="auto" w:fill="FFFFFF"/>
              <w:tabs>
                <w:tab w:val="left" w:pos="274"/>
              </w:tabs>
              <w:spacing w:before="50" w:line="230" w:lineRule="exact"/>
              <w:ind w:left="274" w:right="346"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Office systems (electronic mail, conferencing, cooperative work environments)</w:t>
            </w:r>
          </w:p>
          <w:p w:rsidR="00D97E2D" w:rsidRPr="00D97E2D" w:rsidRDefault="00D97E2D"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Enterprise-wide systems (ERP, CRM, SCM)</w:t>
            </w:r>
          </w:p>
          <w:p w:rsidR="00D97E2D" w:rsidRPr="00D97E2D" w:rsidRDefault="00D97E2D" w:rsidP="00D97E2D">
            <w:pPr>
              <w:numPr>
                <w:ilvl w:val="0"/>
                <w:numId w:val="1"/>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Database management systems</w:t>
            </w:r>
          </w:p>
          <w:p w:rsidR="00D97E2D" w:rsidRPr="00D97E2D" w:rsidRDefault="00D97E2D" w:rsidP="00EF56DD">
            <w:pPr>
              <w:shd w:val="clear" w:color="auto" w:fill="FFFFFF"/>
              <w:spacing w:line="270" w:lineRule="exact"/>
              <w:ind w:left="22" w:right="54" w:firstLine="11"/>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70" w:lineRule="exact"/>
              <w:ind w:left="22" w:right="54" w:firstLine="11"/>
              <w:rPr>
                <w:rFonts w:asciiTheme="minorHAnsi" w:hAnsiTheme="minorHAnsi" w:cstheme="minorHAnsi"/>
                <w:sz w:val="22"/>
                <w:szCs w:val="22"/>
              </w:rPr>
            </w:pPr>
            <w:r w:rsidRPr="00D97E2D">
              <w:rPr>
                <w:rFonts w:asciiTheme="minorHAnsi" w:hAnsiTheme="minorHAnsi" w:cstheme="minorHAnsi"/>
                <w:color w:val="000000"/>
                <w:sz w:val="22"/>
                <w:szCs w:val="22"/>
              </w:rPr>
              <w:t xml:space="preserve">Use productivity software applications common in business, in education, and at </w:t>
            </w:r>
            <w:r w:rsidRPr="00D97E2D">
              <w:rPr>
                <w:rFonts w:asciiTheme="minorHAnsi" w:hAnsiTheme="minorHAnsi" w:cstheme="minorHAnsi"/>
                <w:color w:val="000000"/>
                <w:spacing w:val="-2"/>
                <w:sz w:val="22"/>
                <w:szCs w:val="22"/>
              </w:rPr>
              <w:t xml:space="preserve">home, such as word processing, spreadsheets, </w:t>
            </w:r>
            <w:r w:rsidRPr="00D97E2D">
              <w:rPr>
                <w:rFonts w:asciiTheme="minorHAnsi" w:hAnsiTheme="minorHAnsi" w:cstheme="minorHAnsi"/>
                <w:color w:val="000000"/>
                <w:sz w:val="22"/>
                <w:szCs w:val="22"/>
              </w:rPr>
              <w:t>presentation software, and databases, at an introductory level.</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Intellectual property rights and legal issues, including open source initiatives</w:t>
            </w:r>
          </w:p>
          <w:p w:rsidR="00D97E2D" w:rsidRPr="00D97E2D" w:rsidRDefault="00D97E2D" w:rsidP="00996AE4">
            <w:pPr>
              <w:numPr>
                <w:ilvl w:val="0"/>
                <w:numId w:val="2"/>
              </w:numPr>
              <w:shd w:val="clear" w:color="auto" w:fill="FFFFFF"/>
              <w:tabs>
                <w:tab w:val="left" w:pos="266"/>
              </w:tabs>
              <w:spacing w:before="94"/>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Privacy concerns</w:t>
            </w:r>
          </w:p>
          <w:p w:rsidR="00D97E2D" w:rsidRPr="00D97E2D" w:rsidRDefault="00D97E2D" w:rsidP="00EF56DD">
            <w:pPr>
              <w:shd w:val="clear" w:color="auto" w:fill="FFFFFF"/>
              <w:spacing w:line="256" w:lineRule="exact"/>
              <w:ind w:left="22" w:right="511" w:firstLine="7"/>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56" w:lineRule="exact"/>
              <w:ind w:left="22" w:right="511" w:firstLine="7"/>
              <w:rPr>
                <w:rFonts w:asciiTheme="minorHAnsi" w:hAnsiTheme="minorHAnsi" w:cstheme="minorHAnsi"/>
                <w:sz w:val="22"/>
                <w:szCs w:val="22"/>
              </w:rPr>
            </w:pPr>
            <w:r w:rsidRPr="00D97E2D">
              <w:rPr>
                <w:rFonts w:asciiTheme="minorHAnsi" w:hAnsiTheme="minorHAnsi" w:cstheme="minorHAnsi"/>
                <w:color w:val="000000"/>
                <w:sz w:val="22"/>
                <w:szCs w:val="22"/>
              </w:rPr>
              <w:t>Explain the risks and threats to computer security and privacy and prevent them.</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before="72" w:line="223" w:lineRule="exact"/>
              <w:ind w:left="266" w:right="691"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Concepts of local, wide-area and enterprise network architectures</w:t>
            </w:r>
          </w:p>
          <w:p w:rsidR="00D97E2D" w:rsidRPr="00D97E2D" w:rsidRDefault="00D97E2D" w:rsidP="00996AE4">
            <w:pPr>
              <w:numPr>
                <w:ilvl w:val="0"/>
                <w:numId w:val="2"/>
              </w:numPr>
              <w:shd w:val="clear" w:color="auto" w:fill="FFFFFF"/>
              <w:tabs>
                <w:tab w:val="left" w:pos="266"/>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Concept of mainframe versus client/server architectures</w:t>
            </w:r>
          </w:p>
          <w:p w:rsidR="00D97E2D" w:rsidRPr="00D97E2D" w:rsidRDefault="00D97E2D" w:rsidP="00996AE4">
            <w:pPr>
              <w:numPr>
                <w:ilvl w:val="0"/>
                <w:numId w:val="2"/>
              </w:numPr>
              <w:shd w:val="clear" w:color="auto" w:fill="FFFFFF"/>
              <w:tabs>
                <w:tab w:val="left" w:pos="274"/>
              </w:tabs>
              <w:spacing w:before="65" w:line="216" w:lineRule="exact"/>
              <w:ind w:left="274" w:right="691"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Devices for processing, storage, input and output, telecommunications, and networking</w:t>
            </w:r>
          </w:p>
          <w:p w:rsidR="00D97E2D" w:rsidRPr="00D97E2D" w:rsidRDefault="00D97E2D" w:rsidP="00996AE4">
            <w:pPr>
              <w:numPr>
                <w:ilvl w:val="0"/>
                <w:numId w:val="2"/>
              </w:numPr>
              <w:shd w:val="clear" w:color="auto" w:fill="FFFFFF"/>
              <w:tabs>
                <w:tab w:val="left" w:pos="274"/>
              </w:tabs>
              <w:spacing w:before="58"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Functions performed by computer, telecommunications and network hardware</w:t>
            </w:r>
          </w:p>
          <w:p w:rsidR="00D97E2D" w:rsidRPr="00D97E2D" w:rsidRDefault="00D97E2D"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lastRenderedPageBreak/>
              <w:t>Operating system and network operating system functions and architectures</w:t>
            </w:r>
          </w:p>
          <w:p w:rsidR="00D97E2D" w:rsidRPr="00D97E2D" w:rsidRDefault="00D97E2D" w:rsidP="00EF56DD">
            <w:pPr>
              <w:shd w:val="clear" w:color="auto" w:fill="FFFFFF"/>
              <w:spacing w:line="263" w:lineRule="exact"/>
              <w:ind w:left="22" w:right="29" w:firstLine="4"/>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3" w:lineRule="exact"/>
              <w:ind w:left="22" w:right="29" w:firstLine="4"/>
              <w:rPr>
                <w:rFonts w:asciiTheme="minorHAnsi" w:hAnsiTheme="minorHAnsi" w:cstheme="minorHAnsi"/>
                <w:sz w:val="22"/>
                <w:szCs w:val="22"/>
              </w:rPr>
            </w:pPr>
            <w:r w:rsidRPr="00D97E2D">
              <w:rPr>
                <w:rFonts w:asciiTheme="minorHAnsi" w:hAnsiTheme="minorHAnsi" w:cstheme="minorHAnsi"/>
                <w:color w:val="000000"/>
                <w:sz w:val="22"/>
                <w:szCs w:val="22"/>
              </w:rPr>
              <w:lastRenderedPageBreak/>
              <w:t>Compare and contrast computer systems with different specifications and operating systems.</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before="72" w:line="223" w:lineRule="exact"/>
              <w:ind w:left="266" w:right="691"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lastRenderedPageBreak/>
              <w:t>Concepts of local, wide-area and enterprise network architectures</w:t>
            </w:r>
          </w:p>
          <w:p w:rsidR="00D97E2D" w:rsidRPr="00D97E2D" w:rsidRDefault="00D97E2D" w:rsidP="00996AE4">
            <w:pPr>
              <w:numPr>
                <w:ilvl w:val="0"/>
                <w:numId w:val="2"/>
              </w:numPr>
              <w:shd w:val="clear" w:color="auto" w:fill="FFFFFF"/>
              <w:tabs>
                <w:tab w:val="left" w:pos="266"/>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Concept of mainframe versus client/server architectures</w:t>
            </w:r>
          </w:p>
          <w:p w:rsidR="00D97E2D" w:rsidRPr="00D97E2D" w:rsidRDefault="00D97E2D"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Operating system and network operating system functions and architectures</w:t>
            </w:r>
          </w:p>
          <w:p w:rsidR="00D97E2D" w:rsidRPr="00D97E2D" w:rsidRDefault="00D97E2D" w:rsidP="00996AE4">
            <w:pPr>
              <w:numPr>
                <w:ilvl w:val="0"/>
                <w:numId w:val="2"/>
              </w:numPr>
              <w:shd w:val="clear" w:color="auto" w:fill="FFFFFF"/>
              <w:tabs>
                <w:tab w:val="left" w:pos="274"/>
              </w:tabs>
              <w:spacing w:before="65" w:line="216" w:lineRule="exact"/>
              <w:ind w:left="274" w:right="691"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Devices for processing, storage, input and output, telecommunications, and networking</w:t>
            </w:r>
          </w:p>
          <w:p w:rsidR="00D97E2D" w:rsidRPr="00D97E2D" w:rsidRDefault="00D97E2D" w:rsidP="00D97E2D">
            <w:pPr>
              <w:numPr>
                <w:ilvl w:val="0"/>
                <w:numId w:val="2"/>
              </w:numPr>
              <w:shd w:val="clear" w:color="auto" w:fill="FFFFFF"/>
              <w:tabs>
                <w:tab w:val="left" w:pos="266"/>
              </w:tabs>
              <w:spacing w:before="58"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Functions performed by computer, telecommunications and network hardware</w:t>
            </w: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6" w:lineRule="exact"/>
              <w:ind w:left="14" w:right="198" w:firstLine="11"/>
              <w:rPr>
                <w:rFonts w:asciiTheme="minorHAnsi" w:hAnsiTheme="minorHAnsi" w:cstheme="minorHAnsi"/>
                <w:sz w:val="22"/>
                <w:szCs w:val="22"/>
              </w:rPr>
            </w:pPr>
            <w:r w:rsidRPr="00D97E2D">
              <w:rPr>
                <w:rFonts w:asciiTheme="minorHAnsi" w:hAnsiTheme="minorHAnsi" w:cstheme="minorHAnsi"/>
                <w:color w:val="000000"/>
                <w:spacing w:val="-1"/>
                <w:sz w:val="22"/>
                <w:szCs w:val="22"/>
              </w:rPr>
              <w:t xml:space="preserve">Design a computer system to meet a specific </w:t>
            </w:r>
            <w:r w:rsidRPr="00D97E2D">
              <w:rPr>
                <w:rFonts w:asciiTheme="minorHAnsi" w:hAnsiTheme="minorHAnsi" w:cstheme="minorHAnsi"/>
                <w:color w:val="000000"/>
                <w:sz w:val="22"/>
                <w:szCs w:val="22"/>
              </w:rPr>
              <w:t>purpose.</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Operating system and network operating system functions and architectures</w:t>
            </w:r>
          </w:p>
          <w:p w:rsidR="00D97E2D" w:rsidRPr="00D97E2D" w:rsidRDefault="00D97E2D" w:rsidP="00996AE4">
            <w:pPr>
              <w:numPr>
                <w:ilvl w:val="0"/>
                <w:numId w:val="2"/>
              </w:numPr>
              <w:shd w:val="clear" w:color="auto" w:fill="FFFFFF"/>
              <w:tabs>
                <w:tab w:val="left" w:pos="274"/>
              </w:tabs>
              <w:spacing w:before="65" w:line="216" w:lineRule="exact"/>
              <w:ind w:left="274" w:right="691"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Devices for processing, storage, input and output, telecommunications, and networking</w:t>
            </w:r>
          </w:p>
          <w:p w:rsidR="00D97E2D" w:rsidRPr="00D97E2D" w:rsidRDefault="00D97E2D" w:rsidP="00EF56DD">
            <w:pPr>
              <w:shd w:val="clear" w:color="auto" w:fill="FFFFFF"/>
              <w:spacing w:line="263" w:lineRule="exact"/>
              <w:ind w:left="4" w:right="378" w:firstLine="14"/>
              <w:rPr>
                <w:rFonts w:asciiTheme="minorHAnsi" w:hAnsiTheme="minorHAnsi" w:cstheme="minorHAnsi"/>
                <w:color w:val="000000"/>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spacing w:line="263" w:lineRule="exact"/>
              <w:ind w:left="4" w:right="378" w:firstLine="14"/>
              <w:rPr>
                <w:rFonts w:asciiTheme="minorHAnsi" w:hAnsiTheme="minorHAnsi" w:cstheme="minorHAnsi"/>
                <w:sz w:val="22"/>
                <w:szCs w:val="22"/>
              </w:rPr>
            </w:pPr>
            <w:r w:rsidRPr="00D97E2D">
              <w:rPr>
                <w:rFonts w:asciiTheme="minorHAnsi" w:hAnsiTheme="minorHAnsi" w:cstheme="minorHAnsi"/>
                <w:color w:val="000000"/>
                <w:sz w:val="22"/>
                <w:szCs w:val="22"/>
              </w:rPr>
              <w:t>Evaluate the specifications of a computer system to determine compatible hardware and software.</w:t>
            </w:r>
          </w:p>
        </w:tc>
      </w:tr>
      <w:tr w:rsidR="00D97E2D" w:rsidRPr="00D97E2D" w:rsidTr="00D97E2D">
        <w:tc>
          <w:tcPr>
            <w:tcW w:w="5710"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996AE4">
            <w:pPr>
              <w:numPr>
                <w:ilvl w:val="0"/>
                <w:numId w:val="2"/>
              </w:numPr>
              <w:shd w:val="clear" w:color="auto" w:fill="FFFFFF"/>
              <w:tabs>
                <w:tab w:val="left" w:pos="266"/>
              </w:tabs>
              <w:spacing w:before="36" w:line="230" w:lineRule="exact"/>
              <w:ind w:left="266" w:right="34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Digital representation of data for storage and processing (numeric, text, images, audio, video)</w:t>
            </w:r>
          </w:p>
          <w:p w:rsidR="00D97E2D" w:rsidRPr="00D97E2D" w:rsidRDefault="00D97E2D" w:rsidP="00EF56DD">
            <w:pPr>
              <w:shd w:val="clear" w:color="auto" w:fill="FFFFFF"/>
              <w:ind w:left="14"/>
              <w:rPr>
                <w:rFonts w:asciiTheme="minorHAnsi" w:hAnsiTheme="minorHAnsi" w:cstheme="minorHAnsi"/>
                <w:color w:val="000000"/>
                <w:spacing w:val="-1"/>
                <w:sz w:val="22"/>
                <w:szCs w:val="22"/>
              </w:rPr>
            </w:pPr>
          </w:p>
        </w:tc>
        <w:tc>
          <w:tcPr>
            <w:tcW w:w="5588" w:type="dxa"/>
            <w:tcBorders>
              <w:top w:val="single" w:sz="6" w:space="0" w:color="auto"/>
              <w:left w:val="single" w:sz="6" w:space="0" w:color="auto"/>
              <w:bottom w:val="single" w:sz="6" w:space="0" w:color="auto"/>
              <w:right w:val="single" w:sz="6" w:space="0" w:color="auto"/>
            </w:tcBorders>
            <w:shd w:val="clear" w:color="auto" w:fill="FFFFFF"/>
          </w:tcPr>
          <w:p w:rsidR="00D97E2D" w:rsidRPr="00D97E2D" w:rsidRDefault="00D97E2D" w:rsidP="00EF56DD">
            <w:pPr>
              <w:shd w:val="clear" w:color="auto" w:fill="FFFFFF"/>
              <w:ind w:left="14"/>
              <w:rPr>
                <w:rFonts w:asciiTheme="minorHAnsi" w:hAnsiTheme="minorHAnsi" w:cstheme="minorHAnsi"/>
                <w:sz w:val="22"/>
                <w:szCs w:val="22"/>
              </w:rPr>
            </w:pPr>
            <w:r w:rsidRPr="00D97E2D">
              <w:rPr>
                <w:rFonts w:asciiTheme="minorHAnsi" w:hAnsiTheme="minorHAnsi" w:cstheme="minorHAnsi"/>
                <w:color w:val="000000"/>
                <w:spacing w:val="-1"/>
                <w:sz w:val="22"/>
                <w:szCs w:val="22"/>
              </w:rPr>
              <w:t>Use digital technologies such as digital audio,</w:t>
            </w:r>
          </w:p>
        </w:tc>
      </w:tr>
    </w:tbl>
    <w:p w:rsidR="00996AE4" w:rsidRPr="00D97E2D" w:rsidRDefault="00996AE4" w:rsidP="00996AE4">
      <w:pPr>
        <w:jc w:val="center"/>
        <w:rPr>
          <w:rFonts w:asciiTheme="minorHAnsi" w:hAnsiTheme="minorHAnsi" w:cstheme="minorHAnsi"/>
          <w:sz w:val="22"/>
          <w:szCs w:val="22"/>
        </w:rPr>
      </w:pPr>
      <w:r w:rsidRPr="00D97E2D">
        <w:rPr>
          <w:rFonts w:asciiTheme="minorHAnsi" w:hAnsiTheme="minorHAnsi" w:cstheme="minorHAnsi"/>
          <w:b/>
          <w:sz w:val="22"/>
          <w:szCs w:val="22"/>
        </w:rPr>
        <w:br w:type="page"/>
      </w:r>
    </w:p>
    <w:tbl>
      <w:tblPr>
        <w:tblpPr w:leftFromText="187" w:rightFromText="187" w:horzAnchor="margin" w:tblpXSpec="center" w:tblpYSpec="bottom"/>
        <w:tblW w:w="5000" w:type="pct"/>
        <w:tblLook w:val="04A0"/>
      </w:tblPr>
      <w:tblGrid>
        <w:gridCol w:w="11434"/>
      </w:tblGrid>
      <w:tr w:rsidR="00996AE4" w:rsidRPr="00D97E2D">
        <w:tc>
          <w:tcPr>
            <w:tcW w:w="5000" w:type="pct"/>
          </w:tcPr>
          <w:p w:rsidR="00996AE4" w:rsidRPr="00D97E2D" w:rsidRDefault="00996AE4">
            <w:pPr>
              <w:pStyle w:val="NoSpacing"/>
              <w:rPr>
                <w:rFonts w:asciiTheme="minorHAnsi" w:hAnsiTheme="minorHAnsi" w:cstheme="minorHAnsi"/>
              </w:rPr>
            </w:pPr>
          </w:p>
        </w:tc>
      </w:tr>
    </w:tbl>
    <w:p w:rsidR="00996AE4" w:rsidRPr="00D97E2D" w:rsidRDefault="00996AE4">
      <w:pPr>
        <w:rPr>
          <w:rFonts w:asciiTheme="minorHAnsi" w:hAnsiTheme="minorHAnsi" w:cstheme="minorHAnsi"/>
          <w:sz w:val="22"/>
          <w:szCs w:val="22"/>
        </w:rPr>
      </w:pPr>
    </w:p>
    <w:p w:rsidR="00B17B25" w:rsidRPr="00D97E2D" w:rsidRDefault="001D7C91">
      <w:pPr>
        <w:shd w:val="clear" w:color="auto" w:fill="000000"/>
        <w:spacing w:after="475" w:line="367" w:lineRule="exact"/>
        <w:ind w:left="706" w:right="691"/>
        <w:rPr>
          <w:rFonts w:asciiTheme="minorHAnsi" w:hAnsiTheme="minorHAnsi" w:cstheme="minorHAnsi"/>
          <w:sz w:val="22"/>
          <w:szCs w:val="22"/>
        </w:rPr>
      </w:pPr>
      <w:r w:rsidRPr="00D97E2D">
        <w:rPr>
          <w:rFonts w:asciiTheme="minorHAnsi" w:hAnsiTheme="minorHAnsi" w:cstheme="minorHAnsi"/>
          <w:color w:val="FFFFFF"/>
          <w:sz w:val="22"/>
          <w:szCs w:val="22"/>
        </w:rPr>
        <w:t>CLEP® Information Systems and Computer Applications: At a Glance</w:t>
      </w:r>
    </w:p>
    <w:p w:rsidR="00B17B25" w:rsidRPr="00D97E2D" w:rsidRDefault="00B17B25">
      <w:pPr>
        <w:shd w:val="clear" w:color="auto" w:fill="000000"/>
        <w:spacing w:after="475" w:line="367" w:lineRule="exact"/>
        <w:ind w:left="706" w:right="691"/>
        <w:rPr>
          <w:rFonts w:asciiTheme="minorHAnsi" w:hAnsiTheme="minorHAnsi" w:cstheme="minorHAnsi"/>
          <w:sz w:val="22"/>
          <w:szCs w:val="22"/>
        </w:rPr>
        <w:sectPr w:rsidR="00B17B25" w:rsidRPr="00D97E2D" w:rsidSect="00996AE4">
          <w:type w:val="continuous"/>
          <w:pgSz w:w="12240" w:h="15840"/>
          <w:pgMar w:top="821" w:right="662" w:bottom="360" w:left="360" w:header="720" w:footer="720" w:gutter="0"/>
          <w:pgNumType w:start="0"/>
          <w:cols w:space="60"/>
          <w:noEndnote/>
          <w:titlePg/>
          <w:docGrid w:linePitch="272"/>
        </w:sectPr>
      </w:pPr>
    </w:p>
    <w:p w:rsidR="00B17B25" w:rsidRPr="00D97E2D" w:rsidRDefault="001D7C91">
      <w:pPr>
        <w:shd w:val="clear" w:color="auto" w:fill="FFFFFF"/>
        <w:tabs>
          <w:tab w:val="left" w:leader="underscore" w:pos="4982"/>
        </w:tabs>
        <w:ind w:left="22"/>
        <w:rPr>
          <w:rFonts w:asciiTheme="minorHAnsi" w:hAnsiTheme="minorHAnsi" w:cstheme="minorHAnsi"/>
          <w:sz w:val="22"/>
          <w:szCs w:val="22"/>
        </w:rPr>
      </w:pPr>
      <w:r w:rsidRPr="00D97E2D">
        <w:rPr>
          <w:rFonts w:asciiTheme="minorHAnsi" w:hAnsiTheme="minorHAnsi" w:cstheme="minorHAnsi"/>
          <w:color w:val="000000"/>
          <w:sz w:val="22"/>
          <w:szCs w:val="22"/>
          <w:u w:val="single"/>
        </w:rPr>
        <w:lastRenderedPageBreak/>
        <w:t>Description of the Examination</w:t>
      </w:r>
      <w:r w:rsidRPr="00D97E2D">
        <w:rPr>
          <w:rFonts w:asciiTheme="minorHAnsi" w:hAnsiTheme="minorHAnsi" w:cstheme="minorHAnsi"/>
          <w:color w:val="000000"/>
          <w:sz w:val="22"/>
          <w:szCs w:val="22"/>
        </w:rPr>
        <w:tab/>
      </w:r>
    </w:p>
    <w:p w:rsidR="00B17B25" w:rsidRPr="00D97E2D" w:rsidRDefault="001D7C91">
      <w:pPr>
        <w:shd w:val="clear" w:color="auto" w:fill="FFFFFF"/>
        <w:spacing w:before="29" w:line="223" w:lineRule="exact"/>
        <w:ind w:left="14"/>
        <w:rPr>
          <w:rFonts w:asciiTheme="minorHAnsi" w:hAnsiTheme="minorHAnsi" w:cstheme="minorHAnsi"/>
          <w:sz w:val="22"/>
          <w:szCs w:val="22"/>
        </w:rPr>
      </w:pPr>
      <w:r w:rsidRPr="00D97E2D">
        <w:rPr>
          <w:rFonts w:asciiTheme="minorHAnsi" w:hAnsiTheme="minorHAnsi" w:cstheme="minorHAnsi"/>
          <w:color w:val="000000"/>
          <w:sz w:val="22"/>
          <w:szCs w:val="22"/>
        </w:rPr>
        <w:t>The CLEP* Information Systems and Computer Applications examination covers material that is usually</w:t>
      </w:r>
      <w:r w:rsidR="00D97E2D">
        <w:rPr>
          <w:rFonts w:asciiTheme="minorHAnsi" w:hAnsiTheme="minorHAnsi" w:cstheme="minorHAnsi"/>
          <w:color w:val="000000"/>
          <w:sz w:val="22"/>
          <w:szCs w:val="22"/>
        </w:rPr>
        <w:t xml:space="preserve"> taught in an introductory college-leve</w:t>
      </w:r>
      <w:r w:rsidRPr="00D97E2D">
        <w:rPr>
          <w:rFonts w:asciiTheme="minorHAnsi" w:hAnsiTheme="minorHAnsi" w:cstheme="minorHAnsi"/>
          <w:color w:val="000000"/>
          <w:sz w:val="22"/>
          <w:szCs w:val="22"/>
        </w:rPr>
        <w:t>l business information systems course. Questions test knowledge, terminology, and basic concepts about information systems as well as the application of that knowledge. The examination does not emphasize the details of hardware design and language-specific programming techniques. References to applications such as word processing or spreadsheets do not require knowledge of a specific product. The focus is on concepts and techniques applicable to a variety of products and environments. Knowledge of arithmetic and mathematics equivalent to that of a student who has successfully completed a traditional first-year high school algebra course is assumed.</w:t>
      </w:r>
    </w:p>
    <w:p w:rsidR="00B17B25" w:rsidRPr="00D97E2D" w:rsidRDefault="001D7C91">
      <w:pPr>
        <w:shd w:val="clear" w:color="auto" w:fill="FFFFFF"/>
        <w:spacing w:before="101" w:line="223" w:lineRule="exact"/>
        <w:ind w:left="14"/>
        <w:rPr>
          <w:rFonts w:asciiTheme="minorHAnsi" w:hAnsiTheme="minorHAnsi" w:cstheme="minorHAnsi"/>
          <w:sz w:val="22"/>
          <w:szCs w:val="22"/>
        </w:rPr>
      </w:pPr>
      <w:r w:rsidRPr="00D97E2D">
        <w:rPr>
          <w:rFonts w:asciiTheme="minorHAnsi" w:hAnsiTheme="minorHAnsi" w:cstheme="minorHAnsi"/>
          <w:color w:val="000000"/>
          <w:sz w:val="22"/>
          <w:szCs w:val="22"/>
        </w:rPr>
        <w:t>The examination contains approximately 100 questions to be answered in 90 minutes. Some of these are pretest questions and will not be scored.</w:t>
      </w:r>
    </w:p>
    <w:p w:rsidR="00B17B25" w:rsidRPr="00D97E2D" w:rsidRDefault="001D7C91">
      <w:pPr>
        <w:shd w:val="clear" w:color="auto" w:fill="FFFFFF"/>
        <w:tabs>
          <w:tab w:val="left" w:leader="underscore" w:pos="4975"/>
        </w:tabs>
        <w:spacing w:before="108"/>
        <w:ind w:left="7"/>
        <w:rPr>
          <w:rFonts w:asciiTheme="minorHAnsi" w:hAnsiTheme="minorHAnsi" w:cstheme="minorHAnsi"/>
          <w:sz w:val="22"/>
          <w:szCs w:val="22"/>
        </w:rPr>
      </w:pPr>
      <w:r w:rsidRPr="00D97E2D">
        <w:rPr>
          <w:rFonts w:asciiTheme="minorHAnsi" w:hAnsiTheme="minorHAnsi" w:cstheme="minorHAnsi"/>
          <w:color w:val="000000"/>
          <w:sz w:val="22"/>
          <w:szCs w:val="22"/>
          <w:u w:val="single"/>
        </w:rPr>
        <w:t>Knowledge and Skills Required</w:t>
      </w:r>
      <w:r w:rsidRPr="00D97E2D">
        <w:rPr>
          <w:rFonts w:asciiTheme="minorHAnsi" w:hAnsiTheme="minorHAnsi" w:cstheme="minorHAnsi"/>
          <w:color w:val="000000"/>
          <w:sz w:val="22"/>
          <w:szCs w:val="22"/>
        </w:rPr>
        <w:tab/>
      </w:r>
    </w:p>
    <w:p w:rsidR="00B17B25" w:rsidRPr="00D97E2D" w:rsidRDefault="001D7C91">
      <w:pPr>
        <w:shd w:val="clear" w:color="auto" w:fill="FFFFFF"/>
        <w:spacing w:before="29" w:line="223" w:lineRule="exact"/>
        <w:ind w:left="14"/>
        <w:rPr>
          <w:rFonts w:asciiTheme="minorHAnsi" w:hAnsiTheme="minorHAnsi" w:cstheme="minorHAnsi"/>
          <w:sz w:val="22"/>
          <w:szCs w:val="22"/>
        </w:rPr>
      </w:pPr>
      <w:r w:rsidRPr="00D97E2D">
        <w:rPr>
          <w:rFonts w:asciiTheme="minorHAnsi" w:hAnsiTheme="minorHAnsi" w:cstheme="minorHAnsi"/>
          <w:color w:val="000000"/>
          <w:sz w:val="22"/>
          <w:szCs w:val="22"/>
        </w:rPr>
        <w:t>Questions on the CLEP Information Systems and Computer Applications examination require candidates to demonstrate knowledge of the following content. The percentages next to each main topic indicate the approximate percentage of exam questions on that topic.</w:t>
      </w:r>
    </w:p>
    <w:p w:rsidR="00B17B25" w:rsidRPr="00D97E2D" w:rsidRDefault="001D7C91">
      <w:pPr>
        <w:shd w:val="clear" w:color="auto" w:fill="FFFFFF"/>
        <w:spacing w:before="209" w:line="230" w:lineRule="exact"/>
        <w:ind w:left="7" w:right="346"/>
        <w:rPr>
          <w:rFonts w:asciiTheme="minorHAnsi" w:hAnsiTheme="minorHAnsi" w:cstheme="minorHAnsi"/>
          <w:sz w:val="22"/>
          <w:szCs w:val="22"/>
        </w:rPr>
      </w:pPr>
      <w:r w:rsidRPr="00D97E2D">
        <w:rPr>
          <w:rFonts w:asciiTheme="minorHAnsi" w:hAnsiTheme="minorHAnsi" w:cstheme="minorHAnsi"/>
          <w:b/>
          <w:bCs/>
          <w:color w:val="000000"/>
          <w:sz w:val="22"/>
          <w:szCs w:val="22"/>
        </w:rPr>
        <w:t>25% Information Systems and Office Application Software in Organizations</w:t>
      </w:r>
    </w:p>
    <w:p w:rsidR="00B17B25" w:rsidRPr="00D97E2D" w:rsidRDefault="001D7C91" w:rsidP="00996AE4">
      <w:pPr>
        <w:numPr>
          <w:ilvl w:val="0"/>
          <w:numId w:val="1"/>
        </w:numPr>
        <w:shd w:val="clear" w:color="auto" w:fill="FFFFFF"/>
        <w:tabs>
          <w:tab w:val="left" w:pos="274"/>
        </w:tabs>
        <w:spacing w:before="36" w:line="245"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Standard office suite tools (word processors, spreadsheets, presentation packages, end-user database packages)</w:t>
      </w:r>
    </w:p>
    <w:p w:rsidR="00B17B25" w:rsidRPr="00D97E2D" w:rsidRDefault="001D7C91"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Basic user functions of a desktop operating system</w:t>
      </w:r>
    </w:p>
    <w:p w:rsidR="00B17B25" w:rsidRPr="00D97E2D" w:rsidRDefault="001D7C91" w:rsidP="00996AE4">
      <w:pPr>
        <w:numPr>
          <w:ilvl w:val="0"/>
          <w:numId w:val="1"/>
        </w:numPr>
        <w:shd w:val="clear" w:color="auto" w:fill="FFFFFF"/>
        <w:tabs>
          <w:tab w:val="left" w:pos="274"/>
        </w:tabs>
        <w:spacing w:before="50" w:line="230" w:lineRule="exact"/>
        <w:ind w:left="274" w:right="346"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Office systems (electronic mail, conferencing, cooperative work environments)</w:t>
      </w:r>
    </w:p>
    <w:p w:rsidR="00B17B25" w:rsidRPr="00D97E2D" w:rsidRDefault="001D7C91"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Web browsers</w:t>
      </w:r>
    </w:p>
    <w:p w:rsidR="00B17B25" w:rsidRPr="00D97E2D" w:rsidRDefault="001D7C91" w:rsidP="00996AE4">
      <w:pPr>
        <w:numPr>
          <w:ilvl w:val="0"/>
          <w:numId w:val="1"/>
        </w:numPr>
        <w:shd w:val="clear" w:color="auto" w:fill="FFFFFF"/>
        <w:tabs>
          <w:tab w:val="left" w:pos="274"/>
        </w:tabs>
        <w:spacing w:before="65"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Internet and other online services and methods (World Wide Web, FTP, Web search engines, Web bots)</w:t>
      </w:r>
    </w:p>
    <w:p w:rsidR="00B17B25" w:rsidRPr="00D97E2D" w:rsidRDefault="001D7C91" w:rsidP="00996AE4">
      <w:pPr>
        <w:numPr>
          <w:ilvl w:val="0"/>
          <w:numId w:val="1"/>
        </w:numPr>
        <w:shd w:val="clear" w:color="auto" w:fill="FFFFFF"/>
        <w:tabs>
          <w:tab w:val="left" w:pos="274"/>
        </w:tabs>
        <w:spacing w:before="65"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Specialized systems (statistical analysis, expert systems, DSS, GIS.BI)</w:t>
      </w:r>
    </w:p>
    <w:p w:rsidR="00B17B25" w:rsidRPr="00D97E2D" w:rsidRDefault="001D7C91"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Electronic Data Interchange</w:t>
      </w:r>
    </w:p>
    <w:p w:rsidR="00B17B25" w:rsidRPr="00D97E2D" w:rsidRDefault="001D7C91" w:rsidP="00996AE4">
      <w:pPr>
        <w:numPr>
          <w:ilvl w:val="0"/>
          <w:numId w:val="1"/>
        </w:numPr>
        <w:shd w:val="clear" w:color="auto" w:fill="FFFFFF"/>
        <w:tabs>
          <w:tab w:val="left" w:pos="274"/>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Enterprise-wide systems (ERP, CRM, SCM)</w:t>
      </w:r>
    </w:p>
    <w:p w:rsidR="00B17B25" w:rsidRPr="00D97E2D" w:rsidRDefault="001D7C91">
      <w:pPr>
        <w:shd w:val="clear" w:color="auto" w:fill="FFFFFF"/>
        <w:spacing w:before="194"/>
        <w:rPr>
          <w:rFonts w:asciiTheme="minorHAnsi" w:hAnsiTheme="minorHAnsi" w:cstheme="minorHAnsi"/>
          <w:sz w:val="22"/>
          <w:szCs w:val="22"/>
        </w:rPr>
      </w:pPr>
      <w:r w:rsidRPr="00D97E2D">
        <w:rPr>
          <w:rFonts w:asciiTheme="minorHAnsi" w:hAnsiTheme="minorHAnsi" w:cstheme="minorHAnsi"/>
          <w:b/>
          <w:bCs/>
          <w:color w:val="000000"/>
          <w:sz w:val="22"/>
          <w:szCs w:val="22"/>
        </w:rPr>
        <w:t>20% Hardware and Systems Technology</w:t>
      </w:r>
    </w:p>
    <w:p w:rsidR="00B17B25" w:rsidRPr="00D97E2D" w:rsidRDefault="001D7C91" w:rsidP="00996AE4">
      <w:pPr>
        <w:numPr>
          <w:ilvl w:val="0"/>
          <w:numId w:val="1"/>
        </w:numPr>
        <w:shd w:val="clear" w:color="auto" w:fill="FFFFFF"/>
        <w:tabs>
          <w:tab w:val="left" w:pos="274"/>
        </w:tabs>
        <w:spacing w:before="65" w:line="216" w:lineRule="exact"/>
        <w:ind w:left="274" w:right="691"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Devices for processing, storage, input and output, telecommunications, and networking</w:t>
      </w:r>
    </w:p>
    <w:p w:rsidR="00B17B25" w:rsidRPr="00D97E2D" w:rsidRDefault="001D7C91" w:rsidP="00996AE4">
      <w:pPr>
        <w:numPr>
          <w:ilvl w:val="0"/>
          <w:numId w:val="1"/>
        </w:numPr>
        <w:shd w:val="clear" w:color="auto" w:fill="FFFFFF"/>
        <w:tabs>
          <w:tab w:val="left" w:pos="274"/>
        </w:tabs>
        <w:spacing w:before="58" w:line="230" w:lineRule="exact"/>
        <w:ind w:left="274" w:hanging="166"/>
        <w:rPr>
          <w:rFonts w:asciiTheme="minorHAnsi" w:hAnsiTheme="minorHAnsi" w:cstheme="minorHAnsi"/>
          <w:color w:val="000000"/>
          <w:sz w:val="22"/>
          <w:szCs w:val="22"/>
        </w:rPr>
      </w:pPr>
      <w:r w:rsidRPr="00D97E2D">
        <w:rPr>
          <w:rFonts w:asciiTheme="minorHAnsi" w:hAnsiTheme="minorHAnsi" w:cstheme="minorHAnsi"/>
          <w:color w:val="000000"/>
          <w:sz w:val="22"/>
          <w:szCs w:val="22"/>
        </w:rPr>
        <w:t>Functions performed by computer, telecommunications and network hardware</w:t>
      </w:r>
    </w:p>
    <w:p w:rsidR="00B17B25" w:rsidRPr="00D97E2D" w:rsidRDefault="001D7C91">
      <w:pPr>
        <w:rPr>
          <w:rFonts w:asciiTheme="minorHAnsi" w:hAnsiTheme="minorHAnsi" w:cstheme="minorHAnsi"/>
          <w:sz w:val="22"/>
          <w:szCs w:val="22"/>
        </w:rPr>
      </w:pPr>
      <w:r w:rsidRPr="00D97E2D">
        <w:rPr>
          <w:rFonts w:asciiTheme="minorHAnsi" w:hAnsiTheme="minorHAnsi" w:cstheme="minorHAnsi"/>
          <w:color w:val="000000"/>
          <w:sz w:val="22"/>
          <w:szCs w:val="22"/>
        </w:rPr>
        <w:br w:type="column"/>
      </w:r>
    </w:p>
    <w:p w:rsidR="00B17B25" w:rsidRPr="00D97E2D" w:rsidRDefault="001D7C91" w:rsidP="00996AE4">
      <w:pPr>
        <w:numPr>
          <w:ilvl w:val="0"/>
          <w:numId w:val="2"/>
        </w:numPr>
        <w:shd w:val="clear" w:color="auto" w:fill="FFFFFF"/>
        <w:tabs>
          <w:tab w:val="left" w:pos="266"/>
        </w:tabs>
        <w:spacing w:before="36" w:line="230" w:lineRule="exact"/>
        <w:ind w:left="266" w:right="34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Digital representation of data for storage and processing (numeric, text, images, audio, video)</w:t>
      </w:r>
    </w:p>
    <w:p w:rsidR="00B17B25" w:rsidRPr="00D97E2D" w:rsidRDefault="001D7C91" w:rsidP="00996AE4">
      <w:pPr>
        <w:numPr>
          <w:ilvl w:val="0"/>
          <w:numId w:val="2"/>
        </w:numPr>
        <w:shd w:val="clear" w:color="auto" w:fill="FFFFFF"/>
        <w:tabs>
          <w:tab w:val="left" w:pos="266"/>
        </w:tabs>
        <w:spacing w:before="72" w:line="223" w:lineRule="exact"/>
        <w:ind w:left="266" w:right="691"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Concepts of local, wide-area and enterprise network architectures</w:t>
      </w:r>
    </w:p>
    <w:p w:rsidR="00B17B25" w:rsidRPr="00D97E2D" w:rsidRDefault="001D7C91" w:rsidP="00996AE4">
      <w:pPr>
        <w:numPr>
          <w:ilvl w:val="0"/>
          <w:numId w:val="2"/>
        </w:numPr>
        <w:shd w:val="clear" w:color="auto" w:fill="FFFFFF"/>
        <w:tabs>
          <w:tab w:val="left" w:pos="266"/>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Concept of mainframe versus client/server architectures</w:t>
      </w:r>
    </w:p>
    <w:p w:rsidR="00B17B25" w:rsidRPr="00D97E2D" w:rsidRDefault="001D7C91"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Operating system and network operating system functions and architectures</w:t>
      </w:r>
    </w:p>
    <w:p w:rsidR="00B17B25" w:rsidRPr="00D97E2D" w:rsidRDefault="001D7C91" w:rsidP="00996AE4">
      <w:pPr>
        <w:numPr>
          <w:ilvl w:val="0"/>
          <w:numId w:val="2"/>
        </w:numPr>
        <w:shd w:val="clear" w:color="auto" w:fill="FFFFFF"/>
        <w:tabs>
          <w:tab w:val="left" w:pos="266"/>
        </w:tabs>
        <w:spacing w:before="72" w:line="230"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Wireless computing/communication devices (cellular, satellite devices, PDA, GPS)</w:t>
      </w:r>
    </w:p>
    <w:p w:rsidR="00B17B25" w:rsidRPr="00D97E2D" w:rsidRDefault="001D7C91">
      <w:pPr>
        <w:shd w:val="clear" w:color="auto" w:fill="FFFFFF"/>
        <w:spacing w:before="130" w:line="288" w:lineRule="exact"/>
        <w:ind w:left="29"/>
        <w:rPr>
          <w:rFonts w:asciiTheme="minorHAnsi" w:hAnsiTheme="minorHAnsi" w:cstheme="minorHAnsi"/>
          <w:sz w:val="22"/>
          <w:szCs w:val="22"/>
        </w:rPr>
      </w:pPr>
      <w:r w:rsidRPr="00D97E2D">
        <w:rPr>
          <w:rFonts w:asciiTheme="minorHAnsi" w:hAnsiTheme="minorHAnsi" w:cstheme="minorHAnsi"/>
          <w:b/>
          <w:bCs/>
          <w:color w:val="000000"/>
          <w:sz w:val="22"/>
          <w:szCs w:val="22"/>
        </w:rPr>
        <w:t>15% Information Systems Software Development</w:t>
      </w:r>
    </w:p>
    <w:p w:rsidR="00B17B25" w:rsidRPr="00D97E2D" w:rsidRDefault="001D7C91" w:rsidP="00996AE4">
      <w:pPr>
        <w:numPr>
          <w:ilvl w:val="0"/>
          <w:numId w:val="2"/>
        </w:numPr>
        <w:shd w:val="clear" w:color="auto" w:fill="FFFFFF"/>
        <w:tabs>
          <w:tab w:val="left" w:pos="266"/>
        </w:tabs>
        <w:spacing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Software development methods and tools</w:t>
      </w:r>
    </w:p>
    <w:p w:rsidR="00B17B25" w:rsidRPr="00D97E2D" w:rsidRDefault="001D7C91" w:rsidP="00996AE4">
      <w:pPr>
        <w:numPr>
          <w:ilvl w:val="0"/>
          <w:numId w:val="2"/>
        </w:numPr>
        <w:shd w:val="clear" w:color="auto" w:fill="FFFFFF"/>
        <w:tabs>
          <w:tab w:val="left" w:pos="266"/>
        </w:tabs>
        <w:spacing w:before="7"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Systems development life cycle concepts</w:t>
      </w:r>
    </w:p>
    <w:p w:rsidR="00B17B25" w:rsidRPr="00D97E2D" w:rsidRDefault="001D7C91" w:rsidP="00996AE4">
      <w:pPr>
        <w:numPr>
          <w:ilvl w:val="0"/>
          <w:numId w:val="2"/>
        </w:numPr>
        <w:shd w:val="clear" w:color="auto" w:fill="FFFFFF"/>
        <w:tabs>
          <w:tab w:val="left" w:pos="266"/>
        </w:tabs>
        <w:spacing w:before="7"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Project management functions and roles</w:t>
      </w:r>
    </w:p>
    <w:p w:rsidR="00B17B25" w:rsidRPr="00D97E2D" w:rsidRDefault="001D7C91" w:rsidP="00996AE4">
      <w:pPr>
        <w:numPr>
          <w:ilvl w:val="0"/>
          <w:numId w:val="2"/>
        </w:numPr>
        <w:shd w:val="clear" w:color="auto" w:fill="FFFFFF"/>
        <w:tabs>
          <w:tab w:val="left" w:pos="266"/>
        </w:tabs>
        <w:spacing w:before="65"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Types of information processing methods (batch, real-time, transaction)</w:t>
      </w:r>
    </w:p>
    <w:p w:rsidR="00B17B25" w:rsidRPr="00D97E2D" w:rsidRDefault="001D7C91" w:rsidP="00996AE4">
      <w:pPr>
        <w:numPr>
          <w:ilvl w:val="0"/>
          <w:numId w:val="2"/>
        </w:numPr>
        <w:shd w:val="clear" w:color="auto" w:fill="FFFFFF"/>
        <w:tabs>
          <w:tab w:val="left" w:pos="266"/>
        </w:tabs>
        <w:spacing w:before="94"/>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User interface design</w:t>
      </w:r>
    </w:p>
    <w:p w:rsidR="00B17B25" w:rsidRPr="00D97E2D" w:rsidRDefault="001D7C91" w:rsidP="00996AE4">
      <w:pPr>
        <w:numPr>
          <w:ilvl w:val="0"/>
          <w:numId w:val="2"/>
        </w:numPr>
        <w:shd w:val="clear" w:color="auto" w:fill="FFFFFF"/>
        <w:tabs>
          <w:tab w:val="left" w:pos="266"/>
        </w:tabs>
        <w:spacing w:before="94"/>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Development and purpose of standards</w:t>
      </w:r>
    </w:p>
    <w:p w:rsidR="00B17B25" w:rsidRPr="00D97E2D" w:rsidRDefault="001D7C91">
      <w:pPr>
        <w:shd w:val="clear" w:color="auto" w:fill="FFFFFF"/>
        <w:spacing w:before="130" w:line="288" w:lineRule="exact"/>
        <w:ind w:left="7"/>
        <w:rPr>
          <w:rFonts w:asciiTheme="minorHAnsi" w:hAnsiTheme="minorHAnsi" w:cstheme="minorHAnsi"/>
          <w:sz w:val="22"/>
          <w:szCs w:val="22"/>
        </w:rPr>
      </w:pPr>
      <w:r w:rsidRPr="00D97E2D">
        <w:rPr>
          <w:rFonts w:asciiTheme="minorHAnsi" w:hAnsiTheme="minorHAnsi" w:cstheme="minorHAnsi"/>
          <w:b/>
          <w:bCs/>
          <w:color w:val="000000"/>
          <w:sz w:val="22"/>
          <w:szCs w:val="22"/>
        </w:rPr>
        <w:t>25% Programming Concepts and Data Management</w:t>
      </w:r>
    </w:p>
    <w:p w:rsidR="00B17B25" w:rsidRPr="00D97E2D" w:rsidRDefault="001D7C91" w:rsidP="00996AE4">
      <w:pPr>
        <w:numPr>
          <w:ilvl w:val="0"/>
          <w:numId w:val="2"/>
        </w:numPr>
        <w:shd w:val="clear" w:color="auto" w:fill="FFFFFF"/>
        <w:tabs>
          <w:tab w:val="left" w:pos="266"/>
        </w:tabs>
        <w:spacing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Programming language syntax and structures (</w:t>
      </w:r>
      <w:proofErr w:type="spellStart"/>
      <w:r w:rsidRPr="00D97E2D">
        <w:rPr>
          <w:rFonts w:asciiTheme="minorHAnsi" w:hAnsiTheme="minorHAnsi" w:cstheme="minorHAnsi"/>
          <w:color w:val="000000"/>
          <w:sz w:val="22"/>
          <w:szCs w:val="22"/>
        </w:rPr>
        <w:t>pseudocode</w:t>
      </w:r>
      <w:proofErr w:type="spellEnd"/>
      <w:r w:rsidRPr="00D97E2D">
        <w:rPr>
          <w:rFonts w:asciiTheme="minorHAnsi" w:hAnsiTheme="minorHAnsi" w:cstheme="minorHAnsi"/>
          <w:color w:val="000000"/>
          <w:sz w:val="22"/>
          <w:szCs w:val="22"/>
        </w:rPr>
        <w:t>)</w:t>
      </w:r>
    </w:p>
    <w:p w:rsidR="00B17B25" w:rsidRPr="00D97E2D" w:rsidRDefault="001D7C91" w:rsidP="00996AE4">
      <w:pPr>
        <w:numPr>
          <w:ilvl w:val="0"/>
          <w:numId w:val="2"/>
        </w:numPr>
        <w:shd w:val="clear" w:color="auto" w:fill="FFFFFF"/>
        <w:tabs>
          <w:tab w:val="left" w:pos="266"/>
        </w:tabs>
        <w:spacing w:before="7" w:line="288"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Programming logic</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Object-oriented methods</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Data concepts, types and structures</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File types and structures</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Database management systems</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SQL coding and structures</w:t>
      </w:r>
    </w:p>
    <w:p w:rsidR="00B17B25" w:rsidRPr="00D97E2D" w:rsidRDefault="001D7C91">
      <w:pPr>
        <w:shd w:val="clear" w:color="auto" w:fill="FFFFFF"/>
        <w:spacing w:line="302" w:lineRule="exact"/>
        <w:ind w:left="122"/>
        <w:rPr>
          <w:rFonts w:asciiTheme="minorHAnsi" w:hAnsiTheme="minorHAnsi" w:cstheme="minorHAnsi"/>
          <w:sz w:val="22"/>
          <w:szCs w:val="22"/>
        </w:rPr>
      </w:pPr>
      <w:r w:rsidRPr="00D97E2D">
        <w:rPr>
          <w:rFonts w:asciiTheme="minorHAnsi" w:hAnsiTheme="minorHAnsi" w:cstheme="minorHAnsi"/>
          <w:color w:val="000000"/>
          <w:sz w:val="22"/>
          <w:szCs w:val="22"/>
        </w:rPr>
        <w:t>. Web technologies (HTML, XML)</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Web page development (analysis and design)</w:t>
      </w:r>
    </w:p>
    <w:p w:rsidR="00B17B25" w:rsidRPr="00D97E2D" w:rsidRDefault="001D7C91" w:rsidP="00996AE4">
      <w:pPr>
        <w:numPr>
          <w:ilvl w:val="0"/>
          <w:numId w:val="2"/>
        </w:numPr>
        <w:shd w:val="clear" w:color="auto" w:fill="FFFFFF"/>
        <w:tabs>
          <w:tab w:val="left" w:pos="266"/>
        </w:tabs>
        <w:spacing w:line="302" w:lineRule="exact"/>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Data warehousing and data mining</w:t>
      </w:r>
    </w:p>
    <w:p w:rsidR="00B17B25" w:rsidRPr="00D97E2D" w:rsidRDefault="001D7C91">
      <w:pPr>
        <w:shd w:val="clear" w:color="auto" w:fill="FFFFFF"/>
        <w:spacing w:before="166" w:line="230" w:lineRule="exact"/>
        <w:ind w:right="691"/>
        <w:rPr>
          <w:rFonts w:asciiTheme="minorHAnsi" w:hAnsiTheme="minorHAnsi" w:cstheme="minorHAnsi"/>
          <w:sz w:val="22"/>
          <w:szCs w:val="22"/>
        </w:rPr>
      </w:pPr>
      <w:r w:rsidRPr="00D97E2D">
        <w:rPr>
          <w:rFonts w:asciiTheme="minorHAnsi" w:hAnsiTheme="minorHAnsi" w:cstheme="minorHAnsi"/>
          <w:b/>
          <w:bCs/>
          <w:color w:val="000000"/>
          <w:sz w:val="22"/>
          <w:szCs w:val="22"/>
        </w:rPr>
        <w:t>15% Business, Social and Ethical Implications and Issues</w:t>
      </w:r>
    </w:p>
    <w:p w:rsidR="00B17B25" w:rsidRPr="00D97E2D" w:rsidRDefault="001D7C91" w:rsidP="00996AE4">
      <w:pPr>
        <w:numPr>
          <w:ilvl w:val="0"/>
          <w:numId w:val="2"/>
        </w:numPr>
        <w:shd w:val="clear" w:color="auto" w:fill="FFFFFF"/>
        <w:tabs>
          <w:tab w:val="left" w:pos="266"/>
        </w:tabs>
        <w:spacing w:before="65"/>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Economic effects</w:t>
      </w:r>
    </w:p>
    <w:p w:rsidR="00B17B25" w:rsidRPr="00D97E2D" w:rsidRDefault="001D7C91" w:rsidP="00996AE4">
      <w:pPr>
        <w:numPr>
          <w:ilvl w:val="0"/>
          <w:numId w:val="2"/>
        </w:numPr>
        <w:shd w:val="clear" w:color="auto" w:fill="FFFFFF"/>
        <w:tabs>
          <w:tab w:val="left" w:pos="266"/>
        </w:tabs>
        <w:spacing w:before="94"/>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Privacy concerns</w:t>
      </w:r>
    </w:p>
    <w:p w:rsidR="00B17B25" w:rsidRPr="00D97E2D" w:rsidRDefault="001D7C91" w:rsidP="00996AE4">
      <w:pPr>
        <w:numPr>
          <w:ilvl w:val="0"/>
          <w:numId w:val="2"/>
        </w:numPr>
        <w:shd w:val="clear" w:color="auto" w:fill="FFFFFF"/>
        <w:tabs>
          <w:tab w:val="left" w:pos="266"/>
        </w:tabs>
        <w:spacing w:before="79" w:line="223"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Intellectual property rights and legal issues, including open source initiatives</w:t>
      </w:r>
    </w:p>
    <w:p w:rsidR="00B17B25" w:rsidRPr="00D97E2D" w:rsidRDefault="001D7C91" w:rsidP="00996AE4">
      <w:pPr>
        <w:numPr>
          <w:ilvl w:val="0"/>
          <w:numId w:val="2"/>
        </w:numPr>
        <w:shd w:val="clear" w:color="auto" w:fill="FFFFFF"/>
        <w:tabs>
          <w:tab w:val="left" w:pos="266"/>
        </w:tabs>
        <w:spacing w:before="79" w:line="216"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Effects of information technology on careers (ergonomics, virtual teams, telecommuting, job design)</w:t>
      </w:r>
    </w:p>
    <w:p w:rsidR="00B17B25" w:rsidRPr="00D97E2D" w:rsidRDefault="001D7C91" w:rsidP="00996AE4">
      <w:pPr>
        <w:numPr>
          <w:ilvl w:val="0"/>
          <w:numId w:val="2"/>
        </w:numPr>
        <w:shd w:val="clear" w:color="auto" w:fill="FFFFFF"/>
        <w:tabs>
          <w:tab w:val="left" w:pos="266"/>
        </w:tabs>
        <w:spacing w:before="79" w:line="216" w:lineRule="exact"/>
        <w:ind w:left="266"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Impact of technology on careers (globalization, outsourcing, insourcing)</w:t>
      </w:r>
    </w:p>
    <w:p w:rsidR="00B17B25" w:rsidRPr="00D97E2D" w:rsidRDefault="001D7C91" w:rsidP="00996AE4">
      <w:pPr>
        <w:numPr>
          <w:ilvl w:val="0"/>
          <w:numId w:val="2"/>
        </w:numPr>
        <w:shd w:val="clear" w:color="auto" w:fill="FFFFFF"/>
        <w:tabs>
          <w:tab w:val="left" w:pos="266"/>
        </w:tabs>
        <w:spacing w:before="86"/>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Careers in information systems and information technology</w:t>
      </w:r>
    </w:p>
    <w:p w:rsidR="00B17B25" w:rsidRPr="00D97E2D" w:rsidRDefault="001D7C91" w:rsidP="00996AE4">
      <w:pPr>
        <w:numPr>
          <w:ilvl w:val="0"/>
          <w:numId w:val="2"/>
        </w:numPr>
        <w:shd w:val="clear" w:color="auto" w:fill="FFFFFF"/>
        <w:tabs>
          <w:tab w:val="left" w:pos="266"/>
        </w:tabs>
        <w:spacing w:before="72"/>
        <w:ind w:left="108"/>
        <w:rPr>
          <w:rFonts w:asciiTheme="minorHAnsi" w:hAnsiTheme="minorHAnsi" w:cstheme="minorHAnsi"/>
          <w:color w:val="000000"/>
          <w:sz w:val="22"/>
          <w:szCs w:val="22"/>
        </w:rPr>
      </w:pPr>
      <w:r w:rsidRPr="00D97E2D">
        <w:rPr>
          <w:rFonts w:asciiTheme="minorHAnsi" w:hAnsiTheme="minorHAnsi" w:cstheme="minorHAnsi"/>
          <w:color w:val="000000"/>
          <w:sz w:val="22"/>
          <w:szCs w:val="22"/>
        </w:rPr>
        <w:t>Knowledge management</w:t>
      </w:r>
    </w:p>
    <w:p w:rsidR="00B17B25" w:rsidRPr="00D97E2D" w:rsidRDefault="00B17B25" w:rsidP="00D97E2D">
      <w:pPr>
        <w:shd w:val="clear" w:color="auto" w:fill="FFFFFF"/>
        <w:tabs>
          <w:tab w:val="left" w:pos="266"/>
        </w:tabs>
        <w:spacing w:before="72"/>
        <w:ind w:left="108"/>
        <w:rPr>
          <w:rFonts w:asciiTheme="minorHAnsi" w:hAnsiTheme="minorHAnsi" w:cstheme="minorHAnsi"/>
          <w:color w:val="000000"/>
          <w:sz w:val="22"/>
          <w:szCs w:val="22"/>
        </w:rPr>
        <w:sectPr w:rsidR="00B17B25" w:rsidRPr="00D97E2D">
          <w:type w:val="continuous"/>
          <w:pgSz w:w="12240" w:h="15840"/>
          <w:pgMar w:top="821" w:right="1051" w:bottom="360" w:left="1044" w:header="720" w:footer="720" w:gutter="0"/>
          <w:cols w:num="2" w:space="720" w:equalWidth="0">
            <w:col w:w="4982" w:space="216"/>
            <w:col w:w="4946"/>
          </w:cols>
          <w:noEndnote/>
        </w:sectPr>
      </w:pPr>
    </w:p>
    <w:p w:rsidR="00B17B25" w:rsidRPr="00D97E2D" w:rsidRDefault="00B17B25" w:rsidP="00D97E2D">
      <w:pPr>
        <w:shd w:val="clear" w:color="auto" w:fill="FFFFFF"/>
        <w:tabs>
          <w:tab w:val="left" w:pos="266"/>
        </w:tabs>
        <w:spacing w:before="72"/>
        <w:rPr>
          <w:rFonts w:asciiTheme="minorHAnsi" w:hAnsiTheme="minorHAnsi" w:cstheme="minorHAnsi"/>
          <w:color w:val="000000"/>
          <w:sz w:val="22"/>
          <w:szCs w:val="22"/>
        </w:rPr>
        <w:sectPr w:rsidR="00B17B25" w:rsidRPr="00D97E2D">
          <w:type w:val="continuous"/>
          <w:pgSz w:w="12240" w:h="15840"/>
          <w:pgMar w:top="821" w:right="662" w:bottom="360" w:left="360" w:header="720" w:footer="720" w:gutter="0"/>
          <w:cols w:space="60"/>
          <w:noEndnote/>
        </w:sectPr>
      </w:pPr>
    </w:p>
    <w:p w:rsidR="00B17B25" w:rsidRPr="00D97E2D" w:rsidRDefault="001D7C91" w:rsidP="00D97E2D">
      <w:pPr>
        <w:shd w:val="clear" w:color="auto" w:fill="000000"/>
        <w:spacing w:after="504" w:line="367" w:lineRule="exact"/>
        <w:ind w:right="720"/>
        <w:rPr>
          <w:rFonts w:asciiTheme="minorHAnsi" w:hAnsiTheme="minorHAnsi" w:cstheme="minorHAnsi"/>
          <w:sz w:val="22"/>
          <w:szCs w:val="22"/>
        </w:rPr>
      </w:pPr>
      <w:r w:rsidRPr="00D97E2D">
        <w:rPr>
          <w:rFonts w:asciiTheme="minorHAnsi" w:hAnsiTheme="minorHAnsi" w:cstheme="minorHAnsi"/>
          <w:color w:val="FFFFFF"/>
          <w:sz w:val="22"/>
          <w:szCs w:val="22"/>
        </w:rPr>
        <w:lastRenderedPageBreak/>
        <w:t>CLEP® Information Systems and Computer Applications: At a Glance</w:t>
      </w:r>
    </w:p>
    <w:p w:rsidR="00B17B25" w:rsidRPr="00D97E2D" w:rsidRDefault="00B17B25">
      <w:pPr>
        <w:shd w:val="clear" w:color="auto" w:fill="000000"/>
        <w:spacing w:after="504" w:line="367" w:lineRule="exact"/>
        <w:ind w:left="22" w:right="720"/>
        <w:rPr>
          <w:rFonts w:asciiTheme="minorHAnsi" w:hAnsiTheme="minorHAnsi" w:cstheme="minorHAnsi"/>
          <w:sz w:val="22"/>
          <w:szCs w:val="22"/>
        </w:rPr>
        <w:sectPr w:rsidR="00B17B25" w:rsidRPr="00D97E2D">
          <w:pgSz w:w="12240" w:h="15840"/>
          <w:pgMar w:top="824" w:right="782" w:bottom="360" w:left="939" w:header="720" w:footer="720" w:gutter="0"/>
          <w:cols w:space="60"/>
          <w:noEndnote/>
        </w:sectPr>
      </w:pPr>
    </w:p>
    <w:p w:rsidR="00B17B25" w:rsidRPr="00D97E2D" w:rsidRDefault="0010575C" w:rsidP="00996AE4">
      <w:pPr>
        <w:numPr>
          <w:ilvl w:val="0"/>
          <w:numId w:val="2"/>
        </w:numPr>
        <w:shd w:val="clear" w:color="auto" w:fill="FFFFFF"/>
        <w:tabs>
          <w:tab w:val="left" w:pos="295"/>
        </w:tabs>
        <w:spacing w:before="14" w:line="223" w:lineRule="exact"/>
        <w:ind w:left="295" w:hanging="158"/>
        <w:rPr>
          <w:rFonts w:asciiTheme="minorHAnsi" w:hAnsiTheme="minorHAnsi" w:cstheme="minorHAnsi"/>
          <w:color w:val="000000"/>
          <w:sz w:val="22"/>
          <w:szCs w:val="22"/>
        </w:rPr>
      </w:pPr>
      <w:r w:rsidRPr="0010575C">
        <w:rPr>
          <w:rFonts w:asciiTheme="minorHAnsi" w:hAnsiTheme="minorHAnsi" w:cstheme="minorHAnsi"/>
          <w:noProof/>
          <w:sz w:val="22"/>
          <w:szCs w:val="22"/>
        </w:rPr>
        <w:lastRenderedPageBreak/>
        <w:pict>
          <v:line id="Line 2" o:spid="_x0000_s1026" style="position:absolute;left:0;text-align:left;z-index:251658240;visibility:visible;mso-position-horizontal-relative:margin" from="248.75pt,244.1pt" to="248.75pt,3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HQEgIAACg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" o:allowincell="f" strokeweight=".35pt">
            <w10:wrap anchorx="margin"/>
          </v:line>
        </w:pict>
      </w:r>
      <w:r w:rsidR="001D7C91" w:rsidRPr="00D97E2D">
        <w:rPr>
          <w:rFonts w:asciiTheme="minorHAnsi" w:hAnsiTheme="minorHAnsi" w:cstheme="minorHAnsi"/>
          <w:color w:val="000000"/>
          <w:sz w:val="22"/>
          <w:szCs w:val="22"/>
        </w:rPr>
        <w:t>System, application, and personal computer security and controls</w:t>
      </w:r>
    </w:p>
    <w:p w:rsidR="00B17B25" w:rsidRPr="00D97E2D" w:rsidRDefault="001D7C91" w:rsidP="00996AE4">
      <w:pPr>
        <w:numPr>
          <w:ilvl w:val="0"/>
          <w:numId w:val="2"/>
        </w:numPr>
        <w:shd w:val="clear" w:color="auto" w:fill="FFFFFF"/>
        <w:tabs>
          <w:tab w:val="left" w:pos="295"/>
        </w:tabs>
        <w:spacing w:before="79" w:line="216" w:lineRule="exact"/>
        <w:ind w:left="295" w:right="317" w:hanging="158"/>
        <w:rPr>
          <w:rFonts w:asciiTheme="minorHAnsi" w:hAnsiTheme="minorHAnsi" w:cstheme="minorHAnsi"/>
          <w:color w:val="000000"/>
          <w:sz w:val="22"/>
          <w:szCs w:val="22"/>
        </w:rPr>
      </w:pPr>
      <w:r w:rsidRPr="00D97E2D">
        <w:rPr>
          <w:rFonts w:asciiTheme="minorHAnsi" w:hAnsiTheme="minorHAnsi" w:cstheme="minorHAnsi"/>
          <w:color w:val="000000"/>
          <w:sz w:val="22"/>
          <w:szCs w:val="22"/>
        </w:rPr>
        <w:t>Business strategies (competition, reengineering, process modeling, e-commerce, TQM)</w:t>
      </w:r>
    </w:p>
    <w:p w:rsidR="00B17B25" w:rsidRPr="00D97E2D" w:rsidRDefault="001D7C91">
      <w:pPr>
        <w:shd w:val="clear" w:color="auto" w:fill="FFFFFF"/>
        <w:tabs>
          <w:tab w:val="left" w:leader="underscore" w:pos="4903"/>
        </w:tabs>
        <w:spacing w:before="72"/>
        <w:ind w:left="22"/>
        <w:rPr>
          <w:rFonts w:asciiTheme="minorHAnsi" w:hAnsiTheme="minorHAnsi" w:cstheme="minorHAnsi"/>
          <w:sz w:val="22"/>
          <w:szCs w:val="22"/>
        </w:rPr>
      </w:pPr>
      <w:r w:rsidRPr="00D97E2D">
        <w:rPr>
          <w:rFonts w:asciiTheme="minorHAnsi" w:hAnsiTheme="minorHAnsi" w:cstheme="minorHAnsi"/>
          <w:color w:val="000000"/>
          <w:sz w:val="22"/>
          <w:szCs w:val="22"/>
          <w:u w:val="single"/>
        </w:rPr>
        <w:t>Study Resources</w:t>
      </w:r>
      <w:r w:rsidRPr="00D97E2D">
        <w:rPr>
          <w:rFonts w:asciiTheme="minorHAnsi" w:hAnsiTheme="minorHAnsi" w:cstheme="minorHAnsi"/>
          <w:color w:val="000000"/>
          <w:sz w:val="22"/>
          <w:szCs w:val="22"/>
        </w:rPr>
        <w:tab/>
      </w:r>
    </w:p>
    <w:p w:rsidR="00B17B25" w:rsidRPr="00D97E2D" w:rsidRDefault="001D7C91">
      <w:pPr>
        <w:shd w:val="clear" w:color="auto" w:fill="FFFFFF"/>
        <w:spacing w:before="36" w:line="223" w:lineRule="exact"/>
        <w:ind w:left="14"/>
        <w:rPr>
          <w:rFonts w:asciiTheme="minorHAnsi" w:hAnsiTheme="minorHAnsi" w:cstheme="minorHAnsi"/>
          <w:sz w:val="22"/>
          <w:szCs w:val="22"/>
        </w:rPr>
      </w:pPr>
      <w:r w:rsidRPr="00D97E2D">
        <w:rPr>
          <w:rFonts w:asciiTheme="minorHAnsi" w:hAnsiTheme="minorHAnsi" w:cstheme="minorHAnsi"/>
          <w:color w:val="000000"/>
          <w:sz w:val="22"/>
          <w:szCs w:val="22"/>
        </w:rPr>
        <w:t xml:space="preserve">Most textbooks used in college-level introductory business information systems or information technology courses cover the knowledge and skills in the outline above. The approaches to certain topics and the emphases given to them differ; therefore, it is advisable to study one or more current college textbooks to prepare for the Information Systems and Computer Applications exam. When selecting a textbook, check the table of contents against the Knowledge and Skills </w:t>
      </w:r>
      <w:proofErr w:type="gramStart"/>
      <w:r w:rsidRPr="00D97E2D">
        <w:rPr>
          <w:rFonts w:asciiTheme="minorHAnsi" w:hAnsiTheme="minorHAnsi" w:cstheme="minorHAnsi"/>
          <w:color w:val="000000"/>
          <w:sz w:val="22"/>
          <w:szCs w:val="22"/>
        </w:rPr>
        <w:t>Required</w:t>
      </w:r>
      <w:proofErr w:type="gramEnd"/>
      <w:r w:rsidRPr="00D97E2D">
        <w:rPr>
          <w:rFonts w:asciiTheme="minorHAnsi" w:hAnsiTheme="minorHAnsi" w:cstheme="minorHAnsi"/>
          <w:color w:val="000000"/>
          <w:sz w:val="22"/>
          <w:szCs w:val="22"/>
        </w:rPr>
        <w:t xml:space="preserve"> for this test.</w:t>
      </w:r>
    </w:p>
    <w:p w:rsidR="00B17B25" w:rsidRPr="00D97E2D" w:rsidRDefault="001D7C91">
      <w:pPr>
        <w:shd w:val="clear" w:color="auto" w:fill="FFFFFF"/>
        <w:spacing w:before="108" w:line="223" w:lineRule="exact"/>
        <w:ind w:left="14"/>
        <w:rPr>
          <w:rFonts w:asciiTheme="minorHAnsi" w:hAnsiTheme="minorHAnsi" w:cstheme="minorHAnsi"/>
          <w:sz w:val="22"/>
          <w:szCs w:val="22"/>
        </w:rPr>
      </w:pPr>
      <w:r w:rsidRPr="00D97E2D">
        <w:rPr>
          <w:rFonts w:asciiTheme="minorHAnsi" w:hAnsiTheme="minorHAnsi" w:cstheme="minorHAnsi"/>
          <w:color w:val="000000"/>
          <w:sz w:val="22"/>
          <w:szCs w:val="22"/>
        </w:rPr>
        <w:t>A recent survey conducted by CLEP found that the following textbooks (first author listed only) are among those used by college faculty who teach the equivalent course. You might find one or more of these for sale online or at your local college bookstore. HINT: Look at the table of contents first to make sure it covers the topics required for this exam.</w:t>
      </w:r>
    </w:p>
    <w:p w:rsidR="00B17B25" w:rsidRPr="00D97E2D" w:rsidRDefault="001D7C91">
      <w:pPr>
        <w:shd w:val="clear" w:color="auto" w:fill="FFFFFF"/>
        <w:spacing w:before="274"/>
        <w:ind w:left="94"/>
        <w:rPr>
          <w:rFonts w:asciiTheme="minorHAnsi" w:hAnsiTheme="minorHAnsi" w:cstheme="minorHAnsi"/>
          <w:sz w:val="22"/>
          <w:szCs w:val="22"/>
        </w:rPr>
      </w:pPr>
      <w:proofErr w:type="spellStart"/>
      <w:r w:rsidRPr="00D97E2D">
        <w:rPr>
          <w:rFonts w:asciiTheme="minorHAnsi" w:hAnsiTheme="minorHAnsi" w:cstheme="minorHAnsi"/>
          <w:color w:val="000000"/>
          <w:spacing w:val="-1"/>
          <w:sz w:val="22"/>
          <w:szCs w:val="22"/>
        </w:rPr>
        <w:t>Beekman</w:t>
      </w:r>
      <w:proofErr w:type="spellEnd"/>
      <w:r w:rsidRPr="00D97E2D">
        <w:rPr>
          <w:rFonts w:asciiTheme="minorHAnsi" w:hAnsiTheme="minorHAnsi" w:cstheme="minorHAnsi"/>
          <w:color w:val="000000"/>
          <w:spacing w:val="-1"/>
          <w:sz w:val="22"/>
          <w:szCs w:val="22"/>
        </w:rPr>
        <w:t xml:space="preserve">, </w:t>
      </w:r>
      <w:r w:rsidRPr="00D97E2D">
        <w:rPr>
          <w:rFonts w:asciiTheme="minorHAnsi" w:hAnsiTheme="minorHAnsi" w:cstheme="minorHAnsi"/>
          <w:i/>
          <w:iCs/>
          <w:color w:val="000000"/>
          <w:spacing w:val="-1"/>
          <w:sz w:val="22"/>
          <w:szCs w:val="22"/>
        </w:rPr>
        <w:t xml:space="preserve">Tomorrow's Technology and You </w:t>
      </w:r>
      <w:r w:rsidRPr="00D97E2D">
        <w:rPr>
          <w:rFonts w:asciiTheme="minorHAnsi" w:hAnsiTheme="minorHAnsi" w:cstheme="minorHAnsi"/>
          <w:color w:val="000000"/>
          <w:spacing w:val="-1"/>
          <w:sz w:val="22"/>
          <w:szCs w:val="22"/>
        </w:rPr>
        <w:t>(Prentice Mall)</w:t>
      </w:r>
    </w:p>
    <w:p w:rsidR="00B17B25" w:rsidRPr="00D97E2D" w:rsidRDefault="001D7C91">
      <w:pPr>
        <w:shd w:val="clear" w:color="auto" w:fill="FFFFFF"/>
        <w:spacing w:before="72"/>
        <w:ind w:left="94"/>
        <w:rPr>
          <w:rFonts w:asciiTheme="minorHAnsi" w:hAnsiTheme="minorHAnsi" w:cstheme="minorHAnsi"/>
          <w:sz w:val="22"/>
          <w:szCs w:val="22"/>
        </w:rPr>
      </w:pPr>
      <w:r w:rsidRPr="00D97E2D">
        <w:rPr>
          <w:rFonts w:asciiTheme="minorHAnsi" w:hAnsiTheme="minorHAnsi" w:cstheme="minorHAnsi"/>
          <w:color w:val="000000"/>
          <w:spacing w:val="-1"/>
          <w:sz w:val="22"/>
          <w:szCs w:val="22"/>
        </w:rPr>
        <w:t xml:space="preserve">Huber, </w:t>
      </w:r>
      <w:r w:rsidRPr="00D97E2D">
        <w:rPr>
          <w:rFonts w:asciiTheme="minorHAnsi" w:hAnsiTheme="minorHAnsi" w:cstheme="minorHAnsi"/>
          <w:i/>
          <w:iCs/>
          <w:color w:val="000000"/>
          <w:spacing w:val="-1"/>
          <w:sz w:val="22"/>
          <w:szCs w:val="22"/>
        </w:rPr>
        <w:t xml:space="preserve">Information Systems: Creating Business Value </w:t>
      </w:r>
      <w:r w:rsidRPr="00D97E2D">
        <w:rPr>
          <w:rFonts w:asciiTheme="minorHAnsi" w:hAnsiTheme="minorHAnsi" w:cstheme="minorHAnsi"/>
          <w:color w:val="000000"/>
          <w:spacing w:val="-1"/>
          <w:sz w:val="22"/>
          <w:szCs w:val="22"/>
        </w:rPr>
        <w:t>(Wiley)</w:t>
      </w:r>
    </w:p>
    <w:p w:rsidR="00B17B25" w:rsidRPr="00D97E2D" w:rsidRDefault="001D7C91">
      <w:pPr>
        <w:shd w:val="clear" w:color="auto" w:fill="FFFFFF"/>
        <w:spacing w:before="58" w:line="223" w:lineRule="exact"/>
        <w:ind w:left="94" w:right="317"/>
        <w:rPr>
          <w:rFonts w:asciiTheme="minorHAnsi" w:hAnsiTheme="minorHAnsi" w:cstheme="minorHAnsi"/>
          <w:sz w:val="22"/>
          <w:szCs w:val="22"/>
        </w:rPr>
      </w:pPr>
      <w:proofErr w:type="spellStart"/>
      <w:r w:rsidRPr="00D97E2D">
        <w:rPr>
          <w:rFonts w:asciiTheme="minorHAnsi" w:hAnsiTheme="minorHAnsi" w:cstheme="minorHAnsi"/>
          <w:color w:val="000000"/>
          <w:sz w:val="22"/>
          <w:szCs w:val="22"/>
        </w:rPr>
        <w:t>Laudon</w:t>
      </w:r>
      <w:proofErr w:type="spellEnd"/>
      <w:r w:rsidRPr="00D97E2D">
        <w:rPr>
          <w:rFonts w:asciiTheme="minorHAnsi" w:hAnsiTheme="minorHAnsi" w:cstheme="minorHAnsi"/>
          <w:color w:val="000000"/>
          <w:sz w:val="22"/>
          <w:szCs w:val="22"/>
        </w:rPr>
        <w:t xml:space="preserve">, </w:t>
      </w:r>
      <w:r w:rsidRPr="00D97E2D">
        <w:rPr>
          <w:rFonts w:asciiTheme="minorHAnsi" w:hAnsiTheme="minorHAnsi" w:cstheme="minorHAnsi"/>
          <w:i/>
          <w:iCs/>
          <w:color w:val="000000"/>
          <w:sz w:val="22"/>
          <w:szCs w:val="22"/>
        </w:rPr>
        <w:t xml:space="preserve">Essentials of Business Information Systems </w:t>
      </w:r>
      <w:r w:rsidRPr="00D97E2D">
        <w:rPr>
          <w:rFonts w:asciiTheme="minorHAnsi" w:hAnsiTheme="minorHAnsi" w:cstheme="minorHAnsi"/>
          <w:color w:val="000000"/>
          <w:sz w:val="22"/>
          <w:szCs w:val="22"/>
        </w:rPr>
        <w:t>(Prentice Hall)</w:t>
      </w:r>
    </w:p>
    <w:p w:rsidR="00B17B25" w:rsidRPr="00D97E2D" w:rsidRDefault="001D7C91">
      <w:pPr>
        <w:shd w:val="clear" w:color="auto" w:fill="FFFFFF"/>
        <w:spacing w:before="72"/>
        <w:ind w:left="94"/>
        <w:rPr>
          <w:rFonts w:asciiTheme="minorHAnsi" w:hAnsiTheme="minorHAnsi" w:cstheme="minorHAnsi"/>
          <w:sz w:val="22"/>
          <w:szCs w:val="22"/>
        </w:rPr>
      </w:pPr>
      <w:r w:rsidRPr="00D97E2D">
        <w:rPr>
          <w:rFonts w:asciiTheme="minorHAnsi" w:hAnsiTheme="minorHAnsi" w:cstheme="minorHAnsi"/>
          <w:color w:val="000000"/>
          <w:sz w:val="22"/>
          <w:szCs w:val="22"/>
        </w:rPr>
        <w:t xml:space="preserve">O'Brien, </w:t>
      </w:r>
      <w:r w:rsidRPr="00D97E2D">
        <w:rPr>
          <w:rFonts w:asciiTheme="minorHAnsi" w:hAnsiTheme="minorHAnsi" w:cstheme="minorHAnsi"/>
          <w:i/>
          <w:iCs/>
          <w:color w:val="000000"/>
          <w:sz w:val="22"/>
          <w:szCs w:val="22"/>
        </w:rPr>
        <w:t xml:space="preserve">Introduction to Information Systems </w:t>
      </w:r>
      <w:r w:rsidRPr="00D97E2D">
        <w:rPr>
          <w:rFonts w:asciiTheme="minorHAnsi" w:hAnsiTheme="minorHAnsi" w:cstheme="minorHAnsi"/>
          <w:color w:val="000000"/>
          <w:sz w:val="22"/>
          <w:szCs w:val="22"/>
        </w:rPr>
        <w:t>(Richard D. Irwin)</w:t>
      </w:r>
    </w:p>
    <w:p w:rsidR="00B17B25" w:rsidRPr="00D97E2D" w:rsidRDefault="001D7C91">
      <w:pPr>
        <w:shd w:val="clear" w:color="auto" w:fill="FFFFFF"/>
        <w:spacing w:before="65" w:line="216" w:lineRule="exact"/>
        <w:ind w:left="86" w:right="317"/>
        <w:rPr>
          <w:rFonts w:asciiTheme="minorHAnsi" w:hAnsiTheme="minorHAnsi" w:cstheme="minorHAnsi"/>
          <w:sz w:val="22"/>
          <w:szCs w:val="22"/>
        </w:rPr>
      </w:pPr>
      <w:r w:rsidRPr="00D97E2D">
        <w:rPr>
          <w:rFonts w:asciiTheme="minorHAnsi" w:hAnsiTheme="minorHAnsi" w:cstheme="minorHAnsi"/>
          <w:color w:val="000000"/>
          <w:sz w:val="22"/>
          <w:szCs w:val="22"/>
        </w:rPr>
        <w:t xml:space="preserve">Rainer and </w:t>
      </w:r>
      <w:proofErr w:type="spellStart"/>
      <w:r w:rsidRPr="00D97E2D">
        <w:rPr>
          <w:rFonts w:asciiTheme="minorHAnsi" w:hAnsiTheme="minorHAnsi" w:cstheme="minorHAnsi"/>
          <w:color w:val="000000"/>
          <w:sz w:val="22"/>
          <w:szCs w:val="22"/>
        </w:rPr>
        <w:t>Cegielski</w:t>
      </w:r>
      <w:proofErr w:type="spellEnd"/>
      <w:r w:rsidRPr="00D97E2D">
        <w:rPr>
          <w:rFonts w:asciiTheme="minorHAnsi" w:hAnsiTheme="minorHAnsi" w:cstheme="minorHAnsi"/>
          <w:color w:val="000000"/>
          <w:sz w:val="22"/>
          <w:szCs w:val="22"/>
        </w:rPr>
        <w:t xml:space="preserve">, </w:t>
      </w:r>
      <w:r w:rsidRPr="00D97E2D">
        <w:rPr>
          <w:rFonts w:asciiTheme="minorHAnsi" w:hAnsiTheme="minorHAnsi" w:cstheme="minorHAnsi"/>
          <w:i/>
          <w:iCs/>
          <w:color w:val="000000"/>
          <w:sz w:val="22"/>
          <w:szCs w:val="22"/>
        </w:rPr>
        <w:t xml:space="preserve">Introduction to Information Systems </w:t>
      </w:r>
      <w:r w:rsidRPr="00D97E2D">
        <w:rPr>
          <w:rFonts w:asciiTheme="minorHAnsi" w:hAnsiTheme="minorHAnsi" w:cstheme="minorHAnsi"/>
          <w:color w:val="000000"/>
          <w:sz w:val="22"/>
          <w:szCs w:val="22"/>
        </w:rPr>
        <w:t>(Wiley)</w:t>
      </w:r>
    </w:p>
    <w:p w:rsidR="00B17B25" w:rsidRPr="00D97E2D" w:rsidRDefault="001D7C91">
      <w:pPr>
        <w:shd w:val="clear" w:color="auto" w:fill="FFFFFF"/>
        <w:spacing w:before="72" w:line="223" w:lineRule="exact"/>
        <w:ind w:left="86" w:right="317"/>
        <w:rPr>
          <w:rFonts w:asciiTheme="minorHAnsi" w:hAnsiTheme="minorHAnsi" w:cstheme="minorHAnsi"/>
          <w:sz w:val="22"/>
          <w:szCs w:val="22"/>
        </w:rPr>
      </w:pPr>
      <w:r w:rsidRPr="00D97E2D">
        <w:rPr>
          <w:rFonts w:asciiTheme="minorHAnsi" w:hAnsiTheme="minorHAnsi" w:cstheme="minorHAnsi"/>
          <w:color w:val="000000"/>
          <w:spacing w:val="-1"/>
          <w:sz w:val="22"/>
          <w:szCs w:val="22"/>
        </w:rPr>
        <w:t xml:space="preserve">Stair, </w:t>
      </w:r>
      <w:r w:rsidRPr="00D97E2D">
        <w:rPr>
          <w:rFonts w:asciiTheme="minorHAnsi" w:hAnsiTheme="minorHAnsi" w:cstheme="minorHAnsi"/>
          <w:i/>
          <w:iCs/>
          <w:color w:val="000000"/>
          <w:spacing w:val="-1"/>
          <w:sz w:val="22"/>
          <w:szCs w:val="22"/>
        </w:rPr>
        <w:t xml:space="preserve">Principles </w:t>
      </w:r>
      <w:proofErr w:type="spellStart"/>
      <w:proofErr w:type="gramStart"/>
      <w:r w:rsidRPr="00D97E2D">
        <w:rPr>
          <w:rFonts w:asciiTheme="minorHAnsi" w:hAnsiTheme="minorHAnsi" w:cstheme="minorHAnsi"/>
          <w:i/>
          <w:iCs/>
          <w:color w:val="000000"/>
          <w:spacing w:val="-1"/>
          <w:sz w:val="22"/>
          <w:szCs w:val="22"/>
        </w:rPr>
        <w:t>oj</w:t>
      </w:r>
      <w:proofErr w:type="spellEnd"/>
      <w:proofErr w:type="gramEnd"/>
      <w:r w:rsidRPr="00D97E2D">
        <w:rPr>
          <w:rFonts w:asciiTheme="minorHAnsi" w:hAnsiTheme="minorHAnsi" w:cstheme="minorHAnsi"/>
          <w:i/>
          <w:iCs/>
          <w:color w:val="000000"/>
          <w:spacing w:val="-1"/>
          <w:sz w:val="22"/>
          <w:szCs w:val="22"/>
        </w:rPr>
        <w:t xml:space="preserve"> Information Systems </w:t>
      </w:r>
      <w:r w:rsidRPr="00D97E2D">
        <w:rPr>
          <w:rFonts w:asciiTheme="minorHAnsi" w:hAnsiTheme="minorHAnsi" w:cstheme="minorHAnsi"/>
          <w:color w:val="000000"/>
          <w:spacing w:val="-1"/>
          <w:sz w:val="22"/>
          <w:szCs w:val="22"/>
        </w:rPr>
        <w:t xml:space="preserve">(Course Technology, </w:t>
      </w:r>
      <w:r w:rsidRPr="00D97E2D">
        <w:rPr>
          <w:rFonts w:asciiTheme="minorHAnsi" w:hAnsiTheme="minorHAnsi" w:cstheme="minorHAnsi"/>
          <w:color w:val="000000"/>
          <w:sz w:val="22"/>
          <w:szCs w:val="22"/>
        </w:rPr>
        <w:t>Inc.)</w:t>
      </w:r>
    </w:p>
    <w:p w:rsidR="00B17B25" w:rsidRPr="00D97E2D" w:rsidRDefault="001D7C91">
      <w:pPr>
        <w:shd w:val="clear" w:color="auto" w:fill="FFFFFF"/>
        <w:spacing w:before="274" w:line="223" w:lineRule="exact"/>
        <w:rPr>
          <w:rFonts w:asciiTheme="minorHAnsi" w:hAnsiTheme="minorHAnsi" w:cstheme="minorHAnsi"/>
          <w:sz w:val="22"/>
          <w:szCs w:val="22"/>
        </w:rPr>
      </w:pPr>
      <w:r w:rsidRPr="00D97E2D">
        <w:rPr>
          <w:rFonts w:asciiTheme="minorHAnsi" w:hAnsiTheme="minorHAnsi" w:cstheme="minorHAnsi"/>
          <w:color w:val="000000"/>
          <w:sz w:val="22"/>
          <w:szCs w:val="22"/>
        </w:rPr>
        <w:t xml:space="preserve">Visit </w:t>
      </w:r>
      <w:bookmarkStart w:id="0" w:name="_GoBack"/>
      <w:bookmarkEnd w:id="0"/>
      <w:r w:rsidR="0010575C">
        <w:rPr>
          <w:rFonts w:asciiTheme="minorHAnsi" w:hAnsiTheme="minorHAnsi" w:cstheme="minorHAnsi"/>
          <w:color w:val="0066CC"/>
          <w:sz w:val="22"/>
          <w:szCs w:val="22"/>
          <w:u w:val="single"/>
        </w:rPr>
        <w:fldChar w:fldCharType="begin"/>
      </w:r>
      <w:r w:rsidR="00D97E2D">
        <w:rPr>
          <w:rFonts w:asciiTheme="minorHAnsi" w:hAnsiTheme="minorHAnsi" w:cstheme="minorHAnsi"/>
          <w:color w:val="0066CC"/>
          <w:sz w:val="22"/>
          <w:szCs w:val="22"/>
          <w:u w:val="single"/>
        </w:rPr>
        <w:instrText xml:space="preserve"> HYPERLINK "http://www</w:instrText>
      </w:r>
      <w:r w:rsidR="00D97E2D" w:rsidRPr="00D97E2D">
        <w:rPr>
          <w:rFonts w:asciiTheme="minorHAnsi" w:hAnsiTheme="minorHAnsi" w:cstheme="minorHAnsi"/>
          <w:color w:val="0066CC"/>
          <w:sz w:val="22"/>
          <w:szCs w:val="22"/>
          <w:u w:val="single"/>
        </w:rPr>
        <w:instrText>.collegeboard.com/clepprep</w:instrText>
      </w:r>
      <w:r w:rsidR="00D97E2D">
        <w:rPr>
          <w:rFonts w:asciiTheme="minorHAnsi" w:hAnsiTheme="minorHAnsi" w:cstheme="minorHAnsi"/>
          <w:color w:val="0066CC"/>
          <w:sz w:val="22"/>
          <w:szCs w:val="22"/>
          <w:u w:val="single"/>
        </w:rPr>
        <w:instrText xml:space="preserve">" </w:instrText>
      </w:r>
      <w:r w:rsidR="0010575C">
        <w:rPr>
          <w:rFonts w:asciiTheme="minorHAnsi" w:hAnsiTheme="minorHAnsi" w:cstheme="minorHAnsi"/>
          <w:color w:val="0066CC"/>
          <w:sz w:val="22"/>
          <w:szCs w:val="22"/>
          <w:u w:val="single"/>
        </w:rPr>
        <w:fldChar w:fldCharType="separate"/>
      </w:r>
      <w:r w:rsidR="00D97E2D" w:rsidRPr="00686C3A">
        <w:rPr>
          <w:rStyle w:val="Hyperlink"/>
          <w:rFonts w:asciiTheme="minorHAnsi" w:hAnsiTheme="minorHAnsi" w:cstheme="minorHAnsi"/>
          <w:sz w:val="22"/>
          <w:szCs w:val="22"/>
        </w:rPr>
        <w:t>www.collegeboard.com/clepprep</w:t>
      </w:r>
      <w:r w:rsidR="0010575C">
        <w:rPr>
          <w:rFonts w:asciiTheme="minorHAnsi" w:hAnsiTheme="minorHAnsi" w:cstheme="minorHAnsi"/>
          <w:color w:val="0066CC"/>
          <w:sz w:val="22"/>
          <w:szCs w:val="22"/>
          <w:u w:val="single"/>
        </w:rPr>
        <w:fldChar w:fldCharType="end"/>
      </w:r>
      <w:r w:rsidRPr="00D97E2D">
        <w:rPr>
          <w:rFonts w:asciiTheme="minorHAnsi" w:hAnsiTheme="minorHAnsi" w:cstheme="minorHAnsi"/>
          <w:color w:val="000000"/>
          <w:sz w:val="22"/>
          <w:szCs w:val="22"/>
        </w:rPr>
        <w:t xml:space="preserve"> for additional study resources. You can also find suggestions for exam preparation in Chapter IV of the </w:t>
      </w:r>
      <w:r w:rsidRPr="00D97E2D">
        <w:rPr>
          <w:rFonts w:asciiTheme="minorHAnsi" w:hAnsiTheme="minorHAnsi" w:cstheme="minorHAnsi"/>
          <w:i/>
          <w:iCs/>
          <w:color w:val="000000"/>
          <w:sz w:val="22"/>
          <w:szCs w:val="22"/>
        </w:rPr>
        <w:t xml:space="preserve">CLEP Official Study Guide. </w:t>
      </w:r>
      <w:r w:rsidRPr="00D97E2D">
        <w:rPr>
          <w:rFonts w:asciiTheme="minorHAnsi" w:hAnsiTheme="minorHAnsi" w:cstheme="minorHAnsi"/>
          <w:color w:val="000000"/>
          <w:sz w:val="22"/>
          <w:szCs w:val="22"/>
        </w:rPr>
        <w:t xml:space="preserve">In addition, many college </w:t>
      </w:r>
      <w:proofErr w:type="gramStart"/>
      <w:r w:rsidRPr="00D97E2D">
        <w:rPr>
          <w:rFonts w:asciiTheme="minorHAnsi" w:hAnsiTheme="minorHAnsi" w:cstheme="minorHAnsi"/>
          <w:color w:val="000000"/>
          <w:sz w:val="22"/>
          <w:szCs w:val="22"/>
        </w:rPr>
        <w:t>faculty</w:t>
      </w:r>
      <w:proofErr w:type="gramEnd"/>
      <w:r w:rsidRPr="00D97E2D">
        <w:rPr>
          <w:rFonts w:asciiTheme="minorHAnsi" w:hAnsiTheme="minorHAnsi" w:cstheme="minorHAnsi"/>
          <w:color w:val="000000"/>
          <w:sz w:val="22"/>
          <w:szCs w:val="22"/>
        </w:rPr>
        <w:t xml:space="preserve"> post their course materials on their schools' websites.</w:t>
      </w:r>
    </w:p>
    <w:p w:rsidR="00B17B25" w:rsidRPr="00D97E2D" w:rsidRDefault="001D7C91">
      <w:pPr>
        <w:shd w:val="clear" w:color="auto" w:fill="FFFFFF"/>
        <w:tabs>
          <w:tab w:val="left" w:leader="underscore" w:pos="4925"/>
        </w:tabs>
        <w:spacing w:before="108"/>
        <w:ind w:left="7"/>
        <w:rPr>
          <w:rFonts w:asciiTheme="minorHAnsi" w:hAnsiTheme="minorHAnsi" w:cstheme="minorHAnsi"/>
          <w:sz w:val="22"/>
          <w:szCs w:val="22"/>
        </w:rPr>
      </w:pPr>
      <w:r w:rsidRPr="00D97E2D">
        <w:rPr>
          <w:rFonts w:asciiTheme="minorHAnsi" w:hAnsiTheme="minorHAnsi" w:cstheme="minorHAnsi"/>
          <w:color w:val="000000"/>
          <w:sz w:val="22"/>
          <w:szCs w:val="22"/>
          <w:u w:val="single"/>
        </w:rPr>
        <w:t>Sample Test Questions</w:t>
      </w:r>
      <w:r w:rsidRPr="00D97E2D">
        <w:rPr>
          <w:rFonts w:asciiTheme="minorHAnsi" w:hAnsiTheme="minorHAnsi" w:cstheme="minorHAnsi"/>
          <w:color w:val="000000"/>
          <w:sz w:val="22"/>
          <w:szCs w:val="22"/>
        </w:rPr>
        <w:tab/>
      </w:r>
    </w:p>
    <w:p w:rsidR="00B17B25" w:rsidRPr="00D97E2D" w:rsidRDefault="001D7C91">
      <w:pPr>
        <w:shd w:val="clear" w:color="auto" w:fill="FFFFFF"/>
        <w:spacing w:before="36" w:line="223" w:lineRule="exact"/>
        <w:rPr>
          <w:rFonts w:asciiTheme="minorHAnsi" w:hAnsiTheme="minorHAnsi" w:cstheme="minorHAnsi"/>
          <w:sz w:val="22"/>
          <w:szCs w:val="22"/>
        </w:rPr>
      </w:pPr>
      <w:r w:rsidRPr="00D97E2D">
        <w:rPr>
          <w:rFonts w:asciiTheme="minorHAnsi" w:hAnsiTheme="minorHAnsi" w:cstheme="minorHAnsi"/>
          <w:color w:val="000000"/>
          <w:sz w:val="22"/>
          <w:szCs w:val="22"/>
        </w:rPr>
        <w:t xml:space="preserve">The following sample questions do not appear on an actual CLEP examination. They are intended to give potential test-takers an indication of the format and difficulty level of the examination and to provide content for practice and review. For more sample questions and info about the test, see the </w:t>
      </w:r>
      <w:r w:rsidRPr="00D97E2D">
        <w:rPr>
          <w:rFonts w:asciiTheme="minorHAnsi" w:hAnsiTheme="minorHAnsi" w:cstheme="minorHAnsi"/>
          <w:i/>
          <w:iCs/>
          <w:color w:val="000000"/>
          <w:sz w:val="22"/>
          <w:szCs w:val="22"/>
        </w:rPr>
        <w:t>CLEP Official Study Guide.</w:t>
      </w:r>
    </w:p>
    <w:p w:rsidR="00B17B25" w:rsidRPr="00D97E2D" w:rsidRDefault="001D7C91">
      <w:pPr>
        <w:shd w:val="clear" w:color="auto" w:fill="FFFFFF"/>
        <w:tabs>
          <w:tab w:val="left" w:pos="216"/>
        </w:tabs>
        <w:spacing w:line="223" w:lineRule="exact"/>
        <w:ind w:right="346"/>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pacing w:val="-6"/>
          <w:sz w:val="22"/>
          <w:szCs w:val="22"/>
        </w:rPr>
        <w:lastRenderedPageBreak/>
        <w:t>1.</w:t>
      </w:r>
      <w:r w:rsidRPr="00D97E2D">
        <w:rPr>
          <w:rFonts w:asciiTheme="minorHAnsi" w:hAnsiTheme="minorHAnsi" w:cstheme="minorHAnsi"/>
          <w:color w:val="000000"/>
          <w:sz w:val="22"/>
          <w:szCs w:val="22"/>
        </w:rPr>
        <w:tab/>
        <w:t>Which of the following is NOT true about virtual</w:t>
      </w:r>
      <w:r w:rsidRPr="00D97E2D">
        <w:rPr>
          <w:rFonts w:asciiTheme="minorHAnsi" w:hAnsiTheme="minorHAnsi" w:cstheme="minorHAnsi"/>
          <w:color w:val="000000"/>
          <w:sz w:val="22"/>
          <w:szCs w:val="22"/>
        </w:rPr>
        <w:br/>
        <w:t>private networks?</w:t>
      </w:r>
    </w:p>
    <w:p w:rsidR="00B17B25" w:rsidRPr="00D97E2D" w:rsidRDefault="001D7C91" w:rsidP="00996AE4">
      <w:pPr>
        <w:numPr>
          <w:ilvl w:val="0"/>
          <w:numId w:val="3"/>
        </w:numPr>
        <w:shd w:val="clear" w:color="auto" w:fill="FFFFFF"/>
        <w:tabs>
          <w:tab w:val="left" w:pos="295"/>
        </w:tabs>
        <w:spacing w:before="65"/>
        <w:ind w:left="29"/>
        <w:rPr>
          <w:rFonts w:asciiTheme="minorHAnsi" w:hAnsiTheme="minorHAnsi" w:cstheme="minorHAnsi"/>
          <w:color w:val="000000"/>
          <w:spacing w:val="-5"/>
          <w:sz w:val="22"/>
          <w:szCs w:val="22"/>
        </w:rPr>
      </w:pPr>
      <w:r w:rsidRPr="00D97E2D">
        <w:rPr>
          <w:rFonts w:asciiTheme="minorHAnsi" w:hAnsiTheme="minorHAnsi" w:cstheme="minorHAnsi"/>
          <w:color w:val="000000"/>
          <w:sz w:val="22"/>
          <w:szCs w:val="22"/>
        </w:rPr>
        <w:t>They use encryption.</w:t>
      </w:r>
    </w:p>
    <w:p w:rsidR="00B17B25" w:rsidRPr="00D97E2D" w:rsidRDefault="001D7C91" w:rsidP="00996AE4">
      <w:pPr>
        <w:numPr>
          <w:ilvl w:val="0"/>
          <w:numId w:val="3"/>
        </w:numPr>
        <w:shd w:val="clear" w:color="auto" w:fill="FFFFFF"/>
        <w:tabs>
          <w:tab w:val="left" w:pos="295"/>
        </w:tabs>
        <w:spacing w:before="122"/>
        <w:ind w:left="29"/>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They use a public network such as the Internet.</w:t>
      </w:r>
    </w:p>
    <w:p w:rsidR="00B17B25" w:rsidRPr="00D97E2D" w:rsidRDefault="001D7C91" w:rsidP="00996AE4">
      <w:pPr>
        <w:numPr>
          <w:ilvl w:val="0"/>
          <w:numId w:val="3"/>
        </w:numPr>
        <w:shd w:val="clear" w:color="auto" w:fill="FFFFFF"/>
        <w:tabs>
          <w:tab w:val="left" w:pos="295"/>
        </w:tabs>
        <w:spacing w:before="108" w:line="223" w:lineRule="exact"/>
        <w:ind w:left="295" w:right="346" w:hanging="266"/>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They transmit data at a greater speed than a local area network.</w:t>
      </w:r>
    </w:p>
    <w:p w:rsidR="00B17B25" w:rsidRPr="00D97E2D" w:rsidRDefault="001D7C91" w:rsidP="00996AE4">
      <w:pPr>
        <w:numPr>
          <w:ilvl w:val="0"/>
          <w:numId w:val="3"/>
        </w:numPr>
        <w:shd w:val="clear" w:color="auto" w:fill="FFFFFF"/>
        <w:tabs>
          <w:tab w:val="left" w:pos="295"/>
        </w:tabs>
        <w:spacing w:before="122"/>
        <w:ind w:left="29"/>
        <w:rPr>
          <w:rFonts w:asciiTheme="minorHAnsi" w:hAnsiTheme="minorHAnsi" w:cstheme="minorHAnsi"/>
          <w:color w:val="000000"/>
          <w:spacing w:val="-3"/>
          <w:sz w:val="22"/>
          <w:szCs w:val="22"/>
        </w:rPr>
      </w:pPr>
      <w:r w:rsidRPr="00D97E2D">
        <w:rPr>
          <w:rFonts w:asciiTheme="minorHAnsi" w:hAnsiTheme="minorHAnsi" w:cstheme="minorHAnsi"/>
          <w:color w:val="000000"/>
          <w:sz w:val="22"/>
          <w:szCs w:val="22"/>
        </w:rPr>
        <w:t>They are less costly than a regular private network.</w:t>
      </w:r>
    </w:p>
    <w:p w:rsidR="00B17B25" w:rsidRPr="00D97E2D" w:rsidRDefault="001D7C91">
      <w:pPr>
        <w:shd w:val="clear" w:color="auto" w:fill="FFFFFF"/>
        <w:tabs>
          <w:tab w:val="left" w:pos="295"/>
        </w:tabs>
        <w:spacing w:before="122"/>
        <w:ind w:left="29"/>
        <w:rPr>
          <w:rFonts w:asciiTheme="minorHAnsi" w:hAnsiTheme="minorHAnsi" w:cstheme="minorHAnsi"/>
          <w:sz w:val="22"/>
          <w:szCs w:val="22"/>
        </w:rPr>
      </w:pPr>
      <w:r w:rsidRPr="00D97E2D">
        <w:rPr>
          <w:rFonts w:asciiTheme="minorHAnsi" w:hAnsiTheme="minorHAnsi" w:cstheme="minorHAnsi"/>
          <w:color w:val="000000"/>
          <w:spacing w:val="-8"/>
          <w:sz w:val="22"/>
          <w:szCs w:val="22"/>
        </w:rPr>
        <w:t>(E)</w:t>
      </w:r>
      <w:r w:rsidRPr="00D97E2D">
        <w:rPr>
          <w:rFonts w:asciiTheme="minorHAnsi" w:hAnsiTheme="minorHAnsi" w:cstheme="minorHAnsi"/>
          <w:color w:val="000000"/>
          <w:sz w:val="22"/>
          <w:szCs w:val="22"/>
        </w:rPr>
        <w:tab/>
        <w:t>They provide a way to connect to a remote computer.</w:t>
      </w:r>
    </w:p>
    <w:p w:rsidR="00B17B25" w:rsidRPr="00D97E2D" w:rsidRDefault="001D7C91">
      <w:pPr>
        <w:shd w:val="clear" w:color="auto" w:fill="FFFFFF"/>
        <w:tabs>
          <w:tab w:val="left" w:pos="216"/>
        </w:tabs>
        <w:spacing w:before="216" w:line="230" w:lineRule="exact"/>
        <w:rPr>
          <w:rFonts w:asciiTheme="minorHAnsi" w:hAnsiTheme="minorHAnsi" w:cstheme="minorHAnsi"/>
          <w:sz w:val="22"/>
          <w:szCs w:val="22"/>
        </w:rPr>
      </w:pPr>
      <w:r w:rsidRPr="00D97E2D">
        <w:rPr>
          <w:rFonts w:asciiTheme="minorHAnsi" w:hAnsiTheme="minorHAnsi" w:cstheme="minorHAnsi"/>
          <w:color w:val="000000"/>
          <w:sz w:val="22"/>
          <w:szCs w:val="22"/>
        </w:rPr>
        <w:t>2.</w:t>
      </w:r>
      <w:r w:rsidRPr="00D97E2D">
        <w:rPr>
          <w:rFonts w:asciiTheme="minorHAnsi" w:hAnsiTheme="minorHAnsi" w:cstheme="minorHAnsi"/>
          <w:color w:val="000000"/>
          <w:sz w:val="22"/>
          <w:szCs w:val="22"/>
        </w:rPr>
        <w:tab/>
        <w:t>Expert systems have been most successful when the</w:t>
      </w:r>
      <w:r w:rsidRPr="00D97E2D">
        <w:rPr>
          <w:rFonts w:asciiTheme="minorHAnsi" w:hAnsiTheme="minorHAnsi" w:cstheme="minorHAnsi"/>
          <w:color w:val="000000"/>
          <w:sz w:val="22"/>
          <w:szCs w:val="22"/>
        </w:rPr>
        <w:br/>
        <w:t>range of the human expertise being replicated is</w:t>
      </w:r>
    </w:p>
    <w:p w:rsidR="00B17B25" w:rsidRPr="00D97E2D" w:rsidRDefault="001D7C91" w:rsidP="00996AE4">
      <w:pPr>
        <w:numPr>
          <w:ilvl w:val="0"/>
          <w:numId w:val="4"/>
        </w:numPr>
        <w:shd w:val="clear" w:color="auto" w:fill="FFFFFF"/>
        <w:tabs>
          <w:tab w:val="left" w:pos="302"/>
        </w:tabs>
        <w:spacing w:line="338" w:lineRule="exact"/>
        <w:ind w:left="29"/>
        <w:rPr>
          <w:rFonts w:asciiTheme="minorHAnsi" w:hAnsiTheme="minorHAnsi" w:cstheme="minorHAnsi"/>
          <w:color w:val="000000"/>
          <w:spacing w:val="-7"/>
          <w:sz w:val="22"/>
          <w:szCs w:val="22"/>
        </w:rPr>
      </w:pPr>
      <w:r w:rsidRPr="00D97E2D">
        <w:rPr>
          <w:rFonts w:asciiTheme="minorHAnsi" w:hAnsiTheme="minorHAnsi" w:cstheme="minorHAnsi"/>
          <w:color w:val="000000"/>
          <w:sz w:val="22"/>
          <w:szCs w:val="22"/>
        </w:rPr>
        <w:t>broad and narrow</w:t>
      </w:r>
    </w:p>
    <w:p w:rsidR="00B17B25" w:rsidRPr="00D97E2D" w:rsidRDefault="001D7C91" w:rsidP="00996AE4">
      <w:pPr>
        <w:numPr>
          <w:ilvl w:val="0"/>
          <w:numId w:val="4"/>
        </w:numPr>
        <w:shd w:val="clear" w:color="auto" w:fill="FFFFFF"/>
        <w:tabs>
          <w:tab w:val="left" w:pos="302"/>
        </w:tabs>
        <w:spacing w:line="338" w:lineRule="exact"/>
        <w:ind w:left="29"/>
        <w:rPr>
          <w:rFonts w:asciiTheme="minorHAnsi" w:hAnsiTheme="minorHAnsi" w:cstheme="minorHAnsi"/>
          <w:color w:val="000000"/>
          <w:spacing w:val="-11"/>
          <w:sz w:val="22"/>
          <w:szCs w:val="22"/>
        </w:rPr>
      </w:pPr>
      <w:r w:rsidRPr="00D97E2D">
        <w:rPr>
          <w:rFonts w:asciiTheme="minorHAnsi" w:hAnsiTheme="minorHAnsi" w:cstheme="minorHAnsi"/>
          <w:color w:val="000000"/>
          <w:sz w:val="22"/>
          <w:szCs w:val="22"/>
        </w:rPr>
        <w:t>broad and shallow</w:t>
      </w:r>
    </w:p>
    <w:p w:rsidR="00B17B25" w:rsidRPr="00D97E2D" w:rsidRDefault="001D7C91" w:rsidP="00996AE4">
      <w:pPr>
        <w:numPr>
          <w:ilvl w:val="0"/>
          <w:numId w:val="4"/>
        </w:numPr>
        <w:shd w:val="clear" w:color="auto" w:fill="FFFFFF"/>
        <w:tabs>
          <w:tab w:val="left" w:pos="302"/>
        </w:tabs>
        <w:spacing w:line="338" w:lineRule="exact"/>
        <w:ind w:left="29"/>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broad and deep</w:t>
      </w:r>
    </w:p>
    <w:p w:rsidR="00B17B25" w:rsidRPr="00D97E2D" w:rsidRDefault="001D7C91" w:rsidP="00996AE4">
      <w:pPr>
        <w:numPr>
          <w:ilvl w:val="0"/>
          <w:numId w:val="4"/>
        </w:numPr>
        <w:shd w:val="clear" w:color="auto" w:fill="FFFFFF"/>
        <w:tabs>
          <w:tab w:val="left" w:pos="302"/>
        </w:tabs>
        <w:spacing w:line="338" w:lineRule="exact"/>
        <w:ind w:left="29"/>
        <w:rPr>
          <w:rFonts w:asciiTheme="minorHAnsi" w:hAnsiTheme="minorHAnsi" w:cstheme="minorHAnsi"/>
          <w:color w:val="000000"/>
          <w:spacing w:val="-5"/>
          <w:sz w:val="22"/>
          <w:szCs w:val="22"/>
        </w:rPr>
      </w:pPr>
      <w:r w:rsidRPr="00D97E2D">
        <w:rPr>
          <w:rFonts w:asciiTheme="minorHAnsi" w:hAnsiTheme="minorHAnsi" w:cstheme="minorHAnsi"/>
          <w:color w:val="000000"/>
          <w:sz w:val="22"/>
          <w:szCs w:val="22"/>
        </w:rPr>
        <w:t>narrow and deep</w:t>
      </w:r>
    </w:p>
    <w:p w:rsidR="00B17B25" w:rsidRPr="00D97E2D" w:rsidRDefault="001D7C91">
      <w:pPr>
        <w:shd w:val="clear" w:color="auto" w:fill="FFFFFF"/>
        <w:tabs>
          <w:tab w:val="left" w:pos="302"/>
        </w:tabs>
        <w:spacing w:line="338" w:lineRule="exact"/>
        <w:ind w:left="29"/>
        <w:rPr>
          <w:rFonts w:asciiTheme="minorHAnsi" w:hAnsiTheme="minorHAnsi" w:cstheme="minorHAnsi"/>
          <w:sz w:val="22"/>
          <w:szCs w:val="22"/>
        </w:rPr>
      </w:pPr>
      <w:r w:rsidRPr="00D97E2D">
        <w:rPr>
          <w:rFonts w:asciiTheme="minorHAnsi" w:hAnsiTheme="minorHAnsi" w:cstheme="minorHAnsi"/>
          <w:color w:val="000000"/>
          <w:spacing w:val="-8"/>
          <w:sz w:val="22"/>
          <w:szCs w:val="22"/>
        </w:rPr>
        <w:t>(E)</w:t>
      </w:r>
      <w:r w:rsidRPr="00D97E2D">
        <w:rPr>
          <w:rFonts w:asciiTheme="minorHAnsi" w:hAnsiTheme="minorHAnsi" w:cstheme="minorHAnsi"/>
          <w:color w:val="000000"/>
          <w:sz w:val="22"/>
          <w:szCs w:val="22"/>
        </w:rPr>
        <w:tab/>
      </w:r>
      <w:proofErr w:type="gramStart"/>
      <w:r w:rsidRPr="00D97E2D">
        <w:rPr>
          <w:rFonts w:asciiTheme="minorHAnsi" w:hAnsiTheme="minorHAnsi" w:cstheme="minorHAnsi"/>
          <w:color w:val="000000"/>
          <w:sz w:val="22"/>
          <w:szCs w:val="22"/>
        </w:rPr>
        <w:t>narrow</w:t>
      </w:r>
      <w:proofErr w:type="gramEnd"/>
      <w:r w:rsidRPr="00D97E2D">
        <w:rPr>
          <w:rFonts w:asciiTheme="minorHAnsi" w:hAnsiTheme="minorHAnsi" w:cstheme="minorHAnsi"/>
          <w:color w:val="000000"/>
          <w:sz w:val="22"/>
          <w:szCs w:val="22"/>
        </w:rPr>
        <w:t xml:space="preserve"> and shallow</w:t>
      </w:r>
    </w:p>
    <w:p w:rsidR="00B17B25" w:rsidRPr="00D97E2D" w:rsidRDefault="001D7C91">
      <w:pPr>
        <w:shd w:val="clear" w:color="auto" w:fill="FFFFFF"/>
        <w:tabs>
          <w:tab w:val="left" w:pos="216"/>
        </w:tabs>
        <w:spacing w:before="194" w:line="238" w:lineRule="exact"/>
        <w:ind w:right="346"/>
        <w:rPr>
          <w:rFonts w:asciiTheme="minorHAnsi" w:hAnsiTheme="minorHAnsi" w:cstheme="minorHAnsi"/>
          <w:sz w:val="22"/>
          <w:szCs w:val="22"/>
        </w:rPr>
      </w:pPr>
      <w:r w:rsidRPr="00D97E2D">
        <w:rPr>
          <w:rFonts w:asciiTheme="minorHAnsi" w:hAnsiTheme="minorHAnsi" w:cstheme="minorHAnsi"/>
          <w:color w:val="000000"/>
          <w:spacing w:val="-3"/>
          <w:sz w:val="22"/>
          <w:szCs w:val="22"/>
        </w:rPr>
        <w:t>3.</w:t>
      </w:r>
      <w:r w:rsidRPr="00D97E2D">
        <w:rPr>
          <w:rFonts w:asciiTheme="minorHAnsi" w:hAnsiTheme="minorHAnsi" w:cstheme="minorHAnsi"/>
          <w:color w:val="000000"/>
          <w:sz w:val="22"/>
          <w:szCs w:val="22"/>
        </w:rPr>
        <w:tab/>
        <w:t>Which of the following is (are) true about object-</w:t>
      </w:r>
      <w:r w:rsidRPr="00D97E2D">
        <w:rPr>
          <w:rFonts w:asciiTheme="minorHAnsi" w:hAnsiTheme="minorHAnsi" w:cstheme="minorHAnsi"/>
          <w:color w:val="000000"/>
          <w:sz w:val="22"/>
          <w:szCs w:val="22"/>
        </w:rPr>
        <w:br/>
        <w:t>oriented programming?</w:t>
      </w:r>
    </w:p>
    <w:p w:rsidR="00B17B25" w:rsidRPr="00D97E2D" w:rsidRDefault="001D7C91">
      <w:pPr>
        <w:shd w:val="clear" w:color="auto" w:fill="FFFFFF"/>
        <w:tabs>
          <w:tab w:val="left" w:pos="418"/>
        </w:tabs>
        <w:spacing w:before="65" w:line="216" w:lineRule="exact"/>
        <w:ind w:left="245"/>
        <w:rPr>
          <w:rFonts w:asciiTheme="minorHAnsi" w:hAnsiTheme="minorHAnsi" w:cstheme="minorHAnsi"/>
          <w:sz w:val="22"/>
          <w:szCs w:val="22"/>
        </w:rPr>
      </w:pPr>
      <w:r w:rsidRPr="00D97E2D">
        <w:rPr>
          <w:rFonts w:asciiTheme="minorHAnsi" w:hAnsiTheme="minorHAnsi" w:cstheme="minorHAnsi"/>
          <w:color w:val="000000"/>
          <w:spacing w:val="-7"/>
          <w:sz w:val="22"/>
          <w:szCs w:val="22"/>
        </w:rPr>
        <w:t>I.</w:t>
      </w:r>
      <w:r w:rsidRPr="00D97E2D">
        <w:rPr>
          <w:rFonts w:asciiTheme="minorHAnsi" w:hAnsiTheme="minorHAnsi" w:cstheme="minorHAnsi"/>
          <w:color w:val="000000"/>
          <w:sz w:val="22"/>
          <w:szCs w:val="22"/>
        </w:rPr>
        <w:tab/>
        <w:t>Objects created for one application can be reused</w:t>
      </w:r>
      <w:r w:rsidRPr="00D97E2D">
        <w:rPr>
          <w:rFonts w:asciiTheme="minorHAnsi" w:hAnsiTheme="minorHAnsi" w:cstheme="minorHAnsi"/>
          <w:color w:val="000000"/>
          <w:sz w:val="22"/>
          <w:szCs w:val="22"/>
        </w:rPr>
        <w:br/>
        <w:t>by another application.</w:t>
      </w:r>
    </w:p>
    <w:p w:rsidR="00B17B25" w:rsidRPr="00D97E2D" w:rsidRDefault="001D7C91">
      <w:pPr>
        <w:shd w:val="clear" w:color="auto" w:fill="FFFFFF"/>
        <w:tabs>
          <w:tab w:val="left" w:pos="475"/>
        </w:tabs>
        <w:spacing w:before="50" w:line="223" w:lineRule="exact"/>
        <w:ind w:left="245" w:right="346"/>
        <w:rPr>
          <w:rFonts w:asciiTheme="minorHAnsi" w:hAnsiTheme="minorHAnsi" w:cstheme="minorHAnsi"/>
          <w:sz w:val="22"/>
          <w:szCs w:val="22"/>
        </w:rPr>
      </w:pPr>
      <w:r w:rsidRPr="00D97E2D">
        <w:rPr>
          <w:rFonts w:asciiTheme="minorHAnsi" w:hAnsiTheme="minorHAnsi" w:cstheme="minorHAnsi"/>
          <w:color w:val="000000"/>
          <w:spacing w:val="-6"/>
          <w:sz w:val="22"/>
          <w:szCs w:val="22"/>
        </w:rPr>
        <w:t>II.</w:t>
      </w:r>
      <w:r w:rsidRPr="00D97E2D">
        <w:rPr>
          <w:rFonts w:asciiTheme="minorHAnsi" w:hAnsiTheme="minorHAnsi" w:cstheme="minorHAnsi"/>
          <w:color w:val="000000"/>
          <w:sz w:val="22"/>
          <w:szCs w:val="22"/>
        </w:rPr>
        <w:tab/>
        <w:t>Instructions can be directly understood by the</w:t>
      </w:r>
      <w:r w:rsidRPr="00D97E2D">
        <w:rPr>
          <w:rFonts w:asciiTheme="minorHAnsi" w:hAnsiTheme="minorHAnsi" w:cstheme="minorHAnsi"/>
          <w:color w:val="000000"/>
          <w:sz w:val="22"/>
          <w:szCs w:val="22"/>
        </w:rPr>
        <w:br/>
        <w:t>CPU without translation.</w:t>
      </w:r>
    </w:p>
    <w:p w:rsidR="00B17B25" w:rsidRPr="00D97E2D" w:rsidRDefault="001D7C91">
      <w:pPr>
        <w:shd w:val="clear" w:color="auto" w:fill="FFFFFF"/>
        <w:tabs>
          <w:tab w:val="left" w:pos="533"/>
        </w:tabs>
        <w:spacing w:before="65" w:line="216" w:lineRule="exact"/>
        <w:ind w:left="238"/>
        <w:rPr>
          <w:rFonts w:asciiTheme="minorHAnsi" w:hAnsiTheme="minorHAnsi" w:cstheme="minorHAnsi"/>
          <w:sz w:val="22"/>
          <w:szCs w:val="22"/>
        </w:rPr>
      </w:pPr>
      <w:r w:rsidRPr="00D97E2D">
        <w:rPr>
          <w:rFonts w:asciiTheme="minorHAnsi" w:hAnsiTheme="minorHAnsi" w:cstheme="minorHAnsi"/>
          <w:color w:val="000000"/>
          <w:spacing w:val="-1"/>
          <w:sz w:val="22"/>
          <w:szCs w:val="22"/>
        </w:rPr>
        <w:t>III.</w:t>
      </w:r>
      <w:r w:rsidRPr="00D97E2D">
        <w:rPr>
          <w:rFonts w:asciiTheme="minorHAnsi" w:hAnsiTheme="minorHAnsi" w:cstheme="minorHAnsi"/>
          <w:color w:val="000000"/>
          <w:sz w:val="22"/>
          <w:szCs w:val="22"/>
        </w:rPr>
        <w:tab/>
        <w:t>The data and instructions about how to operate</w:t>
      </w:r>
      <w:r w:rsidRPr="00D97E2D">
        <w:rPr>
          <w:rFonts w:asciiTheme="minorHAnsi" w:hAnsiTheme="minorHAnsi" w:cstheme="minorHAnsi"/>
          <w:color w:val="000000"/>
          <w:sz w:val="22"/>
          <w:szCs w:val="22"/>
        </w:rPr>
        <w:br/>
        <w:t>on the data are combined.</w:t>
      </w:r>
    </w:p>
    <w:p w:rsidR="00B17B25" w:rsidRPr="00D97E2D" w:rsidRDefault="001D7C91" w:rsidP="00996AE4">
      <w:pPr>
        <w:numPr>
          <w:ilvl w:val="0"/>
          <w:numId w:val="5"/>
        </w:numPr>
        <w:shd w:val="clear" w:color="auto" w:fill="FFFFFF"/>
        <w:tabs>
          <w:tab w:val="left" w:pos="288"/>
        </w:tabs>
        <w:spacing w:line="338" w:lineRule="exact"/>
        <w:ind w:left="14"/>
        <w:rPr>
          <w:rFonts w:asciiTheme="minorHAnsi" w:hAnsiTheme="minorHAnsi" w:cstheme="minorHAnsi"/>
          <w:color w:val="000000"/>
          <w:spacing w:val="-5"/>
          <w:sz w:val="22"/>
          <w:szCs w:val="22"/>
        </w:rPr>
      </w:pPr>
      <w:r w:rsidRPr="00D97E2D">
        <w:rPr>
          <w:rFonts w:asciiTheme="minorHAnsi" w:hAnsiTheme="minorHAnsi" w:cstheme="minorHAnsi"/>
          <w:color w:val="000000"/>
          <w:sz w:val="22"/>
          <w:szCs w:val="22"/>
        </w:rPr>
        <w:t>I only</w:t>
      </w:r>
    </w:p>
    <w:p w:rsidR="00B17B25" w:rsidRPr="00D97E2D" w:rsidRDefault="001D7C91" w:rsidP="00996AE4">
      <w:pPr>
        <w:numPr>
          <w:ilvl w:val="0"/>
          <w:numId w:val="5"/>
        </w:numPr>
        <w:shd w:val="clear" w:color="auto" w:fill="FFFFFF"/>
        <w:tabs>
          <w:tab w:val="left" w:pos="288"/>
        </w:tabs>
        <w:spacing w:line="338" w:lineRule="exact"/>
        <w:ind w:left="14"/>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II only</w:t>
      </w:r>
    </w:p>
    <w:p w:rsidR="00B17B25" w:rsidRPr="00D97E2D" w:rsidRDefault="001D7C91" w:rsidP="00996AE4">
      <w:pPr>
        <w:numPr>
          <w:ilvl w:val="0"/>
          <w:numId w:val="5"/>
        </w:numPr>
        <w:shd w:val="clear" w:color="auto" w:fill="FFFFFF"/>
        <w:tabs>
          <w:tab w:val="left" w:pos="288"/>
        </w:tabs>
        <w:spacing w:line="338" w:lineRule="exact"/>
        <w:ind w:left="14"/>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 xml:space="preserve">III </w:t>
      </w:r>
      <w:r w:rsidRPr="00D97E2D">
        <w:rPr>
          <w:rFonts w:asciiTheme="minorHAnsi" w:hAnsiTheme="minorHAnsi" w:cstheme="minorHAnsi"/>
          <w:color w:val="000000"/>
          <w:spacing w:val="-3"/>
          <w:sz w:val="22"/>
          <w:szCs w:val="22"/>
        </w:rPr>
        <w:t>only</w:t>
      </w:r>
    </w:p>
    <w:p w:rsidR="00B17B25" w:rsidRPr="00D97E2D" w:rsidRDefault="001D7C91" w:rsidP="00996AE4">
      <w:pPr>
        <w:numPr>
          <w:ilvl w:val="0"/>
          <w:numId w:val="5"/>
        </w:numPr>
        <w:shd w:val="clear" w:color="auto" w:fill="FFFFFF"/>
        <w:tabs>
          <w:tab w:val="left" w:pos="288"/>
        </w:tabs>
        <w:spacing w:line="338" w:lineRule="exact"/>
        <w:ind w:left="14"/>
        <w:rPr>
          <w:rFonts w:asciiTheme="minorHAnsi" w:hAnsiTheme="minorHAnsi" w:cstheme="minorHAnsi"/>
          <w:color w:val="000000"/>
          <w:spacing w:val="-3"/>
          <w:sz w:val="22"/>
          <w:szCs w:val="22"/>
        </w:rPr>
      </w:pPr>
      <w:r w:rsidRPr="00D97E2D">
        <w:rPr>
          <w:rFonts w:asciiTheme="minorHAnsi" w:hAnsiTheme="minorHAnsi" w:cstheme="minorHAnsi"/>
          <w:color w:val="000000"/>
          <w:sz w:val="22"/>
          <w:szCs w:val="22"/>
        </w:rPr>
        <w:t>I and III only</w:t>
      </w:r>
    </w:p>
    <w:p w:rsidR="00B17B25" w:rsidRPr="00D97E2D" w:rsidRDefault="001D7C91">
      <w:pPr>
        <w:shd w:val="clear" w:color="auto" w:fill="FFFFFF"/>
        <w:tabs>
          <w:tab w:val="left" w:pos="288"/>
        </w:tabs>
        <w:spacing w:line="338" w:lineRule="exact"/>
        <w:ind w:left="14"/>
        <w:rPr>
          <w:rFonts w:asciiTheme="minorHAnsi" w:hAnsiTheme="minorHAnsi" w:cstheme="minorHAnsi"/>
          <w:sz w:val="22"/>
          <w:szCs w:val="22"/>
        </w:rPr>
      </w:pPr>
      <w:r w:rsidRPr="00D97E2D">
        <w:rPr>
          <w:rFonts w:asciiTheme="minorHAnsi" w:hAnsiTheme="minorHAnsi" w:cstheme="minorHAnsi"/>
          <w:color w:val="000000"/>
          <w:spacing w:val="-6"/>
          <w:sz w:val="22"/>
          <w:szCs w:val="22"/>
        </w:rPr>
        <w:t>(E)</w:t>
      </w:r>
      <w:r w:rsidRPr="00D97E2D">
        <w:rPr>
          <w:rFonts w:asciiTheme="minorHAnsi" w:hAnsiTheme="minorHAnsi" w:cstheme="minorHAnsi"/>
          <w:color w:val="000000"/>
          <w:sz w:val="22"/>
          <w:szCs w:val="22"/>
        </w:rPr>
        <w:tab/>
        <w:t>I, II and III</w:t>
      </w:r>
    </w:p>
    <w:p w:rsidR="00B17B25" w:rsidRPr="00D97E2D" w:rsidRDefault="001D7C91">
      <w:pPr>
        <w:shd w:val="clear" w:color="auto" w:fill="FFFFFF"/>
        <w:tabs>
          <w:tab w:val="left" w:pos="216"/>
        </w:tabs>
        <w:spacing w:before="216" w:line="216" w:lineRule="exact"/>
        <w:ind w:right="691"/>
        <w:rPr>
          <w:rFonts w:asciiTheme="minorHAnsi" w:hAnsiTheme="minorHAnsi" w:cstheme="minorHAnsi"/>
          <w:sz w:val="22"/>
          <w:szCs w:val="22"/>
        </w:rPr>
      </w:pPr>
      <w:r w:rsidRPr="00D97E2D">
        <w:rPr>
          <w:rFonts w:asciiTheme="minorHAnsi" w:hAnsiTheme="minorHAnsi" w:cstheme="minorHAnsi"/>
          <w:color w:val="000000"/>
          <w:sz w:val="22"/>
          <w:szCs w:val="22"/>
        </w:rPr>
        <w:t>4.</w:t>
      </w:r>
      <w:r w:rsidRPr="00D97E2D">
        <w:rPr>
          <w:rFonts w:asciiTheme="minorHAnsi" w:hAnsiTheme="minorHAnsi" w:cstheme="minorHAnsi"/>
          <w:color w:val="000000"/>
          <w:sz w:val="22"/>
          <w:szCs w:val="22"/>
        </w:rPr>
        <w:tab/>
        <w:t>Which of the following best describes data</w:t>
      </w:r>
      <w:r w:rsidRPr="00D97E2D">
        <w:rPr>
          <w:rFonts w:asciiTheme="minorHAnsi" w:hAnsiTheme="minorHAnsi" w:cstheme="minorHAnsi"/>
          <w:color w:val="000000"/>
          <w:sz w:val="22"/>
          <w:szCs w:val="22"/>
        </w:rPr>
        <w:br/>
        <w:t>warehousing?</w:t>
      </w:r>
    </w:p>
    <w:p w:rsidR="00B17B25" w:rsidRPr="00D97E2D" w:rsidRDefault="001D7C91" w:rsidP="00996AE4">
      <w:pPr>
        <w:numPr>
          <w:ilvl w:val="0"/>
          <w:numId w:val="6"/>
        </w:numPr>
        <w:shd w:val="clear" w:color="auto" w:fill="FFFFFF"/>
        <w:tabs>
          <w:tab w:val="left" w:pos="288"/>
        </w:tabs>
        <w:spacing w:before="79"/>
        <w:ind w:left="7"/>
        <w:rPr>
          <w:rFonts w:asciiTheme="minorHAnsi" w:hAnsiTheme="minorHAnsi" w:cstheme="minorHAnsi"/>
          <w:color w:val="000000"/>
          <w:spacing w:val="-6"/>
          <w:sz w:val="22"/>
          <w:szCs w:val="22"/>
        </w:rPr>
      </w:pPr>
      <w:r w:rsidRPr="00D97E2D">
        <w:rPr>
          <w:rFonts w:asciiTheme="minorHAnsi" w:hAnsiTheme="minorHAnsi" w:cstheme="minorHAnsi"/>
          <w:color w:val="000000"/>
          <w:sz w:val="22"/>
          <w:szCs w:val="22"/>
        </w:rPr>
        <w:t>Backing up an organization's data to an off-site location</w:t>
      </w:r>
    </w:p>
    <w:p w:rsidR="00B17B25" w:rsidRPr="00D97E2D" w:rsidRDefault="001D7C91" w:rsidP="00996AE4">
      <w:pPr>
        <w:numPr>
          <w:ilvl w:val="0"/>
          <w:numId w:val="6"/>
        </w:numPr>
        <w:shd w:val="clear" w:color="auto" w:fill="FFFFFF"/>
        <w:tabs>
          <w:tab w:val="left" w:pos="288"/>
        </w:tabs>
        <w:spacing w:before="130" w:line="223" w:lineRule="exact"/>
        <w:ind w:left="288" w:hanging="281"/>
        <w:rPr>
          <w:rFonts w:asciiTheme="minorHAnsi" w:hAnsiTheme="minorHAnsi" w:cstheme="minorHAnsi"/>
          <w:color w:val="000000"/>
          <w:spacing w:val="-10"/>
          <w:sz w:val="22"/>
          <w:szCs w:val="22"/>
        </w:rPr>
      </w:pPr>
      <w:r w:rsidRPr="00D97E2D">
        <w:rPr>
          <w:rFonts w:asciiTheme="minorHAnsi" w:hAnsiTheme="minorHAnsi" w:cstheme="minorHAnsi"/>
          <w:color w:val="000000"/>
          <w:sz w:val="22"/>
          <w:szCs w:val="22"/>
        </w:rPr>
        <w:t>Moving data that have not been accessed for some time to an alternate storage system</w:t>
      </w:r>
    </w:p>
    <w:p w:rsidR="00B17B25" w:rsidRPr="00D97E2D" w:rsidRDefault="001D7C91" w:rsidP="00996AE4">
      <w:pPr>
        <w:numPr>
          <w:ilvl w:val="0"/>
          <w:numId w:val="6"/>
        </w:numPr>
        <w:shd w:val="clear" w:color="auto" w:fill="FFFFFF"/>
        <w:tabs>
          <w:tab w:val="left" w:pos="288"/>
        </w:tabs>
        <w:spacing w:before="137" w:line="202" w:lineRule="exact"/>
        <w:ind w:left="288" w:hanging="281"/>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Compiling and storing organization-wide data to assist in decision making</w:t>
      </w:r>
    </w:p>
    <w:p w:rsidR="00B17B25" w:rsidRPr="00D97E2D" w:rsidRDefault="001D7C91" w:rsidP="00996AE4">
      <w:pPr>
        <w:numPr>
          <w:ilvl w:val="0"/>
          <w:numId w:val="6"/>
        </w:numPr>
        <w:shd w:val="clear" w:color="auto" w:fill="FFFFFF"/>
        <w:tabs>
          <w:tab w:val="left" w:pos="288"/>
        </w:tabs>
        <w:spacing w:before="108"/>
        <w:ind w:left="7"/>
        <w:rPr>
          <w:rFonts w:asciiTheme="minorHAnsi" w:hAnsiTheme="minorHAnsi" w:cstheme="minorHAnsi"/>
          <w:color w:val="000000"/>
          <w:spacing w:val="-3"/>
          <w:sz w:val="22"/>
          <w:szCs w:val="22"/>
        </w:rPr>
      </w:pPr>
      <w:r w:rsidRPr="00D97E2D">
        <w:rPr>
          <w:rFonts w:asciiTheme="minorHAnsi" w:hAnsiTheme="minorHAnsi" w:cstheme="minorHAnsi"/>
          <w:color w:val="000000"/>
          <w:sz w:val="22"/>
          <w:szCs w:val="22"/>
        </w:rPr>
        <w:t>Validating all customer data</w:t>
      </w:r>
    </w:p>
    <w:p w:rsidR="00B17B25" w:rsidRPr="00D97E2D" w:rsidRDefault="001D7C91">
      <w:pPr>
        <w:shd w:val="clear" w:color="auto" w:fill="FFFFFF"/>
        <w:tabs>
          <w:tab w:val="left" w:pos="288"/>
        </w:tabs>
        <w:spacing w:before="144"/>
        <w:ind w:left="7"/>
        <w:rPr>
          <w:rFonts w:asciiTheme="minorHAnsi" w:hAnsiTheme="minorHAnsi" w:cstheme="minorHAnsi"/>
          <w:sz w:val="22"/>
          <w:szCs w:val="22"/>
        </w:rPr>
      </w:pPr>
      <w:r w:rsidRPr="00D97E2D">
        <w:rPr>
          <w:rFonts w:asciiTheme="minorHAnsi" w:hAnsiTheme="minorHAnsi" w:cstheme="minorHAnsi"/>
          <w:color w:val="000000"/>
          <w:spacing w:val="-6"/>
          <w:sz w:val="22"/>
          <w:szCs w:val="22"/>
        </w:rPr>
        <w:t>(E)</w:t>
      </w:r>
      <w:r w:rsidRPr="00D97E2D">
        <w:rPr>
          <w:rFonts w:asciiTheme="minorHAnsi" w:hAnsiTheme="minorHAnsi" w:cstheme="minorHAnsi"/>
          <w:color w:val="000000"/>
          <w:sz w:val="22"/>
          <w:szCs w:val="22"/>
        </w:rPr>
        <w:tab/>
        <w:t>Storing all of an organization's data in two-dimensional tables</w:t>
      </w:r>
    </w:p>
    <w:p w:rsidR="00B17B25" w:rsidRPr="00D97E2D" w:rsidRDefault="00B17B25">
      <w:pPr>
        <w:shd w:val="clear" w:color="auto" w:fill="FFFFFF"/>
        <w:tabs>
          <w:tab w:val="left" w:pos="288"/>
        </w:tabs>
        <w:spacing w:before="144"/>
        <w:ind w:left="7"/>
        <w:rPr>
          <w:rFonts w:asciiTheme="minorHAnsi" w:hAnsiTheme="minorHAnsi" w:cstheme="minorHAnsi"/>
          <w:sz w:val="22"/>
          <w:szCs w:val="22"/>
        </w:rPr>
        <w:sectPr w:rsidR="00B17B25" w:rsidRPr="00D97E2D">
          <w:type w:val="continuous"/>
          <w:pgSz w:w="12240" w:h="15840"/>
          <w:pgMar w:top="824" w:right="1149" w:bottom="360" w:left="939" w:header="720" w:footer="720" w:gutter="0"/>
          <w:cols w:num="2" w:space="720" w:equalWidth="0">
            <w:col w:w="4924" w:space="266"/>
            <w:col w:w="4960"/>
          </w:cols>
          <w:noEndnote/>
        </w:sectPr>
      </w:pPr>
    </w:p>
    <w:p w:rsidR="00B17B25" w:rsidRPr="00D97E2D" w:rsidRDefault="00B17B25">
      <w:pPr>
        <w:shd w:val="clear" w:color="auto" w:fill="FFFFFF"/>
        <w:spacing w:before="101"/>
        <w:ind w:left="9194"/>
        <w:rPr>
          <w:rFonts w:asciiTheme="minorHAnsi" w:hAnsiTheme="minorHAnsi" w:cstheme="minorHAnsi"/>
          <w:sz w:val="22"/>
          <w:szCs w:val="22"/>
        </w:rPr>
        <w:sectPr w:rsidR="00B17B25" w:rsidRPr="00D97E2D">
          <w:type w:val="continuous"/>
          <w:pgSz w:w="12240" w:h="15840"/>
          <w:pgMar w:top="824" w:right="782" w:bottom="360" w:left="939" w:header="720" w:footer="720" w:gutter="0"/>
          <w:cols w:space="60"/>
          <w:noEndnote/>
        </w:sectPr>
      </w:pPr>
    </w:p>
    <w:p w:rsidR="00B17B25" w:rsidRPr="00D97E2D" w:rsidRDefault="001D7C91">
      <w:pPr>
        <w:shd w:val="clear" w:color="auto" w:fill="000000"/>
        <w:spacing w:after="504" w:line="374" w:lineRule="exact"/>
        <w:ind w:right="691"/>
        <w:rPr>
          <w:rFonts w:asciiTheme="minorHAnsi" w:hAnsiTheme="minorHAnsi" w:cstheme="minorHAnsi"/>
          <w:sz w:val="22"/>
          <w:szCs w:val="22"/>
        </w:rPr>
      </w:pPr>
      <w:r w:rsidRPr="00D97E2D">
        <w:rPr>
          <w:rFonts w:asciiTheme="minorHAnsi" w:hAnsiTheme="minorHAnsi" w:cstheme="minorHAnsi"/>
          <w:color w:val="FFFFFF"/>
          <w:sz w:val="22"/>
          <w:szCs w:val="22"/>
        </w:rPr>
        <w:lastRenderedPageBreak/>
        <w:t>CLEP® Information Systems and Computer Applications: At a Glance</w:t>
      </w:r>
    </w:p>
    <w:p w:rsidR="00B17B25" w:rsidRPr="00D97E2D" w:rsidRDefault="00B17B25">
      <w:pPr>
        <w:shd w:val="clear" w:color="auto" w:fill="000000"/>
        <w:spacing w:after="504" w:line="374" w:lineRule="exact"/>
        <w:ind w:right="691"/>
        <w:rPr>
          <w:rFonts w:asciiTheme="minorHAnsi" w:hAnsiTheme="minorHAnsi" w:cstheme="minorHAnsi"/>
          <w:sz w:val="22"/>
          <w:szCs w:val="22"/>
        </w:rPr>
        <w:sectPr w:rsidR="00B17B25" w:rsidRPr="00D97E2D">
          <w:pgSz w:w="12240" w:h="15840"/>
          <w:pgMar w:top="814" w:right="745" w:bottom="360" w:left="1005" w:header="720" w:footer="720" w:gutter="0"/>
          <w:cols w:space="60"/>
          <w:noEndnote/>
        </w:sectPr>
      </w:pPr>
    </w:p>
    <w:p w:rsidR="00B17B25" w:rsidRPr="00D97E2D" w:rsidRDefault="001D7C91">
      <w:pPr>
        <w:shd w:val="clear" w:color="auto" w:fill="FFFFFF"/>
        <w:tabs>
          <w:tab w:val="left" w:pos="202"/>
        </w:tabs>
        <w:spacing w:line="223" w:lineRule="exact"/>
        <w:rPr>
          <w:rFonts w:asciiTheme="minorHAnsi" w:hAnsiTheme="minorHAnsi" w:cstheme="minorHAnsi"/>
          <w:sz w:val="22"/>
          <w:szCs w:val="22"/>
        </w:rPr>
      </w:pPr>
      <w:r w:rsidRPr="00D97E2D">
        <w:rPr>
          <w:rFonts w:asciiTheme="minorHAnsi" w:hAnsiTheme="minorHAnsi" w:cstheme="minorHAnsi"/>
          <w:color w:val="000000"/>
          <w:spacing w:val="-6"/>
          <w:sz w:val="22"/>
          <w:szCs w:val="22"/>
        </w:rPr>
        <w:lastRenderedPageBreak/>
        <w:t>5.</w:t>
      </w:r>
      <w:r w:rsidRPr="00D97E2D">
        <w:rPr>
          <w:rFonts w:asciiTheme="minorHAnsi" w:hAnsiTheme="minorHAnsi" w:cstheme="minorHAnsi"/>
          <w:color w:val="000000"/>
          <w:sz w:val="22"/>
          <w:szCs w:val="22"/>
        </w:rPr>
        <w:tab/>
        <w:t>Which of the following is NOT a risk associated with</w:t>
      </w:r>
      <w:r w:rsidRPr="00D97E2D">
        <w:rPr>
          <w:rFonts w:asciiTheme="minorHAnsi" w:hAnsiTheme="minorHAnsi" w:cstheme="minorHAnsi"/>
          <w:color w:val="000000"/>
          <w:sz w:val="22"/>
          <w:szCs w:val="22"/>
        </w:rPr>
        <w:br/>
        <w:t>outsourcing information systems functions?</w:t>
      </w:r>
    </w:p>
    <w:p w:rsidR="00B17B25" w:rsidRPr="00D97E2D" w:rsidRDefault="001D7C91" w:rsidP="00996AE4">
      <w:pPr>
        <w:numPr>
          <w:ilvl w:val="0"/>
          <w:numId w:val="7"/>
        </w:numPr>
        <w:shd w:val="clear" w:color="auto" w:fill="FFFFFF"/>
        <w:tabs>
          <w:tab w:val="left" w:pos="274"/>
        </w:tabs>
        <w:spacing w:before="72"/>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loss of control of functionality</w:t>
      </w:r>
    </w:p>
    <w:p w:rsidR="00B17B25" w:rsidRPr="00D97E2D" w:rsidRDefault="001D7C91" w:rsidP="00996AE4">
      <w:pPr>
        <w:numPr>
          <w:ilvl w:val="0"/>
          <w:numId w:val="7"/>
        </w:numPr>
        <w:shd w:val="clear" w:color="auto" w:fill="FFFFFF"/>
        <w:tabs>
          <w:tab w:val="left" w:pos="274"/>
        </w:tabs>
        <w:spacing w:before="144"/>
        <w:rPr>
          <w:rFonts w:asciiTheme="minorHAnsi" w:hAnsiTheme="minorHAnsi" w:cstheme="minorHAnsi"/>
          <w:color w:val="000000"/>
          <w:spacing w:val="-10"/>
          <w:sz w:val="22"/>
          <w:szCs w:val="22"/>
        </w:rPr>
      </w:pPr>
      <w:r w:rsidRPr="00D97E2D">
        <w:rPr>
          <w:rFonts w:asciiTheme="minorHAnsi" w:hAnsiTheme="minorHAnsi" w:cstheme="minorHAnsi"/>
          <w:color w:val="000000"/>
          <w:sz w:val="22"/>
          <w:szCs w:val="22"/>
        </w:rPr>
        <w:t>loss of control of critical in-house knowledge</w:t>
      </w:r>
    </w:p>
    <w:p w:rsidR="00B17B25" w:rsidRPr="00D97E2D" w:rsidRDefault="001D7C91" w:rsidP="00996AE4">
      <w:pPr>
        <w:numPr>
          <w:ilvl w:val="0"/>
          <w:numId w:val="7"/>
        </w:numPr>
        <w:shd w:val="clear" w:color="auto" w:fill="FFFFFF"/>
        <w:tabs>
          <w:tab w:val="left" w:pos="274"/>
        </w:tabs>
        <w:spacing w:before="7" w:line="338" w:lineRule="exact"/>
        <w:rPr>
          <w:rFonts w:asciiTheme="minorHAnsi" w:hAnsiTheme="minorHAnsi" w:cstheme="minorHAnsi"/>
          <w:color w:val="000000"/>
          <w:spacing w:val="-6"/>
          <w:sz w:val="22"/>
          <w:szCs w:val="22"/>
        </w:rPr>
      </w:pPr>
      <w:r w:rsidRPr="00D97E2D">
        <w:rPr>
          <w:rFonts w:asciiTheme="minorHAnsi" w:hAnsiTheme="minorHAnsi" w:cstheme="minorHAnsi"/>
          <w:color w:val="000000"/>
          <w:sz w:val="22"/>
          <w:szCs w:val="22"/>
        </w:rPr>
        <w:t>compromising sensitive company data</w:t>
      </w:r>
    </w:p>
    <w:p w:rsidR="00B17B25" w:rsidRPr="00D97E2D" w:rsidRDefault="001D7C91" w:rsidP="00996AE4">
      <w:pPr>
        <w:numPr>
          <w:ilvl w:val="0"/>
          <w:numId w:val="7"/>
        </w:numPr>
        <w:shd w:val="clear" w:color="auto" w:fill="FFFFFF"/>
        <w:tabs>
          <w:tab w:val="left" w:pos="274"/>
        </w:tabs>
        <w:spacing w:line="338" w:lineRule="exact"/>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inability to easily sever the outsourcing relationship</w:t>
      </w:r>
    </w:p>
    <w:p w:rsidR="00B17B25" w:rsidRPr="00D97E2D" w:rsidRDefault="001D7C91">
      <w:pPr>
        <w:shd w:val="clear" w:color="auto" w:fill="FFFFFF"/>
        <w:tabs>
          <w:tab w:val="left" w:pos="274"/>
        </w:tabs>
        <w:spacing w:line="338" w:lineRule="exact"/>
        <w:rPr>
          <w:rFonts w:asciiTheme="minorHAnsi" w:hAnsiTheme="minorHAnsi" w:cstheme="minorHAnsi"/>
          <w:sz w:val="22"/>
          <w:szCs w:val="22"/>
        </w:rPr>
      </w:pPr>
      <w:r w:rsidRPr="00D97E2D">
        <w:rPr>
          <w:rFonts w:asciiTheme="minorHAnsi" w:hAnsiTheme="minorHAnsi" w:cstheme="minorHAnsi"/>
          <w:color w:val="000000"/>
          <w:spacing w:val="-8"/>
          <w:sz w:val="22"/>
          <w:szCs w:val="22"/>
        </w:rPr>
        <w:t>(E)</w:t>
      </w:r>
      <w:r w:rsidRPr="00D97E2D">
        <w:rPr>
          <w:rFonts w:asciiTheme="minorHAnsi" w:hAnsiTheme="minorHAnsi" w:cstheme="minorHAnsi"/>
          <w:color w:val="000000"/>
          <w:sz w:val="22"/>
          <w:szCs w:val="22"/>
        </w:rPr>
        <w:tab/>
      </w:r>
      <w:proofErr w:type="gramStart"/>
      <w:r w:rsidRPr="00D97E2D">
        <w:rPr>
          <w:rFonts w:asciiTheme="minorHAnsi" w:hAnsiTheme="minorHAnsi" w:cstheme="minorHAnsi"/>
          <w:color w:val="000000"/>
          <w:sz w:val="22"/>
          <w:szCs w:val="22"/>
        </w:rPr>
        <w:t>inability</w:t>
      </w:r>
      <w:proofErr w:type="gramEnd"/>
      <w:r w:rsidRPr="00D97E2D">
        <w:rPr>
          <w:rFonts w:asciiTheme="minorHAnsi" w:hAnsiTheme="minorHAnsi" w:cstheme="minorHAnsi"/>
          <w:color w:val="000000"/>
          <w:sz w:val="22"/>
          <w:szCs w:val="22"/>
        </w:rPr>
        <w:t xml:space="preserve"> to obtain expertise from outside the company</w:t>
      </w:r>
    </w:p>
    <w:p w:rsidR="00B17B25" w:rsidRPr="00D97E2D" w:rsidRDefault="001D7C91">
      <w:pPr>
        <w:shd w:val="clear" w:color="auto" w:fill="FFFFFF"/>
        <w:tabs>
          <w:tab w:val="left" w:pos="202"/>
        </w:tabs>
        <w:spacing w:before="194" w:line="223" w:lineRule="exact"/>
        <w:rPr>
          <w:rFonts w:asciiTheme="minorHAnsi" w:hAnsiTheme="minorHAnsi" w:cstheme="minorHAnsi"/>
          <w:sz w:val="22"/>
          <w:szCs w:val="22"/>
        </w:rPr>
      </w:pPr>
      <w:r w:rsidRPr="00D97E2D">
        <w:rPr>
          <w:rFonts w:asciiTheme="minorHAnsi" w:hAnsiTheme="minorHAnsi" w:cstheme="minorHAnsi"/>
          <w:color w:val="000000"/>
          <w:spacing w:val="-6"/>
          <w:sz w:val="22"/>
          <w:szCs w:val="22"/>
        </w:rPr>
        <w:t>6.</w:t>
      </w:r>
      <w:r w:rsidRPr="00D97E2D">
        <w:rPr>
          <w:rFonts w:asciiTheme="minorHAnsi" w:hAnsiTheme="minorHAnsi" w:cstheme="minorHAnsi"/>
          <w:color w:val="000000"/>
          <w:sz w:val="22"/>
          <w:szCs w:val="22"/>
        </w:rPr>
        <w:tab/>
        <w:t>Standards that are developed through a collaborative</w:t>
      </w:r>
      <w:r w:rsidRPr="00D97E2D">
        <w:rPr>
          <w:rFonts w:asciiTheme="minorHAnsi" w:hAnsiTheme="minorHAnsi" w:cstheme="minorHAnsi"/>
          <w:color w:val="000000"/>
          <w:sz w:val="22"/>
          <w:szCs w:val="22"/>
        </w:rPr>
        <w:br/>
        <w:t>process and made available for public use are referred</w:t>
      </w:r>
      <w:r w:rsidRPr="00D97E2D">
        <w:rPr>
          <w:rFonts w:asciiTheme="minorHAnsi" w:hAnsiTheme="minorHAnsi" w:cstheme="minorHAnsi"/>
          <w:color w:val="000000"/>
          <w:sz w:val="22"/>
          <w:szCs w:val="22"/>
        </w:rPr>
        <w:br/>
        <w:t>to as</w:t>
      </w:r>
    </w:p>
    <w:p w:rsidR="00B17B25" w:rsidRPr="00D97E2D" w:rsidRDefault="001D7C91" w:rsidP="00996AE4">
      <w:pPr>
        <w:numPr>
          <w:ilvl w:val="0"/>
          <w:numId w:val="8"/>
        </w:numPr>
        <w:shd w:val="clear" w:color="auto" w:fill="FFFFFF"/>
        <w:tabs>
          <w:tab w:val="left" w:pos="266"/>
        </w:tabs>
        <w:spacing w:line="331" w:lineRule="exact"/>
        <w:rPr>
          <w:rFonts w:asciiTheme="minorHAnsi" w:hAnsiTheme="minorHAnsi" w:cstheme="minorHAnsi"/>
          <w:color w:val="000000"/>
          <w:spacing w:val="-7"/>
          <w:sz w:val="22"/>
          <w:szCs w:val="22"/>
        </w:rPr>
      </w:pPr>
      <w:r w:rsidRPr="00D97E2D">
        <w:rPr>
          <w:rFonts w:asciiTheme="minorHAnsi" w:hAnsiTheme="minorHAnsi" w:cstheme="minorHAnsi"/>
          <w:color w:val="000000"/>
          <w:sz w:val="22"/>
          <w:szCs w:val="22"/>
        </w:rPr>
        <w:t>open standards</w:t>
      </w:r>
    </w:p>
    <w:p w:rsidR="00B17B25" w:rsidRPr="00D97E2D" w:rsidRDefault="001D7C91" w:rsidP="00996AE4">
      <w:pPr>
        <w:numPr>
          <w:ilvl w:val="0"/>
          <w:numId w:val="8"/>
        </w:numPr>
        <w:shd w:val="clear" w:color="auto" w:fill="FFFFFF"/>
        <w:tabs>
          <w:tab w:val="left" w:pos="266"/>
        </w:tabs>
        <w:spacing w:before="7" w:line="331" w:lineRule="exact"/>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cooperative standards</w:t>
      </w:r>
    </w:p>
    <w:p w:rsidR="00B17B25" w:rsidRPr="00D97E2D" w:rsidRDefault="001D7C91" w:rsidP="00996AE4">
      <w:pPr>
        <w:numPr>
          <w:ilvl w:val="0"/>
          <w:numId w:val="8"/>
        </w:numPr>
        <w:shd w:val="clear" w:color="auto" w:fill="FFFFFF"/>
        <w:tabs>
          <w:tab w:val="left" w:pos="266"/>
        </w:tabs>
        <w:spacing w:line="331" w:lineRule="exact"/>
        <w:rPr>
          <w:rFonts w:asciiTheme="minorHAnsi" w:hAnsiTheme="minorHAnsi" w:cstheme="minorHAnsi"/>
          <w:color w:val="000000"/>
          <w:spacing w:val="-6"/>
          <w:sz w:val="22"/>
          <w:szCs w:val="22"/>
        </w:rPr>
      </w:pPr>
      <w:r w:rsidRPr="00D97E2D">
        <w:rPr>
          <w:rFonts w:asciiTheme="minorHAnsi" w:hAnsiTheme="minorHAnsi" w:cstheme="minorHAnsi"/>
          <w:color w:val="000000"/>
          <w:sz w:val="22"/>
          <w:szCs w:val="22"/>
        </w:rPr>
        <w:t>public standards</w:t>
      </w:r>
    </w:p>
    <w:p w:rsidR="00B17B25" w:rsidRPr="00D97E2D" w:rsidRDefault="001D7C91" w:rsidP="00996AE4">
      <w:pPr>
        <w:numPr>
          <w:ilvl w:val="0"/>
          <w:numId w:val="8"/>
        </w:numPr>
        <w:shd w:val="clear" w:color="auto" w:fill="FFFFFF"/>
        <w:tabs>
          <w:tab w:val="left" w:pos="266"/>
        </w:tabs>
        <w:spacing w:line="331" w:lineRule="exact"/>
        <w:rPr>
          <w:rFonts w:asciiTheme="minorHAnsi" w:hAnsiTheme="minorHAnsi" w:cstheme="minorHAnsi"/>
          <w:color w:val="000000"/>
          <w:spacing w:val="-5"/>
          <w:sz w:val="22"/>
          <w:szCs w:val="22"/>
        </w:rPr>
      </w:pPr>
      <w:r w:rsidRPr="00D97E2D">
        <w:rPr>
          <w:rFonts w:asciiTheme="minorHAnsi" w:hAnsiTheme="minorHAnsi" w:cstheme="minorHAnsi"/>
          <w:color w:val="000000"/>
          <w:sz w:val="22"/>
          <w:szCs w:val="22"/>
        </w:rPr>
        <w:t>technical standards</w:t>
      </w:r>
    </w:p>
    <w:p w:rsidR="00B17B25" w:rsidRPr="00D97E2D" w:rsidRDefault="001D7C91">
      <w:pPr>
        <w:shd w:val="clear" w:color="auto" w:fill="FFFFFF"/>
        <w:tabs>
          <w:tab w:val="left" w:pos="266"/>
        </w:tabs>
        <w:spacing w:line="331" w:lineRule="exact"/>
        <w:rPr>
          <w:rFonts w:asciiTheme="minorHAnsi" w:hAnsiTheme="minorHAnsi" w:cstheme="minorHAnsi"/>
          <w:sz w:val="22"/>
          <w:szCs w:val="22"/>
        </w:rPr>
      </w:pPr>
      <w:r w:rsidRPr="00D97E2D">
        <w:rPr>
          <w:rFonts w:asciiTheme="minorHAnsi" w:hAnsiTheme="minorHAnsi" w:cstheme="minorHAnsi"/>
          <w:color w:val="000000"/>
          <w:spacing w:val="-10"/>
          <w:sz w:val="22"/>
          <w:szCs w:val="22"/>
        </w:rPr>
        <w:t>(E)</w:t>
      </w:r>
      <w:r w:rsidRPr="00D97E2D">
        <w:rPr>
          <w:rFonts w:asciiTheme="minorHAnsi" w:hAnsiTheme="minorHAnsi" w:cstheme="minorHAnsi"/>
          <w:color w:val="000000"/>
          <w:sz w:val="22"/>
          <w:szCs w:val="22"/>
        </w:rPr>
        <w:tab/>
      </w:r>
      <w:proofErr w:type="gramStart"/>
      <w:r w:rsidRPr="00D97E2D">
        <w:rPr>
          <w:rFonts w:asciiTheme="minorHAnsi" w:hAnsiTheme="minorHAnsi" w:cstheme="minorHAnsi"/>
          <w:color w:val="000000"/>
          <w:sz w:val="22"/>
          <w:szCs w:val="22"/>
        </w:rPr>
        <w:t>universal</w:t>
      </w:r>
      <w:proofErr w:type="gramEnd"/>
      <w:r w:rsidRPr="00D97E2D">
        <w:rPr>
          <w:rFonts w:asciiTheme="minorHAnsi" w:hAnsiTheme="minorHAnsi" w:cstheme="minorHAnsi"/>
          <w:color w:val="000000"/>
          <w:sz w:val="22"/>
          <w:szCs w:val="22"/>
        </w:rPr>
        <w:t xml:space="preserve"> standards</w:t>
      </w:r>
    </w:p>
    <w:p w:rsidR="00B17B25" w:rsidRPr="00D97E2D" w:rsidRDefault="001D7C91">
      <w:pPr>
        <w:shd w:val="clear" w:color="auto" w:fill="FFFFFF"/>
        <w:tabs>
          <w:tab w:val="left" w:pos="202"/>
        </w:tabs>
        <w:spacing w:before="194" w:line="223" w:lineRule="exact"/>
        <w:ind w:right="691"/>
        <w:rPr>
          <w:rFonts w:asciiTheme="minorHAnsi" w:hAnsiTheme="minorHAnsi" w:cstheme="minorHAnsi"/>
          <w:sz w:val="22"/>
          <w:szCs w:val="22"/>
        </w:rPr>
      </w:pPr>
      <w:r w:rsidRPr="00D97E2D">
        <w:rPr>
          <w:rFonts w:asciiTheme="minorHAnsi" w:hAnsiTheme="minorHAnsi" w:cstheme="minorHAnsi"/>
          <w:color w:val="000000"/>
          <w:spacing w:val="-4"/>
          <w:sz w:val="22"/>
          <w:szCs w:val="22"/>
        </w:rPr>
        <w:t>7.</w:t>
      </w:r>
      <w:r w:rsidRPr="00D97E2D">
        <w:rPr>
          <w:rFonts w:asciiTheme="minorHAnsi" w:hAnsiTheme="minorHAnsi" w:cstheme="minorHAnsi"/>
          <w:color w:val="000000"/>
          <w:sz w:val="22"/>
          <w:szCs w:val="22"/>
        </w:rPr>
        <w:tab/>
        <w:t>Which of the following should be taken into</w:t>
      </w:r>
      <w:r w:rsidRPr="00D97E2D">
        <w:rPr>
          <w:rFonts w:asciiTheme="minorHAnsi" w:hAnsiTheme="minorHAnsi" w:cstheme="minorHAnsi"/>
          <w:color w:val="000000"/>
          <w:sz w:val="22"/>
          <w:szCs w:val="22"/>
        </w:rPr>
        <w:br/>
        <w:t>consideration in ergonomic design?</w:t>
      </w:r>
    </w:p>
    <w:p w:rsidR="00B17B25" w:rsidRPr="00D97E2D" w:rsidRDefault="001D7C91">
      <w:pPr>
        <w:shd w:val="clear" w:color="auto" w:fill="FFFFFF"/>
        <w:tabs>
          <w:tab w:val="left" w:pos="382"/>
        </w:tabs>
        <w:spacing w:before="50" w:line="230" w:lineRule="exact"/>
        <w:ind w:left="216" w:right="1037"/>
        <w:rPr>
          <w:rFonts w:asciiTheme="minorHAnsi" w:hAnsiTheme="minorHAnsi" w:cstheme="minorHAnsi"/>
          <w:sz w:val="22"/>
          <w:szCs w:val="22"/>
        </w:rPr>
      </w:pPr>
      <w:r w:rsidRPr="00D97E2D">
        <w:rPr>
          <w:rFonts w:asciiTheme="minorHAnsi" w:hAnsiTheme="minorHAnsi" w:cstheme="minorHAnsi"/>
          <w:color w:val="000000"/>
          <w:spacing w:val="-7"/>
          <w:sz w:val="22"/>
          <w:szCs w:val="22"/>
        </w:rPr>
        <w:t>I.</w:t>
      </w:r>
      <w:r w:rsidRPr="00D97E2D">
        <w:rPr>
          <w:rFonts w:asciiTheme="minorHAnsi" w:hAnsiTheme="minorHAnsi" w:cstheme="minorHAnsi"/>
          <w:color w:val="000000"/>
          <w:sz w:val="22"/>
          <w:szCs w:val="22"/>
        </w:rPr>
        <w:tab/>
        <w:t>Adapting the computer hardware to be</w:t>
      </w:r>
      <w:r w:rsidRPr="00D97E2D">
        <w:rPr>
          <w:rFonts w:asciiTheme="minorHAnsi" w:hAnsiTheme="minorHAnsi" w:cstheme="minorHAnsi"/>
          <w:color w:val="000000"/>
          <w:sz w:val="22"/>
          <w:szCs w:val="22"/>
        </w:rPr>
        <w:br/>
        <w:t>comfortable to use</w:t>
      </w:r>
    </w:p>
    <w:p w:rsidR="00B17B25" w:rsidRPr="00D97E2D" w:rsidRDefault="001D7C91">
      <w:pPr>
        <w:shd w:val="clear" w:color="auto" w:fill="FFFFFF"/>
        <w:tabs>
          <w:tab w:val="left" w:pos="439"/>
        </w:tabs>
        <w:spacing w:before="50" w:line="223" w:lineRule="exact"/>
        <w:ind w:left="216"/>
        <w:rPr>
          <w:rFonts w:asciiTheme="minorHAnsi" w:hAnsiTheme="minorHAnsi" w:cstheme="minorHAnsi"/>
          <w:sz w:val="22"/>
          <w:szCs w:val="22"/>
        </w:rPr>
      </w:pPr>
      <w:r w:rsidRPr="00D97E2D">
        <w:rPr>
          <w:rFonts w:asciiTheme="minorHAnsi" w:hAnsiTheme="minorHAnsi" w:cstheme="minorHAnsi"/>
          <w:color w:val="000000"/>
          <w:spacing w:val="-3"/>
          <w:sz w:val="22"/>
          <w:szCs w:val="22"/>
        </w:rPr>
        <w:t>II.</w:t>
      </w:r>
      <w:r w:rsidRPr="00D97E2D">
        <w:rPr>
          <w:rFonts w:asciiTheme="minorHAnsi" w:hAnsiTheme="minorHAnsi" w:cstheme="minorHAnsi"/>
          <w:color w:val="000000"/>
          <w:sz w:val="22"/>
          <w:szCs w:val="22"/>
        </w:rPr>
        <w:tab/>
        <w:t>Adapting the office furniture to protect the health</w:t>
      </w:r>
      <w:r w:rsidRPr="00D97E2D">
        <w:rPr>
          <w:rFonts w:asciiTheme="minorHAnsi" w:hAnsiTheme="minorHAnsi" w:cstheme="minorHAnsi"/>
          <w:color w:val="000000"/>
          <w:sz w:val="22"/>
          <w:szCs w:val="22"/>
        </w:rPr>
        <w:br/>
        <w:t>of the worker</w:t>
      </w:r>
    </w:p>
    <w:p w:rsidR="00B17B25" w:rsidRPr="00D97E2D" w:rsidRDefault="001D7C91">
      <w:pPr>
        <w:shd w:val="clear" w:color="auto" w:fill="FFFFFF"/>
        <w:tabs>
          <w:tab w:val="left" w:pos="504"/>
        </w:tabs>
        <w:spacing w:before="50" w:line="223" w:lineRule="exact"/>
        <w:ind w:left="216"/>
        <w:rPr>
          <w:rFonts w:asciiTheme="minorHAnsi" w:hAnsiTheme="minorHAnsi" w:cstheme="minorHAnsi"/>
          <w:sz w:val="22"/>
          <w:szCs w:val="22"/>
        </w:rPr>
      </w:pPr>
      <w:r w:rsidRPr="00D97E2D">
        <w:rPr>
          <w:rFonts w:asciiTheme="minorHAnsi" w:hAnsiTheme="minorHAnsi" w:cstheme="minorHAnsi"/>
          <w:color w:val="000000"/>
          <w:spacing w:val="-3"/>
          <w:sz w:val="22"/>
          <w:szCs w:val="22"/>
        </w:rPr>
        <w:t>III.</w:t>
      </w:r>
      <w:r w:rsidRPr="00D97E2D">
        <w:rPr>
          <w:rFonts w:asciiTheme="minorHAnsi" w:hAnsiTheme="minorHAnsi" w:cstheme="minorHAnsi"/>
          <w:color w:val="000000"/>
          <w:sz w:val="22"/>
          <w:szCs w:val="22"/>
        </w:rPr>
        <w:tab/>
        <w:t>Adapting the computer software to be easy to</w:t>
      </w:r>
      <w:r w:rsidRPr="00D97E2D">
        <w:rPr>
          <w:rFonts w:asciiTheme="minorHAnsi" w:hAnsiTheme="minorHAnsi" w:cstheme="minorHAnsi"/>
          <w:color w:val="000000"/>
          <w:sz w:val="22"/>
          <w:szCs w:val="22"/>
        </w:rPr>
        <w:br/>
        <w:t>learn</w:t>
      </w:r>
    </w:p>
    <w:p w:rsidR="00B17B25" w:rsidRPr="00D97E2D" w:rsidRDefault="001D7C91" w:rsidP="00996AE4">
      <w:pPr>
        <w:numPr>
          <w:ilvl w:val="0"/>
          <w:numId w:val="9"/>
        </w:numPr>
        <w:shd w:val="clear" w:color="auto" w:fill="FFFFFF"/>
        <w:tabs>
          <w:tab w:val="left" w:pos="266"/>
        </w:tabs>
        <w:spacing w:line="338" w:lineRule="exact"/>
        <w:rPr>
          <w:rFonts w:asciiTheme="minorHAnsi" w:hAnsiTheme="minorHAnsi" w:cstheme="minorHAnsi"/>
          <w:color w:val="000000"/>
          <w:spacing w:val="-7"/>
          <w:sz w:val="22"/>
          <w:szCs w:val="22"/>
        </w:rPr>
      </w:pPr>
      <w:r w:rsidRPr="00D97E2D">
        <w:rPr>
          <w:rFonts w:asciiTheme="minorHAnsi" w:hAnsiTheme="minorHAnsi" w:cstheme="minorHAnsi"/>
          <w:color w:val="000000"/>
          <w:sz w:val="22"/>
          <w:szCs w:val="22"/>
        </w:rPr>
        <w:t>I only</w:t>
      </w:r>
    </w:p>
    <w:p w:rsidR="00B17B25" w:rsidRPr="00D97E2D" w:rsidRDefault="001D7C91" w:rsidP="00996AE4">
      <w:pPr>
        <w:numPr>
          <w:ilvl w:val="0"/>
          <w:numId w:val="9"/>
        </w:numPr>
        <w:shd w:val="clear" w:color="auto" w:fill="FFFFFF"/>
        <w:tabs>
          <w:tab w:val="left" w:pos="266"/>
        </w:tabs>
        <w:spacing w:line="338" w:lineRule="exact"/>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II only</w:t>
      </w:r>
    </w:p>
    <w:p w:rsidR="00B17B25" w:rsidRPr="00D97E2D" w:rsidRDefault="001D7C91" w:rsidP="00996AE4">
      <w:pPr>
        <w:numPr>
          <w:ilvl w:val="0"/>
          <w:numId w:val="9"/>
        </w:numPr>
        <w:shd w:val="clear" w:color="auto" w:fill="FFFFFF"/>
        <w:tabs>
          <w:tab w:val="left" w:pos="266"/>
        </w:tabs>
        <w:spacing w:line="338" w:lineRule="exact"/>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III only</w:t>
      </w:r>
    </w:p>
    <w:p w:rsidR="00B17B25" w:rsidRPr="00D97E2D" w:rsidRDefault="001D7C91" w:rsidP="00996AE4">
      <w:pPr>
        <w:numPr>
          <w:ilvl w:val="0"/>
          <w:numId w:val="9"/>
        </w:numPr>
        <w:shd w:val="clear" w:color="auto" w:fill="FFFFFF"/>
        <w:tabs>
          <w:tab w:val="left" w:pos="266"/>
        </w:tabs>
        <w:spacing w:line="338" w:lineRule="exact"/>
        <w:rPr>
          <w:rFonts w:asciiTheme="minorHAnsi" w:hAnsiTheme="minorHAnsi" w:cstheme="minorHAnsi"/>
          <w:color w:val="000000"/>
          <w:spacing w:val="-3"/>
          <w:sz w:val="22"/>
          <w:szCs w:val="22"/>
        </w:rPr>
      </w:pPr>
      <w:r w:rsidRPr="00D97E2D">
        <w:rPr>
          <w:rFonts w:asciiTheme="minorHAnsi" w:hAnsiTheme="minorHAnsi" w:cstheme="minorHAnsi"/>
          <w:color w:val="000000"/>
          <w:sz w:val="22"/>
          <w:szCs w:val="22"/>
        </w:rPr>
        <w:t>I and II only</w:t>
      </w:r>
    </w:p>
    <w:p w:rsidR="00B17B25" w:rsidRPr="00D97E2D" w:rsidRDefault="001D7C91">
      <w:pPr>
        <w:shd w:val="clear" w:color="auto" w:fill="FFFFFF"/>
        <w:tabs>
          <w:tab w:val="left" w:pos="266"/>
        </w:tabs>
        <w:spacing w:line="338" w:lineRule="exact"/>
        <w:rPr>
          <w:rFonts w:asciiTheme="minorHAnsi" w:hAnsiTheme="minorHAnsi" w:cstheme="minorHAnsi"/>
          <w:sz w:val="22"/>
          <w:szCs w:val="22"/>
        </w:rPr>
      </w:pPr>
      <w:r w:rsidRPr="00D97E2D">
        <w:rPr>
          <w:rFonts w:asciiTheme="minorHAnsi" w:hAnsiTheme="minorHAnsi" w:cstheme="minorHAnsi"/>
          <w:color w:val="000000"/>
          <w:spacing w:val="-8"/>
          <w:sz w:val="22"/>
          <w:szCs w:val="22"/>
        </w:rPr>
        <w:t>(E)</w:t>
      </w:r>
      <w:r w:rsidRPr="00D97E2D">
        <w:rPr>
          <w:rFonts w:asciiTheme="minorHAnsi" w:hAnsiTheme="minorHAnsi" w:cstheme="minorHAnsi"/>
          <w:color w:val="000000"/>
          <w:sz w:val="22"/>
          <w:szCs w:val="22"/>
        </w:rPr>
        <w:tab/>
      </w:r>
      <w:r w:rsidRPr="00D97E2D">
        <w:rPr>
          <w:rFonts w:asciiTheme="minorHAnsi" w:hAnsiTheme="minorHAnsi" w:cstheme="minorHAnsi"/>
          <w:color w:val="000000"/>
          <w:spacing w:val="-1"/>
          <w:sz w:val="22"/>
          <w:szCs w:val="22"/>
        </w:rPr>
        <w:t xml:space="preserve">I, II and </w:t>
      </w:r>
      <w:r w:rsidRPr="00D97E2D">
        <w:rPr>
          <w:rFonts w:asciiTheme="minorHAnsi" w:hAnsiTheme="minorHAnsi" w:cstheme="minorHAnsi"/>
          <w:color w:val="000000"/>
          <w:sz w:val="22"/>
          <w:szCs w:val="22"/>
        </w:rPr>
        <w:t>III</w:t>
      </w:r>
    </w:p>
    <w:p w:rsidR="00B17B25" w:rsidRPr="00D97E2D" w:rsidRDefault="001D7C91">
      <w:pPr>
        <w:shd w:val="clear" w:color="auto" w:fill="FFFFFF"/>
        <w:spacing w:line="223" w:lineRule="exact"/>
        <w:ind w:left="7" w:right="346"/>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z w:val="22"/>
          <w:szCs w:val="22"/>
        </w:rPr>
        <w:lastRenderedPageBreak/>
        <w:t>8. Which of the following statements about EDI is FALSE?</w:t>
      </w:r>
    </w:p>
    <w:p w:rsidR="00B17B25" w:rsidRPr="00D97E2D" w:rsidRDefault="001D7C91" w:rsidP="00996AE4">
      <w:pPr>
        <w:numPr>
          <w:ilvl w:val="0"/>
          <w:numId w:val="10"/>
        </w:numPr>
        <w:shd w:val="clear" w:color="auto" w:fill="FFFFFF"/>
        <w:tabs>
          <w:tab w:val="left" w:pos="288"/>
        </w:tabs>
        <w:spacing w:before="36" w:line="238" w:lineRule="exact"/>
        <w:ind w:left="288" w:hanging="274"/>
        <w:rPr>
          <w:rFonts w:asciiTheme="minorHAnsi" w:hAnsiTheme="minorHAnsi" w:cstheme="minorHAnsi"/>
          <w:color w:val="000000"/>
          <w:spacing w:val="-7"/>
          <w:sz w:val="22"/>
          <w:szCs w:val="22"/>
        </w:rPr>
      </w:pPr>
      <w:r w:rsidRPr="00D97E2D">
        <w:rPr>
          <w:rFonts w:asciiTheme="minorHAnsi" w:hAnsiTheme="minorHAnsi" w:cstheme="minorHAnsi"/>
          <w:color w:val="000000"/>
          <w:sz w:val="22"/>
          <w:szCs w:val="22"/>
        </w:rPr>
        <w:t>EDI documents contain the same information that would be found in paper documents.</w:t>
      </w:r>
    </w:p>
    <w:p w:rsidR="00B17B25" w:rsidRPr="00D97E2D" w:rsidRDefault="001D7C91" w:rsidP="00996AE4">
      <w:pPr>
        <w:numPr>
          <w:ilvl w:val="0"/>
          <w:numId w:val="10"/>
        </w:numPr>
        <w:shd w:val="clear" w:color="auto" w:fill="FFFFFF"/>
        <w:tabs>
          <w:tab w:val="left" w:pos="288"/>
        </w:tabs>
        <w:spacing w:before="115" w:line="216" w:lineRule="exact"/>
        <w:ind w:left="288" w:right="346" w:hanging="274"/>
        <w:rPr>
          <w:rFonts w:asciiTheme="minorHAnsi" w:hAnsiTheme="minorHAnsi" w:cstheme="minorHAnsi"/>
          <w:color w:val="000000"/>
          <w:spacing w:val="-9"/>
          <w:sz w:val="22"/>
          <w:szCs w:val="22"/>
        </w:rPr>
      </w:pPr>
      <w:r w:rsidRPr="00D97E2D">
        <w:rPr>
          <w:rFonts w:asciiTheme="minorHAnsi" w:hAnsiTheme="minorHAnsi" w:cstheme="minorHAnsi"/>
          <w:color w:val="000000"/>
          <w:sz w:val="22"/>
          <w:szCs w:val="22"/>
        </w:rPr>
        <w:t>EDI provides the infrastructure for both voice and data communication.</w:t>
      </w:r>
    </w:p>
    <w:p w:rsidR="00B17B25" w:rsidRPr="00D97E2D" w:rsidRDefault="001D7C91" w:rsidP="00996AE4">
      <w:pPr>
        <w:numPr>
          <w:ilvl w:val="0"/>
          <w:numId w:val="10"/>
        </w:numPr>
        <w:shd w:val="clear" w:color="auto" w:fill="FFFFFF"/>
        <w:tabs>
          <w:tab w:val="left" w:pos="288"/>
        </w:tabs>
        <w:spacing w:before="22" w:line="338" w:lineRule="exact"/>
        <w:ind w:left="14"/>
        <w:rPr>
          <w:rFonts w:asciiTheme="minorHAnsi" w:hAnsiTheme="minorHAnsi" w:cstheme="minorHAnsi"/>
          <w:color w:val="000000"/>
          <w:spacing w:val="-4"/>
          <w:sz w:val="22"/>
          <w:szCs w:val="22"/>
        </w:rPr>
      </w:pPr>
      <w:r w:rsidRPr="00D97E2D">
        <w:rPr>
          <w:rFonts w:asciiTheme="minorHAnsi" w:hAnsiTheme="minorHAnsi" w:cstheme="minorHAnsi"/>
          <w:color w:val="000000"/>
          <w:sz w:val="22"/>
          <w:szCs w:val="22"/>
        </w:rPr>
        <w:t>EDI standards are industry specific.</w:t>
      </w:r>
    </w:p>
    <w:p w:rsidR="00B17B25" w:rsidRPr="00D97E2D" w:rsidRDefault="001D7C91" w:rsidP="00996AE4">
      <w:pPr>
        <w:numPr>
          <w:ilvl w:val="0"/>
          <w:numId w:val="10"/>
        </w:numPr>
        <w:shd w:val="clear" w:color="auto" w:fill="FFFFFF"/>
        <w:tabs>
          <w:tab w:val="left" w:pos="288"/>
        </w:tabs>
        <w:spacing w:line="338" w:lineRule="exact"/>
        <w:ind w:left="14"/>
        <w:rPr>
          <w:rFonts w:asciiTheme="minorHAnsi" w:hAnsiTheme="minorHAnsi" w:cstheme="minorHAnsi"/>
          <w:color w:val="000000"/>
          <w:spacing w:val="-5"/>
          <w:sz w:val="22"/>
          <w:szCs w:val="22"/>
        </w:rPr>
      </w:pPr>
      <w:r w:rsidRPr="00D97E2D">
        <w:rPr>
          <w:rFonts w:asciiTheme="minorHAnsi" w:hAnsiTheme="minorHAnsi" w:cstheme="minorHAnsi"/>
          <w:color w:val="000000"/>
          <w:sz w:val="22"/>
          <w:szCs w:val="22"/>
        </w:rPr>
        <w:t>EDI enables the digital transmission of invoices.</w:t>
      </w:r>
    </w:p>
    <w:p w:rsidR="00B17B25" w:rsidRPr="00D97E2D" w:rsidRDefault="001D7C91">
      <w:pPr>
        <w:shd w:val="clear" w:color="auto" w:fill="FFFFFF"/>
        <w:tabs>
          <w:tab w:val="left" w:pos="288"/>
        </w:tabs>
        <w:spacing w:line="338" w:lineRule="exact"/>
        <w:ind w:left="14"/>
        <w:rPr>
          <w:rFonts w:asciiTheme="minorHAnsi" w:hAnsiTheme="minorHAnsi" w:cstheme="minorHAnsi"/>
          <w:sz w:val="22"/>
          <w:szCs w:val="22"/>
        </w:rPr>
      </w:pPr>
      <w:r w:rsidRPr="00D97E2D">
        <w:rPr>
          <w:rFonts w:asciiTheme="minorHAnsi" w:hAnsiTheme="minorHAnsi" w:cstheme="minorHAnsi"/>
          <w:color w:val="000000"/>
          <w:spacing w:val="-8"/>
          <w:sz w:val="22"/>
          <w:szCs w:val="22"/>
        </w:rPr>
        <w:t>(E)</w:t>
      </w:r>
      <w:r w:rsidRPr="00D97E2D">
        <w:rPr>
          <w:rFonts w:asciiTheme="minorHAnsi" w:hAnsiTheme="minorHAnsi" w:cstheme="minorHAnsi"/>
          <w:color w:val="000000"/>
          <w:sz w:val="22"/>
          <w:szCs w:val="22"/>
        </w:rPr>
        <w:tab/>
        <w:t>EDI can be used to automate inventory replenishment.</w:t>
      </w:r>
    </w:p>
    <w:p w:rsidR="00B17B25" w:rsidRPr="00D97E2D" w:rsidRDefault="001D7C91">
      <w:pPr>
        <w:shd w:val="clear" w:color="auto" w:fill="FFFFFF"/>
        <w:tabs>
          <w:tab w:val="left" w:leader="underscore" w:pos="4975"/>
        </w:tabs>
        <w:spacing w:before="79"/>
        <w:ind w:left="7"/>
        <w:rPr>
          <w:rFonts w:asciiTheme="minorHAnsi" w:hAnsiTheme="minorHAnsi" w:cstheme="minorHAnsi"/>
          <w:sz w:val="22"/>
          <w:szCs w:val="22"/>
        </w:rPr>
      </w:pPr>
      <w:r w:rsidRPr="00D97E2D">
        <w:rPr>
          <w:rFonts w:asciiTheme="minorHAnsi" w:hAnsiTheme="minorHAnsi" w:cstheme="minorHAnsi"/>
          <w:color w:val="000000"/>
          <w:sz w:val="22"/>
          <w:szCs w:val="22"/>
          <w:u w:val="single"/>
        </w:rPr>
        <w:t>Credit Recommendations</w:t>
      </w:r>
      <w:r w:rsidRPr="00D97E2D">
        <w:rPr>
          <w:rFonts w:asciiTheme="minorHAnsi" w:hAnsiTheme="minorHAnsi" w:cstheme="minorHAnsi"/>
          <w:color w:val="000000"/>
          <w:sz w:val="22"/>
          <w:szCs w:val="22"/>
        </w:rPr>
        <w:tab/>
      </w:r>
    </w:p>
    <w:p w:rsidR="00B17B25" w:rsidRPr="00D97E2D" w:rsidRDefault="001D7C91">
      <w:pPr>
        <w:shd w:val="clear" w:color="auto" w:fill="FFFFFF"/>
        <w:spacing w:before="29" w:line="223" w:lineRule="exact"/>
        <w:ind w:left="7"/>
        <w:rPr>
          <w:rFonts w:asciiTheme="minorHAnsi" w:hAnsiTheme="minorHAnsi" w:cstheme="minorHAnsi"/>
          <w:sz w:val="22"/>
          <w:szCs w:val="22"/>
        </w:rPr>
      </w:pPr>
      <w:r w:rsidRPr="00D97E2D">
        <w:rPr>
          <w:rFonts w:asciiTheme="minorHAnsi" w:hAnsiTheme="minorHAnsi" w:cstheme="minorHAnsi"/>
          <w:color w:val="000000"/>
          <w:sz w:val="22"/>
          <w:szCs w:val="22"/>
        </w:rPr>
        <w:t>The American Council on Education has recommended that colleges grant 3 credits for a score of 50, which is equivalent to a course grade of C, on the CLEP Information Systems and Computer Applications exam. Each college, however, is responsible for setting its own policy. For candidates with satisfactory scores on the Information Systems and Computer Applications examination, colleges may grant credit toward fulfillment of a distribution requirement, or for a particular course that matches the exam in content. Check with your school to find out the score it requires for granting credit, the number of credit hours granted and the course that can be bypassed with a passing score.</w:t>
      </w:r>
    </w:p>
    <w:p w:rsidR="00B17B25" w:rsidRPr="00D97E2D" w:rsidRDefault="001D7C91">
      <w:pPr>
        <w:shd w:val="clear" w:color="auto" w:fill="FFFFFF"/>
        <w:spacing w:before="108" w:line="230" w:lineRule="exact"/>
        <w:ind w:left="7"/>
        <w:rPr>
          <w:rFonts w:asciiTheme="minorHAnsi" w:hAnsiTheme="minorHAnsi" w:cstheme="minorHAnsi"/>
          <w:sz w:val="22"/>
          <w:szCs w:val="22"/>
        </w:rPr>
      </w:pPr>
      <w:r w:rsidRPr="00D97E2D">
        <w:rPr>
          <w:rFonts w:asciiTheme="minorHAnsi" w:hAnsiTheme="minorHAnsi" w:cstheme="minorHAnsi"/>
          <w:i/>
          <w:iCs/>
          <w:color w:val="000000"/>
          <w:spacing w:val="-1"/>
          <w:sz w:val="22"/>
          <w:szCs w:val="22"/>
        </w:rPr>
        <w:t xml:space="preserve">Answers to Sample Questions: </w:t>
      </w:r>
      <w:r w:rsidRPr="00D97E2D">
        <w:rPr>
          <w:rFonts w:asciiTheme="minorHAnsi" w:hAnsiTheme="minorHAnsi" w:cstheme="minorHAnsi"/>
          <w:color w:val="000000"/>
          <w:spacing w:val="-1"/>
          <w:sz w:val="22"/>
          <w:szCs w:val="22"/>
        </w:rPr>
        <w:t xml:space="preserve">1-C; 2-D; 3-D; 4-C; 5-E; 6-A; 7-D; </w:t>
      </w:r>
      <w:r w:rsidRPr="00D97E2D">
        <w:rPr>
          <w:rFonts w:asciiTheme="minorHAnsi" w:hAnsiTheme="minorHAnsi" w:cstheme="minorHAnsi"/>
          <w:color w:val="000000"/>
          <w:sz w:val="22"/>
          <w:szCs w:val="22"/>
        </w:rPr>
        <w:t>8-B.</w:t>
      </w:r>
    </w:p>
    <w:p w:rsidR="00B17B25" w:rsidRPr="00D97E2D" w:rsidRDefault="00B17B25">
      <w:pPr>
        <w:shd w:val="clear" w:color="auto" w:fill="FFFFFF"/>
        <w:spacing w:before="108" w:line="230" w:lineRule="exact"/>
        <w:ind w:left="7"/>
        <w:rPr>
          <w:rFonts w:asciiTheme="minorHAnsi" w:hAnsiTheme="minorHAnsi" w:cstheme="minorHAnsi"/>
          <w:sz w:val="22"/>
          <w:szCs w:val="22"/>
        </w:rPr>
        <w:sectPr w:rsidR="00B17B25" w:rsidRPr="00D97E2D">
          <w:type w:val="continuous"/>
          <w:pgSz w:w="12240" w:h="15840"/>
          <w:pgMar w:top="814" w:right="1069" w:bottom="360" w:left="1005" w:header="720" w:footer="720" w:gutter="0"/>
          <w:cols w:num="2" w:space="720" w:equalWidth="0">
            <w:col w:w="4939" w:space="252"/>
            <w:col w:w="4975"/>
          </w:cols>
          <w:noEndnote/>
        </w:sectPr>
      </w:pPr>
    </w:p>
    <w:p w:rsidR="00B17B25" w:rsidRPr="00D97E2D" w:rsidRDefault="00B17B25">
      <w:pPr>
        <w:shd w:val="clear" w:color="auto" w:fill="FFFFFF"/>
        <w:spacing w:before="72"/>
        <w:ind w:left="9180"/>
        <w:rPr>
          <w:rFonts w:asciiTheme="minorHAnsi" w:hAnsiTheme="minorHAnsi" w:cstheme="minorHAnsi"/>
          <w:sz w:val="22"/>
          <w:szCs w:val="22"/>
        </w:rPr>
      </w:pPr>
    </w:p>
    <w:p w:rsidR="00B17B25" w:rsidRPr="00D97E2D" w:rsidRDefault="00B17B25">
      <w:pPr>
        <w:shd w:val="clear" w:color="auto" w:fill="FFFFFF"/>
        <w:spacing w:before="72"/>
        <w:ind w:left="9180"/>
        <w:rPr>
          <w:rFonts w:asciiTheme="minorHAnsi" w:hAnsiTheme="minorHAnsi" w:cstheme="minorHAnsi"/>
          <w:sz w:val="22"/>
          <w:szCs w:val="22"/>
        </w:rPr>
        <w:sectPr w:rsidR="00B17B25" w:rsidRPr="00D97E2D">
          <w:type w:val="continuous"/>
          <w:pgSz w:w="12240" w:h="15840"/>
          <w:pgMar w:top="814" w:right="745" w:bottom="360" w:left="1005" w:header="720" w:footer="720" w:gutter="0"/>
          <w:cols w:space="60"/>
          <w:noEndnote/>
        </w:sectPr>
      </w:pPr>
    </w:p>
    <w:p w:rsidR="00B17B25" w:rsidRPr="00D97E2D" w:rsidRDefault="001D7C91">
      <w:pPr>
        <w:shd w:val="clear" w:color="auto" w:fill="FFFFFF"/>
        <w:spacing w:line="414" w:lineRule="exact"/>
        <w:ind w:right="151"/>
        <w:jc w:val="center"/>
        <w:rPr>
          <w:rFonts w:asciiTheme="minorHAnsi" w:hAnsiTheme="minorHAnsi" w:cstheme="minorHAnsi"/>
          <w:sz w:val="22"/>
          <w:szCs w:val="22"/>
        </w:rPr>
      </w:pPr>
      <w:r w:rsidRPr="00D97E2D">
        <w:rPr>
          <w:rFonts w:asciiTheme="minorHAnsi" w:hAnsiTheme="minorHAnsi" w:cstheme="minorHAnsi"/>
          <w:color w:val="000000"/>
          <w:spacing w:val="-16"/>
          <w:position w:val="1"/>
          <w:sz w:val="22"/>
          <w:szCs w:val="22"/>
        </w:rPr>
        <w:lastRenderedPageBreak/>
        <w:t>EDISON STATE COLLEGE</w:t>
      </w:r>
    </w:p>
    <w:p w:rsidR="00B17B25" w:rsidRPr="00D97E2D" w:rsidRDefault="001D7C91">
      <w:pPr>
        <w:shd w:val="clear" w:color="auto" w:fill="FFFFFF"/>
        <w:spacing w:line="266" w:lineRule="exact"/>
        <w:ind w:left="3121" w:right="3247"/>
        <w:jc w:val="center"/>
        <w:rPr>
          <w:rFonts w:asciiTheme="minorHAnsi" w:hAnsiTheme="minorHAnsi" w:cstheme="minorHAnsi"/>
          <w:sz w:val="22"/>
          <w:szCs w:val="22"/>
        </w:rPr>
      </w:pPr>
      <w:r w:rsidRPr="00D97E2D">
        <w:rPr>
          <w:rFonts w:asciiTheme="minorHAnsi" w:hAnsiTheme="minorHAnsi" w:cstheme="minorHAnsi"/>
          <w:color w:val="000000"/>
          <w:spacing w:val="-2"/>
          <w:sz w:val="22"/>
          <w:szCs w:val="22"/>
        </w:rPr>
        <w:t xml:space="preserve">Division of Professional and Technical Studies </w:t>
      </w:r>
      <w:r w:rsidRPr="00D97E2D">
        <w:rPr>
          <w:rFonts w:asciiTheme="minorHAnsi" w:hAnsiTheme="minorHAnsi" w:cstheme="minorHAnsi"/>
          <w:color w:val="000000"/>
          <w:spacing w:val="-3"/>
          <w:sz w:val="22"/>
          <w:szCs w:val="22"/>
        </w:rPr>
        <w:t>Business and Technology</w:t>
      </w:r>
    </w:p>
    <w:p w:rsidR="00B17B25" w:rsidRPr="00D97E2D" w:rsidRDefault="001D7C91">
      <w:pPr>
        <w:shd w:val="clear" w:color="auto" w:fill="FFFFFF"/>
        <w:spacing w:before="666"/>
        <w:ind w:right="133"/>
        <w:jc w:val="center"/>
        <w:rPr>
          <w:rFonts w:asciiTheme="minorHAnsi" w:hAnsiTheme="minorHAnsi" w:cstheme="minorHAnsi"/>
          <w:sz w:val="22"/>
          <w:szCs w:val="22"/>
        </w:rPr>
      </w:pPr>
      <w:r w:rsidRPr="00D97E2D">
        <w:rPr>
          <w:rFonts w:asciiTheme="minorHAnsi" w:hAnsiTheme="minorHAnsi" w:cstheme="minorHAnsi"/>
          <w:b/>
          <w:bCs/>
          <w:color w:val="000000"/>
          <w:spacing w:val="-13"/>
          <w:sz w:val="22"/>
          <w:szCs w:val="22"/>
          <w:u w:val="single"/>
        </w:rPr>
        <w:t>COMMON COURSE SYLLABUS</w:t>
      </w:r>
    </w:p>
    <w:p w:rsidR="00B17B25" w:rsidRPr="00D97E2D" w:rsidRDefault="001D7C91">
      <w:pPr>
        <w:shd w:val="clear" w:color="auto" w:fill="FFFFFF"/>
        <w:tabs>
          <w:tab w:val="left" w:pos="5256"/>
        </w:tabs>
        <w:spacing w:before="119" w:line="475" w:lineRule="exact"/>
        <w:ind w:left="40"/>
        <w:rPr>
          <w:rFonts w:asciiTheme="minorHAnsi" w:hAnsiTheme="minorHAnsi" w:cstheme="minorHAnsi"/>
          <w:sz w:val="22"/>
          <w:szCs w:val="22"/>
        </w:rPr>
      </w:pPr>
      <w:r w:rsidRPr="00D97E2D">
        <w:rPr>
          <w:rFonts w:asciiTheme="minorHAnsi" w:hAnsiTheme="minorHAnsi" w:cstheme="minorHAnsi"/>
          <w:b/>
          <w:bCs/>
          <w:color w:val="000000"/>
          <w:spacing w:val="-24"/>
          <w:sz w:val="22"/>
          <w:szCs w:val="22"/>
        </w:rPr>
        <w:t>PROFESSOR:</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9"/>
          <w:sz w:val="22"/>
          <w:szCs w:val="22"/>
        </w:rPr>
        <w:t>PHONE NUMBER:</w:t>
      </w:r>
    </w:p>
    <w:p w:rsidR="00B17B25" w:rsidRPr="00D97E2D" w:rsidRDefault="001D7C91">
      <w:pPr>
        <w:shd w:val="clear" w:color="auto" w:fill="FFFFFF"/>
        <w:tabs>
          <w:tab w:val="left" w:pos="5256"/>
        </w:tabs>
        <w:spacing w:line="475" w:lineRule="exact"/>
        <w:ind w:left="32"/>
        <w:rPr>
          <w:rFonts w:asciiTheme="minorHAnsi" w:hAnsiTheme="minorHAnsi" w:cstheme="minorHAnsi"/>
          <w:sz w:val="22"/>
          <w:szCs w:val="22"/>
        </w:rPr>
      </w:pPr>
      <w:r w:rsidRPr="00D97E2D">
        <w:rPr>
          <w:rFonts w:asciiTheme="minorHAnsi" w:hAnsiTheme="minorHAnsi" w:cstheme="minorHAnsi"/>
          <w:b/>
          <w:bCs/>
          <w:color w:val="000000"/>
          <w:spacing w:val="-16"/>
          <w:sz w:val="22"/>
          <w:szCs w:val="22"/>
        </w:rPr>
        <w:t>OFFICE LOCATION:</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9"/>
          <w:sz w:val="22"/>
          <w:szCs w:val="22"/>
        </w:rPr>
        <w:t>E-MAIL:</w:t>
      </w:r>
    </w:p>
    <w:p w:rsidR="00B17B25" w:rsidRPr="00D97E2D" w:rsidRDefault="001D7C91">
      <w:pPr>
        <w:shd w:val="clear" w:color="auto" w:fill="FFFFFF"/>
        <w:tabs>
          <w:tab w:val="left" w:pos="5256"/>
        </w:tabs>
        <w:spacing w:line="475" w:lineRule="exact"/>
        <w:ind w:left="36"/>
        <w:rPr>
          <w:rFonts w:asciiTheme="minorHAnsi" w:hAnsiTheme="minorHAnsi" w:cstheme="minorHAnsi"/>
          <w:sz w:val="22"/>
          <w:szCs w:val="22"/>
        </w:rPr>
      </w:pPr>
      <w:r w:rsidRPr="00D97E2D">
        <w:rPr>
          <w:rFonts w:asciiTheme="minorHAnsi" w:hAnsiTheme="minorHAnsi" w:cstheme="minorHAnsi"/>
          <w:b/>
          <w:bCs/>
          <w:color w:val="000000"/>
          <w:spacing w:val="-17"/>
          <w:sz w:val="22"/>
          <w:szCs w:val="22"/>
        </w:rPr>
        <w:t>OFFICE HOURS:</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9"/>
          <w:sz w:val="22"/>
          <w:szCs w:val="22"/>
        </w:rPr>
        <w:t>SEMESTER:</w:t>
      </w:r>
    </w:p>
    <w:p w:rsidR="00B17B25" w:rsidRPr="00D97E2D" w:rsidRDefault="001D7C91">
      <w:pPr>
        <w:shd w:val="clear" w:color="auto" w:fill="FFFFFF"/>
        <w:tabs>
          <w:tab w:val="left" w:pos="731"/>
        </w:tabs>
        <w:spacing w:before="439"/>
        <w:ind w:left="22"/>
        <w:rPr>
          <w:rFonts w:asciiTheme="minorHAnsi" w:hAnsiTheme="minorHAnsi" w:cstheme="minorHAnsi"/>
          <w:sz w:val="22"/>
          <w:szCs w:val="22"/>
        </w:rPr>
      </w:pPr>
      <w:r w:rsidRPr="00D97E2D">
        <w:rPr>
          <w:rFonts w:asciiTheme="minorHAnsi" w:hAnsiTheme="minorHAnsi" w:cstheme="minorHAnsi"/>
          <w:b/>
          <w:bCs/>
          <w:color w:val="000000"/>
          <w:spacing w:val="-9"/>
          <w:sz w:val="22"/>
          <w:szCs w:val="22"/>
        </w:rPr>
        <w:t>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2"/>
          <w:sz w:val="22"/>
          <w:szCs w:val="22"/>
          <w:u w:val="single"/>
        </w:rPr>
        <w:t>COURSE NUMBER AND TITLE. CATALOG DESCRIPTION. CREDITS:</w:t>
      </w:r>
    </w:p>
    <w:p w:rsidR="00B17B25" w:rsidRPr="00D97E2D" w:rsidRDefault="001D7C91">
      <w:pPr>
        <w:shd w:val="clear" w:color="auto" w:fill="FFFFFF"/>
        <w:spacing w:before="306"/>
        <w:ind w:left="745"/>
        <w:rPr>
          <w:rFonts w:asciiTheme="minorHAnsi" w:hAnsiTheme="minorHAnsi" w:cstheme="minorHAnsi"/>
          <w:sz w:val="22"/>
          <w:szCs w:val="22"/>
        </w:rPr>
      </w:pPr>
      <w:r w:rsidRPr="00D97E2D">
        <w:rPr>
          <w:rFonts w:asciiTheme="minorHAnsi" w:hAnsiTheme="minorHAnsi" w:cstheme="minorHAnsi"/>
          <w:b/>
          <w:bCs/>
          <w:color w:val="000000"/>
          <w:spacing w:val="-11"/>
          <w:sz w:val="22"/>
          <w:szCs w:val="22"/>
        </w:rPr>
        <w:t>CGS 1000 COMPUTER LITERACY   (3 CREDITS)</w:t>
      </w:r>
    </w:p>
    <w:p w:rsidR="00B17B25" w:rsidRPr="00D97E2D" w:rsidRDefault="001D7C91">
      <w:pPr>
        <w:shd w:val="clear" w:color="auto" w:fill="FFFFFF"/>
        <w:spacing w:before="274" w:line="266" w:lineRule="exact"/>
        <w:ind w:left="742"/>
        <w:rPr>
          <w:rFonts w:asciiTheme="minorHAnsi" w:hAnsiTheme="minorHAnsi" w:cstheme="minorHAnsi"/>
          <w:sz w:val="22"/>
          <w:szCs w:val="22"/>
        </w:rPr>
      </w:pPr>
      <w:r w:rsidRPr="00D97E2D">
        <w:rPr>
          <w:rFonts w:asciiTheme="minorHAnsi" w:hAnsiTheme="minorHAnsi" w:cstheme="minorHAnsi"/>
          <w:color w:val="000000"/>
          <w:sz w:val="22"/>
          <w:szCs w:val="22"/>
        </w:rPr>
        <w:t>This course is an introduction to basic computer concepts and computer technology. It is an up-to-date survey of information processing technology, computer hardware and software systems, and computer applications. This class will provide the background for students to make knowledgeable decisions about their future in the information technology world.</w:t>
      </w:r>
    </w:p>
    <w:p w:rsidR="00B17B25" w:rsidRPr="00D97E2D" w:rsidRDefault="001D7C91">
      <w:pPr>
        <w:shd w:val="clear" w:color="auto" w:fill="FFFFFF"/>
        <w:tabs>
          <w:tab w:val="left" w:pos="731"/>
        </w:tabs>
        <w:spacing w:before="50" w:line="533" w:lineRule="exact"/>
        <w:ind w:left="731" w:right="6250" w:hanging="709"/>
        <w:rPr>
          <w:rFonts w:asciiTheme="minorHAnsi" w:hAnsiTheme="minorHAnsi" w:cstheme="minorHAnsi"/>
          <w:sz w:val="22"/>
          <w:szCs w:val="22"/>
        </w:rPr>
      </w:pPr>
      <w:r w:rsidRPr="00D97E2D">
        <w:rPr>
          <w:rFonts w:asciiTheme="minorHAnsi" w:hAnsiTheme="minorHAnsi" w:cstheme="minorHAnsi"/>
          <w:b/>
          <w:bCs/>
          <w:color w:val="000000"/>
          <w:spacing w:val="-5"/>
          <w:sz w:val="22"/>
          <w:szCs w:val="22"/>
        </w:rPr>
        <w:t>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7"/>
          <w:sz w:val="22"/>
          <w:szCs w:val="22"/>
          <w:u w:val="single"/>
        </w:rPr>
        <w:t>PREREQUISITES FOR THIS COURSE</w:t>
      </w:r>
      <w:proofErr w:type="gramStart"/>
      <w:r w:rsidRPr="00D97E2D">
        <w:rPr>
          <w:rFonts w:asciiTheme="minorHAnsi" w:hAnsiTheme="minorHAnsi" w:cstheme="minorHAnsi"/>
          <w:b/>
          <w:bCs/>
          <w:color w:val="000000"/>
          <w:spacing w:val="-17"/>
          <w:sz w:val="22"/>
          <w:szCs w:val="22"/>
          <w:u w:val="single"/>
        </w:rPr>
        <w:t>:</w:t>
      </w:r>
      <w:proofErr w:type="gramEnd"/>
      <w:r w:rsidRPr="00D97E2D">
        <w:rPr>
          <w:rFonts w:asciiTheme="minorHAnsi" w:hAnsiTheme="minorHAnsi" w:cstheme="minorHAnsi"/>
          <w:b/>
          <w:bCs/>
          <w:color w:val="000000"/>
          <w:spacing w:val="-17"/>
          <w:sz w:val="22"/>
          <w:szCs w:val="22"/>
          <w:u w:val="single"/>
        </w:rPr>
        <w:br/>
      </w:r>
      <w:r w:rsidRPr="00D97E2D">
        <w:rPr>
          <w:rFonts w:asciiTheme="minorHAnsi" w:hAnsiTheme="minorHAnsi" w:cstheme="minorHAnsi"/>
          <w:color w:val="000000"/>
          <w:sz w:val="22"/>
          <w:szCs w:val="22"/>
        </w:rPr>
        <w:t>None</w:t>
      </w:r>
    </w:p>
    <w:p w:rsidR="00B17B25" w:rsidRPr="00D97E2D" w:rsidRDefault="001D7C91">
      <w:pPr>
        <w:shd w:val="clear" w:color="auto" w:fill="FFFFFF"/>
        <w:spacing w:before="4" w:line="533" w:lineRule="exact"/>
        <w:ind w:left="745"/>
        <w:rPr>
          <w:rFonts w:asciiTheme="minorHAnsi" w:hAnsiTheme="minorHAnsi" w:cstheme="minorHAnsi"/>
          <w:sz w:val="22"/>
          <w:szCs w:val="22"/>
        </w:rPr>
      </w:pPr>
      <w:r w:rsidRPr="00D97E2D">
        <w:rPr>
          <w:rFonts w:asciiTheme="minorHAnsi" w:hAnsiTheme="minorHAnsi" w:cstheme="minorHAnsi"/>
          <w:b/>
          <w:bCs/>
          <w:color w:val="000000"/>
          <w:spacing w:val="-14"/>
          <w:sz w:val="22"/>
          <w:szCs w:val="22"/>
          <w:u w:val="single"/>
        </w:rPr>
        <w:t>CO-REQUISITES FOR THIS COURSE:</w:t>
      </w:r>
    </w:p>
    <w:p w:rsidR="00B17B25" w:rsidRPr="00D97E2D" w:rsidRDefault="001D7C91">
      <w:pPr>
        <w:shd w:val="clear" w:color="auto" w:fill="FFFFFF"/>
        <w:spacing w:before="11" w:line="533" w:lineRule="exact"/>
        <w:ind w:left="752"/>
        <w:rPr>
          <w:rFonts w:asciiTheme="minorHAnsi" w:hAnsiTheme="minorHAnsi" w:cstheme="minorHAnsi"/>
          <w:sz w:val="22"/>
          <w:szCs w:val="22"/>
        </w:rPr>
      </w:pPr>
      <w:r w:rsidRPr="00D97E2D">
        <w:rPr>
          <w:rFonts w:asciiTheme="minorHAnsi" w:hAnsiTheme="minorHAnsi" w:cstheme="minorHAnsi"/>
          <w:color w:val="000000"/>
          <w:spacing w:val="-4"/>
          <w:sz w:val="22"/>
          <w:szCs w:val="22"/>
        </w:rPr>
        <w:t>None</w:t>
      </w:r>
    </w:p>
    <w:p w:rsidR="00B17B25" w:rsidRPr="00D97E2D" w:rsidRDefault="001D7C91">
      <w:pPr>
        <w:shd w:val="clear" w:color="auto" w:fill="FFFFFF"/>
        <w:tabs>
          <w:tab w:val="left" w:pos="731"/>
        </w:tabs>
        <w:spacing w:line="533" w:lineRule="exact"/>
        <w:ind w:left="22"/>
        <w:rPr>
          <w:rFonts w:asciiTheme="minorHAnsi" w:hAnsiTheme="minorHAnsi" w:cstheme="minorHAnsi"/>
          <w:sz w:val="22"/>
          <w:szCs w:val="22"/>
        </w:rPr>
      </w:pPr>
      <w:r w:rsidRPr="00D97E2D">
        <w:rPr>
          <w:rFonts w:asciiTheme="minorHAnsi" w:hAnsiTheme="minorHAnsi" w:cstheme="minorHAnsi"/>
          <w:b/>
          <w:bCs/>
          <w:color w:val="000000"/>
          <w:spacing w:val="-3"/>
          <w:sz w:val="22"/>
          <w:szCs w:val="22"/>
        </w:rPr>
        <w:t>III.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6"/>
          <w:sz w:val="22"/>
          <w:szCs w:val="22"/>
          <w:u w:val="single"/>
        </w:rPr>
        <w:t>GENERAL COURSE INFORMATION:</w:t>
      </w:r>
      <w:r w:rsidRPr="00D97E2D">
        <w:rPr>
          <w:rFonts w:asciiTheme="minorHAnsi" w:hAnsiTheme="minorHAnsi" w:cstheme="minorHAnsi"/>
          <w:b/>
          <w:bCs/>
          <w:color w:val="000000"/>
          <w:spacing w:val="-6"/>
          <w:sz w:val="22"/>
          <w:szCs w:val="22"/>
        </w:rPr>
        <w:t xml:space="preserve"> </w:t>
      </w:r>
      <w:r w:rsidRPr="00D97E2D">
        <w:rPr>
          <w:rFonts w:asciiTheme="minorHAnsi" w:hAnsiTheme="minorHAnsi" w:cstheme="minorHAnsi"/>
          <w:color w:val="000000"/>
          <w:spacing w:val="-6"/>
          <w:sz w:val="22"/>
          <w:szCs w:val="22"/>
        </w:rPr>
        <w:t>Topic Outline.</w:t>
      </w:r>
    </w:p>
    <w:p w:rsidR="00B17B25" w:rsidRPr="00D97E2D" w:rsidRDefault="001D7C91" w:rsidP="00996AE4">
      <w:pPr>
        <w:numPr>
          <w:ilvl w:val="0"/>
          <w:numId w:val="11"/>
        </w:numPr>
        <w:shd w:val="clear" w:color="auto" w:fill="FFFFFF"/>
        <w:tabs>
          <w:tab w:val="left" w:pos="1076"/>
        </w:tabs>
        <w:spacing w:line="533"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Introduction to Computers</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Common Computer Terminology</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Computer Performance and Features</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Computer Operating Systems</w:t>
      </w:r>
    </w:p>
    <w:p w:rsidR="00B17B25" w:rsidRPr="00D97E2D" w:rsidRDefault="001D7C91" w:rsidP="00996AE4">
      <w:pPr>
        <w:numPr>
          <w:ilvl w:val="0"/>
          <w:numId w:val="11"/>
        </w:numPr>
        <w:shd w:val="clear" w:color="auto" w:fill="FFFFFF"/>
        <w:tabs>
          <w:tab w:val="left" w:pos="1076"/>
        </w:tabs>
        <w:spacing w:before="4"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File Management and Manipulation</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Career Opportunities</w:t>
      </w:r>
    </w:p>
    <w:p w:rsidR="00B17B25" w:rsidRPr="00D97E2D" w:rsidRDefault="001D7C91" w:rsidP="00996AE4">
      <w:pPr>
        <w:numPr>
          <w:ilvl w:val="0"/>
          <w:numId w:val="11"/>
        </w:numPr>
        <w:shd w:val="clear" w:color="auto" w:fill="FFFFFF"/>
        <w:tabs>
          <w:tab w:val="left" w:pos="1076"/>
        </w:tabs>
        <w:spacing w:before="4"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The Internet and World Wide Web</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Productivity Programs</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Computer Security and Privacy</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pacing w:val="-1"/>
          <w:sz w:val="22"/>
          <w:szCs w:val="22"/>
        </w:rPr>
        <w:t>Computer Ethics</w:t>
      </w:r>
    </w:p>
    <w:p w:rsidR="00B17B25" w:rsidRPr="00D97E2D" w:rsidRDefault="001D7C91" w:rsidP="00996AE4">
      <w:pPr>
        <w:numPr>
          <w:ilvl w:val="0"/>
          <w:numId w:val="11"/>
        </w:numPr>
        <w:shd w:val="clear" w:color="auto" w:fill="FFFFFF"/>
        <w:tabs>
          <w:tab w:val="left" w:pos="1076"/>
        </w:tabs>
        <w:spacing w:line="266" w:lineRule="exact"/>
        <w:ind w:left="734"/>
        <w:rPr>
          <w:rFonts w:asciiTheme="minorHAnsi" w:hAnsiTheme="minorHAnsi" w:cstheme="minorHAnsi"/>
          <w:color w:val="000000"/>
          <w:sz w:val="22"/>
          <w:szCs w:val="22"/>
        </w:rPr>
      </w:pPr>
      <w:r w:rsidRPr="00D97E2D">
        <w:rPr>
          <w:rFonts w:asciiTheme="minorHAnsi" w:hAnsiTheme="minorHAnsi" w:cstheme="minorHAnsi"/>
          <w:color w:val="000000"/>
          <w:sz w:val="22"/>
          <w:szCs w:val="22"/>
        </w:rPr>
        <w:t>The Modern Digital Experience</w:t>
      </w:r>
    </w:p>
    <w:p w:rsidR="00B17B25" w:rsidRPr="00D97E2D" w:rsidRDefault="001D7C91">
      <w:pPr>
        <w:shd w:val="clear" w:color="auto" w:fill="FFFFFF"/>
        <w:tabs>
          <w:tab w:val="left" w:pos="731"/>
        </w:tabs>
        <w:spacing w:before="292"/>
        <w:ind w:left="22"/>
        <w:rPr>
          <w:rFonts w:asciiTheme="minorHAnsi" w:hAnsiTheme="minorHAnsi" w:cstheme="minorHAnsi"/>
          <w:sz w:val="22"/>
          <w:szCs w:val="22"/>
        </w:rPr>
      </w:pPr>
      <w:r w:rsidRPr="00D97E2D">
        <w:rPr>
          <w:rFonts w:asciiTheme="minorHAnsi" w:hAnsiTheme="minorHAnsi" w:cstheme="minorHAnsi"/>
          <w:b/>
          <w:bCs/>
          <w:color w:val="000000"/>
          <w:spacing w:val="-8"/>
          <w:sz w:val="22"/>
          <w:szCs w:val="22"/>
        </w:rPr>
        <w:t>IV.</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2"/>
          <w:sz w:val="22"/>
          <w:szCs w:val="22"/>
          <w:u w:val="single"/>
        </w:rPr>
        <w:t>LEARNING OUTCOMES AND ASSESSMENT:</w:t>
      </w:r>
    </w:p>
    <w:p w:rsidR="00B17B25" w:rsidRPr="00D97E2D" w:rsidRDefault="001D7C91">
      <w:pPr>
        <w:shd w:val="clear" w:color="auto" w:fill="FFFFFF"/>
        <w:spacing w:before="317"/>
        <w:ind w:left="716"/>
        <w:rPr>
          <w:rFonts w:asciiTheme="minorHAnsi" w:hAnsiTheme="minorHAnsi" w:cstheme="minorHAnsi"/>
          <w:sz w:val="22"/>
          <w:szCs w:val="22"/>
        </w:rPr>
      </w:pPr>
      <w:r w:rsidRPr="00D97E2D">
        <w:rPr>
          <w:rFonts w:asciiTheme="minorHAnsi" w:hAnsiTheme="minorHAnsi" w:cstheme="minorHAnsi"/>
          <w:b/>
          <w:bCs/>
          <w:color w:val="000000"/>
          <w:spacing w:val="-13"/>
          <w:sz w:val="22"/>
          <w:szCs w:val="22"/>
        </w:rPr>
        <w:t>GENERAL EDUCATION COMPETENCIES:</w:t>
      </w:r>
    </w:p>
    <w:p w:rsidR="00B17B25" w:rsidRPr="00D97E2D" w:rsidRDefault="001D7C91">
      <w:pPr>
        <w:shd w:val="clear" w:color="auto" w:fill="FFFFFF"/>
        <w:spacing w:before="32" w:after="562" w:line="245" w:lineRule="exact"/>
        <w:ind w:left="709"/>
        <w:rPr>
          <w:rFonts w:asciiTheme="minorHAnsi" w:hAnsiTheme="minorHAnsi" w:cstheme="minorHAnsi"/>
          <w:sz w:val="22"/>
          <w:szCs w:val="22"/>
        </w:rPr>
      </w:pPr>
      <w:r w:rsidRPr="00D97E2D">
        <w:rPr>
          <w:rFonts w:asciiTheme="minorHAnsi" w:hAnsiTheme="minorHAnsi" w:cstheme="minorHAnsi"/>
          <w:color w:val="000000"/>
          <w:sz w:val="22"/>
          <w:szCs w:val="22"/>
        </w:rPr>
        <w:t>General education courses must meet at least four out of the five following outcomes. All other courses will meet one or more of these outcomes.</w:t>
      </w:r>
    </w:p>
    <w:p w:rsidR="00B17B25" w:rsidRPr="00D97E2D" w:rsidRDefault="00B17B25">
      <w:pPr>
        <w:shd w:val="clear" w:color="auto" w:fill="FFFFFF"/>
        <w:spacing w:before="32" w:after="562" w:line="245" w:lineRule="exact"/>
        <w:ind w:left="709"/>
        <w:rPr>
          <w:rFonts w:asciiTheme="minorHAnsi" w:hAnsiTheme="minorHAnsi" w:cstheme="minorHAnsi"/>
          <w:sz w:val="22"/>
          <w:szCs w:val="22"/>
        </w:rPr>
        <w:sectPr w:rsidR="00B17B25" w:rsidRPr="00D97E2D">
          <w:pgSz w:w="12240" w:h="15840"/>
          <w:pgMar w:top="788" w:right="889" w:bottom="360" w:left="940" w:header="720" w:footer="720" w:gutter="0"/>
          <w:cols w:space="60"/>
          <w:noEndnote/>
        </w:sectPr>
      </w:pPr>
    </w:p>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color w:val="000000"/>
          <w:spacing w:val="-3"/>
          <w:sz w:val="22"/>
          <w:szCs w:val="22"/>
        </w:rPr>
        <w:lastRenderedPageBreak/>
        <w:t>VPASA: Revised 5/21/2010</w:t>
      </w:r>
    </w:p>
    <w:p w:rsidR="00B17B25" w:rsidRPr="00D97E2D" w:rsidRDefault="001D7C91">
      <w:pPr>
        <w:shd w:val="clear" w:color="auto" w:fill="FFFFFF"/>
        <w:spacing w:before="40"/>
        <w:rPr>
          <w:rFonts w:asciiTheme="minorHAnsi" w:hAnsiTheme="minorHAnsi" w:cstheme="minorHAnsi"/>
          <w:sz w:val="22"/>
          <w:szCs w:val="22"/>
        </w:rPr>
      </w:pPr>
      <w:r w:rsidRPr="00D97E2D">
        <w:rPr>
          <w:rFonts w:asciiTheme="minorHAnsi" w:hAnsiTheme="minorHAnsi" w:cstheme="minorHAnsi"/>
          <w:sz w:val="22"/>
          <w:szCs w:val="22"/>
        </w:rPr>
        <w:br w:type="column"/>
      </w:r>
      <w:proofErr w:type="spellStart"/>
      <w:r w:rsidRPr="00D97E2D">
        <w:rPr>
          <w:rFonts w:asciiTheme="minorHAnsi" w:hAnsiTheme="minorHAnsi" w:cstheme="minorHAnsi"/>
          <w:color w:val="000000"/>
          <w:sz w:val="22"/>
          <w:szCs w:val="22"/>
        </w:rPr>
        <w:lastRenderedPageBreak/>
        <w:t>Pagel</w:t>
      </w:r>
      <w:proofErr w:type="spellEnd"/>
    </w:p>
    <w:p w:rsidR="00B17B25" w:rsidRPr="00D97E2D" w:rsidRDefault="00B17B25">
      <w:pPr>
        <w:shd w:val="clear" w:color="auto" w:fill="FFFFFF"/>
        <w:spacing w:before="40"/>
        <w:rPr>
          <w:rFonts w:asciiTheme="minorHAnsi" w:hAnsiTheme="minorHAnsi" w:cstheme="minorHAnsi"/>
          <w:sz w:val="22"/>
          <w:szCs w:val="22"/>
        </w:rPr>
        <w:sectPr w:rsidR="00B17B25" w:rsidRPr="00D97E2D">
          <w:type w:val="continuous"/>
          <w:pgSz w:w="12240" w:h="15840"/>
          <w:pgMar w:top="788" w:right="889" w:bottom="360" w:left="940" w:header="720" w:footer="720" w:gutter="0"/>
          <w:cols w:num="2" w:space="720" w:equalWidth="0">
            <w:col w:w="2386" w:space="7304"/>
            <w:col w:w="720"/>
          </w:cols>
          <w:noEndnote/>
        </w:sectPr>
      </w:pPr>
    </w:p>
    <w:p w:rsidR="00B17B25" w:rsidRPr="00D97E2D" w:rsidRDefault="001D7C91">
      <w:pPr>
        <w:shd w:val="clear" w:color="auto" w:fill="FFFFFF"/>
        <w:ind w:right="191"/>
        <w:jc w:val="right"/>
        <w:rPr>
          <w:rFonts w:asciiTheme="minorHAnsi" w:hAnsiTheme="minorHAnsi" w:cstheme="minorHAnsi"/>
          <w:sz w:val="22"/>
          <w:szCs w:val="22"/>
        </w:rPr>
      </w:pPr>
      <w:r w:rsidRPr="00D97E2D">
        <w:rPr>
          <w:rFonts w:asciiTheme="minorHAnsi" w:hAnsiTheme="minorHAnsi" w:cstheme="minorHAnsi"/>
          <w:color w:val="000000"/>
          <w:spacing w:val="-15"/>
          <w:sz w:val="22"/>
          <w:szCs w:val="22"/>
        </w:rPr>
        <w:lastRenderedPageBreak/>
        <w:t>CGS 1000 COMPUTER LITERACY</w:t>
      </w:r>
    </w:p>
    <w:p w:rsidR="00B17B25" w:rsidRPr="00D97E2D" w:rsidRDefault="001D7C91">
      <w:pPr>
        <w:shd w:val="clear" w:color="auto" w:fill="FFFFFF"/>
        <w:spacing w:before="407"/>
        <w:ind w:left="842"/>
        <w:rPr>
          <w:rFonts w:asciiTheme="minorHAnsi" w:hAnsiTheme="minorHAnsi" w:cstheme="minorHAnsi"/>
          <w:sz w:val="22"/>
          <w:szCs w:val="22"/>
        </w:rPr>
      </w:pPr>
      <w:r w:rsidRPr="00D97E2D">
        <w:rPr>
          <w:rFonts w:asciiTheme="minorHAnsi" w:hAnsiTheme="minorHAnsi" w:cstheme="minorHAnsi"/>
          <w:i/>
          <w:iCs/>
          <w:color w:val="000000"/>
          <w:sz w:val="22"/>
          <w:szCs w:val="22"/>
        </w:rPr>
        <w:t xml:space="preserve">Communication (COM): </w:t>
      </w:r>
      <w:r w:rsidRPr="00D97E2D">
        <w:rPr>
          <w:rFonts w:asciiTheme="minorHAnsi" w:hAnsiTheme="minorHAnsi" w:cstheme="minorHAnsi"/>
          <w:color w:val="000000"/>
          <w:sz w:val="22"/>
          <w:szCs w:val="22"/>
        </w:rPr>
        <w:t xml:space="preserve">To communicate effectively using </w:t>
      </w:r>
      <w:proofErr w:type="gramStart"/>
      <w:r w:rsidRPr="00D97E2D">
        <w:rPr>
          <w:rFonts w:asciiTheme="minorHAnsi" w:hAnsiTheme="minorHAnsi" w:cstheme="minorHAnsi"/>
          <w:color w:val="000000"/>
          <w:sz w:val="22"/>
          <w:szCs w:val="22"/>
        </w:rPr>
        <w:t>standard</w:t>
      </w:r>
      <w:proofErr w:type="gramEnd"/>
      <w:r w:rsidRPr="00D97E2D">
        <w:rPr>
          <w:rFonts w:asciiTheme="minorHAnsi" w:hAnsiTheme="minorHAnsi" w:cstheme="minorHAnsi"/>
          <w:color w:val="000000"/>
          <w:sz w:val="22"/>
          <w:szCs w:val="22"/>
        </w:rPr>
        <w:t xml:space="preserve"> English (written or oral).</w:t>
      </w:r>
    </w:p>
    <w:p w:rsidR="00B17B25" w:rsidRPr="00D97E2D" w:rsidRDefault="001D7C91">
      <w:pPr>
        <w:shd w:val="clear" w:color="auto" w:fill="FFFFFF"/>
        <w:spacing w:before="299"/>
        <w:ind w:left="842"/>
        <w:rPr>
          <w:rFonts w:asciiTheme="minorHAnsi" w:hAnsiTheme="minorHAnsi" w:cstheme="minorHAnsi"/>
          <w:sz w:val="22"/>
          <w:szCs w:val="22"/>
        </w:rPr>
      </w:pPr>
      <w:r w:rsidRPr="00D97E2D">
        <w:rPr>
          <w:rFonts w:asciiTheme="minorHAnsi" w:hAnsiTheme="minorHAnsi" w:cstheme="minorHAnsi"/>
          <w:i/>
          <w:iCs/>
          <w:color w:val="000000"/>
          <w:spacing w:val="-1"/>
          <w:sz w:val="22"/>
          <w:szCs w:val="22"/>
        </w:rPr>
        <w:t xml:space="preserve">Critical Thinking (CT): </w:t>
      </w:r>
      <w:r w:rsidRPr="00D97E2D">
        <w:rPr>
          <w:rFonts w:asciiTheme="minorHAnsi" w:hAnsiTheme="minorHAnsi" w:cstheme="minorHAnsi"/>
          <w:color w:val="000000"/>
          <w:spacing w:val="-1"/>
          <w:sz w:val="22"/>
          <w:szCs w:val="22"/>
        </w:rPr>
        <w:t>To demonstrate skills necessary for analysis, synthesis, and evaluation.</w:t>
      </w:r>
    </w:p>
    <w:p w:rsidR="00B17B25" w:rsidRPr="00D97E2D" w:rsidRDefault="001D7C91">
      <w:pPr>
        <w:shd w:val="clear" w:color="auto" w:fill="FFFFFF"/>
        <w:spacing w:before="256" w:line="277" w:lineRule="exact"/>
        <w:ind w:left="835"/>
        <w:rPr>
          <w:rFonts w:asciiTheme="minorHAnsi" w:hAnsiTheme="minorHAnsi" w:cstheme="minorHAnsi"/>
          <w:sz w:val="22"/>
          <w:szCs w:val="22"/>
        </w:rPr>
      </w:pPr>
      <w:r w:rsidRPr="00D97E2D">
        <w:rPr>
          <w:rFonts w:asciiTheme="minorHAnsi" w:hAnsiTheme="minorHAnsi" w:cstheme="minorHAnsi"/>
          <w:i/>
          <w:iCs/>
          <w:color w:val="000000"/>
          <w:sz w:val="22"/>
          <w:szCs w:val="22"/>
        </w:rPr>
        <w:t xml:space="preserve">Technology/Information Management (TIM): </w:t>
      </w:r>
      <w:r w:rsidRPr="00D97E2D">
        <w:rPr>
          <w:rFonts w:asciiTheme="minorHAnsi" w:hAnsiTheme="minorHAnsi" w:cstheme="minorHAnsi"/>
          <w:color w:val="000000"/>
          <w:sz w:val="22"/>
          <w:szCs w:val="22"/>
        </w:rPr>
        <w:t>To demonstrate the skills and use the technology necessary to collect, verify, document, and organize information from a variety of sources.</w:t>
      </w:r>
    </w:p>
    <w:p w:rsidR="00B17B25" w:rsidRPr="00D97E2D" w:rsidRDefault="001D7C91">
      <w:pPr>
        <w:shd w:val="clear" w:color="auto" w:fill="FFFFFF"/>
        <w:spacing w:before="256" w:line="277" w:lineRule="exact"/>
        <w:ind w:left="850" w:right="446"/>
        <w:rPr>
          <w:rFonts w:asciiTheme="minorHAnsi" w:hAnsiTheme="minorHAnsi" w:cstheme="minorHAnsi"/>
          <w:sz w:val="22"/>
          <w:szCs w:val="22"/>
        </w:rPr>
      </w:pPr>
      <w:r w:rsidRPr="00D97E2D">
        <w:rPr>
          <w:rFonts w:asciiTheme="minorHAnsi" w:hAnsiTheme="minorHAnsi" w:cstheme="minorHAnsi"/>
          <w:i/>
          <w:iCs/>
          <w:color w:val="000000"/>
          <w:spacing w:val="-1"/>
          <w:sz w:val="22"/>
          <w:szCs w:val="22"/>
        </w:rPr>
        <w:t xml:space="preserve">Global Socio-cultural Responsibility (GSR): </w:t>
      </w:r>
      <w:r w:rsidRPr="00D97E2D">
        <w:rPr>
          <w:rFonts w:asciiTheme="minorHAnsi" w:hAnsiTheme="minorHAnsi" w:cstheme="minorHAnsi"/>
          <w:color w:val="000000"/>
          <w:spacing w:val="-1"/>
          <w:sz w:val="22"/>
          <w:szCs w:val="22"/>
        </w:rPr>
        <w:t xml:space="preserve">To identify, describe, and apply responsibilities, core civic </w:t>
      </w:r>
      <w:r w:rsidRPr="00D97E2D">
        <w:rPr>
          <w:rFonts w:asciiTheme="minorHAnsi" w:hAnsiTheme="minorHAnsi" w:cstheme="minorHAnsi"/>
          <w:color w:val="000000"/>
          <w:sz w:val="22"/>
          <w:szCs w:val="22"/>
        </w:rPr>
        <w:t>beliefs, and values present in a diverse society.</w:t>
      </w:r>
    </w:p>
    <w:p w:rsidR="00B17B25" w:rsidRPr="00D97E2D" w:rsidRDefault="001D7C91">
      <w:pPr>
        <w:shd w:val="clear" w:color="auto" w:fill="FFFFFF"/>
        <w:spacing w:before="234" w:line="284" w:lineRule="exact"/>
        <w:ind w:left="850"/>
        <w:rPr>
          <w:rFonts w:asciiTheme="minorHAnsi" w:hAnsiTheme="minorHAnsi" w:cstheme="minorHAnsi"/>
          <w:sz w:val="22"/>
          <w:szCs w:val="22"/>
        </w:rPr>
      </w:pPr>
      <w:r w:rsidRPr="00D97E2D">
        <w:rPr>
          <w:rFonts w:asciiTheme="minorHAnsi" w:hAnsiTheme="minorHAnsi" w:cstheme="minorHAnsi"/>
          <w:i/>
          <w:iCs/>
          <w:color w:val="000000"/>
          <w:sz w:val="22"/>
          <w:szCs w:val="22"/>
        </w:rPr>
        <w:t xml:space="preserve">Scientific and Quantitative Reasoning (QR): </w:t>
      </w:r>
      <w:r w:rsidRPr="00D97E2D">
        <w:rPr>
          <w:rFonts w:asciiTheme="minorHAnsi" w:hAnsiTheme="minorHAnsi" w:cstheme="minorHAnsi"/>
          <w:color w:val="000000"/>
          <w:sz w:val="22"/>
          <w:szCs w:val="22"/>
        </w:rPr>
        <w:t>To identify and apply mathematical and scientific principles and methods.</w:t>
      </w:r>
    </w:p>
    <w:p w:rsidR="00B17B25" w:rsidRPr="00D97E2D" w:rsidRDefault="001D7C91">
      <w:pPr>
        <w:shd w:val="clear" w:color="auto" w:fill="FFFFFF"/>
        <w:spacing w:before="252" w:line="270" w:lineRule="exact"/>
        <w:ind w:left="842"/>
        <w:rPr>
          <w:rFonts w:asciiTheme="minorHAnsi" w:hAnsiTheme="minorHAnsi" w:cstheme="minorHAnsi"/>
          <w:sz w:val="22"/>
          <w:szCs w:val="22"/>
        </w:rPr>
      </w:pPr>
      <w:r w:rsidRPr="00D97E2D">
        <w:rPr>
          <w:rFonts w:asciiTheme="minorHAnsi" w:hAnsiTheme="minorHAnsi" w:cstheme="minorHAnsi"/>
          <w:b/>
          <w:bCs/>
          <w:color w:val="000000"/>
          <w:spacing w:val="-12"/>
          <w:sz w:val="22"/>
          <w:szCs w:val="22"/>
        </w:rPr>
        <w:t>ADDITIONAL COURSE COMPETENCIES:</w:t>
      </w:r>
    </w:p>
    <w:p w:rsidR="00B17B25" w:rsidRPr="00D97E2D" w:rsidRDefault="001D7C91">
      <w:pPr>
        <w:shd w:val="clear" w:color="auto" w:fill="FFFFFF"/>
        <w:spacing w:line="270" w:lineRule="exact"/>
        <w:ind w:left="850" w:right="922"/>
        <w:rPr>
          <w:rFonts w:asciiTheme="minorHAnsi" w:hAnsiTheme="minorHAnsi" w:cstheme="minorHAnsi"/>
          <w:sz w:val="22"/>
          <w:szCs w:val="22"/>
        </w:rPr>
      </w:pPr>
      <w:r w:rsidRPr="00D97E2D">
        <w:rPr>
          <w:rFonts w:asciiTheme="minorHAnsi" w:hAnsiTheme="minorHAnsi" w:cstheme="minorHAnsi"/>
          <w:color w:val="000000"/>
          <w:sz w:val="22"/>
          <w:szCs w:val="22"/>
        </w:rPr>
        <w:t>At the conclusion of this course, students will be able to demonstrate the following additional competencies:</w:t>
      </w:r>
    </w:p>
    <w:p w:rsidR="00B17B25" w:rsidRPr="00D97E2D" w:rsidRDefault="00B17B25">
      <w:pPr>
        <w:spacing w:after="256" w:line="1" w:lineRule="exact"/>
        <w:rPr>
          <w:rFonts w:asciiTheme="minorHAnsi" w:hAnsiTheme="minorHAnsi" w:cstheme="minorHAnsi"/>
          <w:sz w:val="22"/>
          <w:szCs w:val="22"/>
        </w:rPr>
      </w:pPr>
    </w:p>
    <w:tbl>
      <w:tblPr>
        <w:tblW w:w="0" w:type="auto"/>
        <w:tblInd w:w="40" w:type="dxa"/>
        <w:tblLayout w:type="fixed"/>
        <w:tblCellMar>
          <w:left w:w="40" w:type="dxa"/>
          <w:right w:w="40" w:type="dxa"/>
        </w:tblCellMar>
        <w:tblLook w:val="0000"/>
      </w:tblPr>
      <w:tblGrid>
        <w:gridCol w:w="4435"/>
        <w:gridCol w:w="3150"/>
        <w:gridCol w:w="2729"/>
      </w:tblGrid>
      <w:tr w:rsidR="00B17B25" w:rsidRPr="00D97E2D">
        <w:trPr>
          <w:trHeight w:hRule="exact" w:val="562"/>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jc w:val="center"/>
              <w:rPr>
                <w:rFonts w:asciiTheme="minorHAnsi" w:hAnsiTheme="minorHAnsi" w:cstheme="minorHAnsi"/>
                <w:sz w:val="22"/>
                <w:szCs w:val="22"/>
              </w:rPr>
            </w:pPr>
            <w:r w:rsidRPr="00D97E2D">
              <w:rPr>
                <w:rFonts w:asciiTheme="minorHAnsi" w:hAnsiTheme="minorHAnsi" w:cstheme="minorHAnsi"/>
                <w:b/>
                <w:bCs/>
                <w:color w:val="000000"/>
                <w:sz w:val="22"/>
                <w:szCs w:val="22"/>
              </w:rPr>
              <w:t>LEARNING OUTCOMES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jc w:val="center"/>
              <w:rPr>
                <w:rFonts w:asciiTheme="minorHAnsi" w:hAnsiTheme="minorHAnsi" w:cstheme="minorHAnsi"/>
                <w:sz w:val="22"/>
                <w:szCs w:val="22"/>
              </w:rPr>
            </w:pPr>
            <w:r w:rsidRPr="00D97E2D">
              <w:rPr>
                <w:rFonts w:asciiTheme="minorHAnsi" w:hAnsiTheme="minorHAnsi" w:cstheme="minorHAnsi"/>
                <w:b/>
                <w:bCs/>
                <w:color w:val="000000"/>
                <w:sz w:val="22"/>
                <w:szCs w:val="22"/>
              </w:rPr>
              <w:t>ASSESSMENTS</w:t>
            </w: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45" w:right="256"/>
              <w:rPr>
                <w:rFonts w:asciiTheme="minorHAnsi" w:hAnsiTheme="minorHAnsi" w:cstheme="minorHAnsi"/>
                <w:sz w:val="22"/>
                <w:szCs w:val="22"/>
              </w:rPr>
            </w:pPr>
            <w:r w:rsidRPr="00D97E2D">
              <w:rPr>
                <w:rFonts w:asciiTheme="minorHAnsi" w:hAnsiTheme="minorHAnsi" w:cstheme="minorHAnsi"/>
                <w:b/>
                <w:bCs/>
                <w:color w:val="000000"/>
                <w:spacing w:val="-15"/>
                <w:sz w:val="22"/>
                <w:szCs w:val="22"/>
              </w:rPr>
              <w:t xml:space="preserve">GENERAL EDUCATION </w:t>
            </w:r>
            <w:r w:rsidRPr="00D97E2D">
              <w:rPr>
                <w:rFonts w:asciiTheme="minorHAnsi" w:hAnsiTheme="minorHAnsi" w:cstheme="minorHAnsi"/>
                <w:b/>
                <w:bCs/>
                <w:color w:val="000000"/>
                <w:sz w:val="22"/>
                <w:szCs w:val="22"/>
              </w:rPr>
              <w:t>COMPETENCIES</w:t>
            </w:r>
          </w:p>
        </w:tc>
      </w:tr>
      <w:tr w:rsidR="00B17B25" w:rsidRPr="00D97E2D">
        <w:trPr>
          <w:trHeight w:hRule="exact" w:val="544"/>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5" w:right="187" w:firstLine="7"/>
              <w:rPr>
                <w:rFonts w:asciiTheme="minorHAnsi" w:hAnsiTheme="minorHAnsi" w:cstheme="minorHAnsi"/>
                <w:sz w:val="22"/>
                <w:szCs w:val="22"/>
              </w:rPr>
            </w:pPr>
            <w:r w:rsidRPr="00D97E2D">
              <w:rPr>
                <w:rFonts w:asciiTheme="minorHAnsi" w:hAnsiTheme="minorHAnsi" w:cstheme="minorHAnsi"/>
                <w:color w:val="000000"/>
                <w:sz w:val="22"/>
                <w:szCs w:val="22"/>
              </w:rPr>
              <w:t>Define common computer related terms and explain basic computer concepts.</w:t>
            </w:r>
          </w:p>
        </w:tc>
        <w:tc>
          <w:tcPr>
            <w:tcW w:w="3150" w:type="dxa"/>
            <w:vMerge w:val="restart"/>
            <w:tcBorders>
              <w:top w:val="single" w:sz="6" w:space="0" w:color="auto"/>
              <w:left w:val="single" w:sz="6" w:space="0" w:color="auto"/>
              <w:bottom w:val="nil"/>
              <w:right w:val="single" w:sz="6" w:space="0" w:color="auto"/>
            </w:tcBorders>
            <w:shd w:val="clear" w:color="auto" w:fill="FFFFFF"/>
          </w:tcPr>
          <w:p w:rsidR="00B17B25" w:rsidRPr="00D97E2D" w:rsidRDefault="001D7C91">
            <w:pPr>
              <w:shd w:val="clear" w:color="auto" w:fill="FFFFFF"/>
              <w:spacing w:line="266" w:lineRule="exact"/>
              <w:ind w:right="32"/>
              <w:rPr>
                <w:rFonts w:asciiTheme="minorHAnsi" w:hAnsiTheme="minorHAnsi" w:cstheme="minorHAnsi"/>
                <w:sz w:val="22"/>
                <w:szCs w:val="22"/>
              </w:rPr>
            </w:pPr>
            <w:r w:rsidRPr="00D97E2D">
              <w:rPr>
                <w:rFonts w:asciiTheme="minorHAnsi" w:hAnsiTheme="minorHAnsi" w:cstheme="minorHAnsi"/>
                <w:color w:val="000000"/>
                <w:sz w:val="22"/>
                <w:szCs w:val="22"/>
              </w:rPr>
              <w:t>Students will demonstrate these competencies by completing a series of assignments, completing the chapter questions, and/or successfully passing the written examinations.</w:t>
            </w: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51"/>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9" w:right="886" w:firstLine="7"/>
              <w:rPr>
                <w:rFonts w:asciiTheme="minorHAnsi" w:hAnsiTheme="minorHAnsi" w:cstheme="minorHAnsi"/>
                <w:sz w:val="22"/>
                <w:szCs w:val="22"/>
              </w:rPr>
            </w:pPr>
            <w:r w:rsidRPr="00D97E2D">
              <w:rPr>
                <w:rFonts w:asciiTheme="minorHAnsi" w:hAnsiTheme="minorHAnsi" w:cstheme="minorHAnsi"/>
                <w:color w:val="000000"/>
                <w:sz w:val="22"/>
                <w:szCs w:val="22"/>
              </w:rPr>
              <w:t>Identify and explain basic hardware components of a personal computer.</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6" w:lineRule="exact"/>
              <w:ind w:left="29" w:right="886" w:firstLine="7"/>
              <w:rPr>
                <w:rFonts w:asciiTheme="minorHAnsi" w:hAnsiTheme="minorHAnsi" w:cstheme="minorHAnsi"/>
                <w:sz w:val="22"/>
                <w:szCs w:val="22"/>
              </w:rPr>
            </w:pPr>
          </w:p>
          <w:p w:rsidR="00B17B25" w:rsidRPr="00D97E2D" w:rsidRDefault="00B17B25">
            <w:pPr>
              <w:shd w:val="clear" w:color="auto" w:fill="FFFFFF"/>
              <w:spacing w:line="266" w:lineRule="exact"/>
              <w:ind w:left="29" w:right="886" w:firstLine="7"/>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810"/>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9" w:right="335"/>
              <w:rPr>
                <w:rFonts w:asciiTheme="minorHAnsi" w:hAnsiTheme="minorHAnsi" w:cstheme="minorHAnsi"/>
                <w:sz w:val="22"/>
                <w:szCs w:val="22"/>
              </w:rPr>
            </w:pPr>
            <w:r w:rsidRPr="00D97E2D">
              <w:rPr>
                <w:rFonts w:asciiTheme="minorHAnsi" w:hAnsiTheme="minorHAnsi" w:cstheme="minorHAnsi"/>
                <w:color w:val="000000"/>
                <w:sz w:val="22"/>
                <w:szCs w:val="22"/>
              </w:rPr>
              <w:t>Choose the right software for a project and install and remove software on a personal computer.</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6" w:lineRule="exact"/>
              <w:ind w:left="29" w:right="335"/>
              <w:rPr>
                <w:rFonts w:asciiTheme="minorHAnsi" w:hAnsiTheme="minorHAnsi" w:cstheme="minorHAnsi"/>
                <w:sz w:val="22"/>
                <w:szCs w:val="22"/>
              </w:rPr>
            </w:pPr>
          </w:p>
          <w:p w:rsidR="00B17B25" w:rsidRPr="00D97E2D" w:rsidRDefault="00B17B25">
            <w:pPr>
              <w:shd w:val="clear" w:color="auto" w:fill="FFFFFF"/>
              <w:spacing w:line="266" w:lineRule="exact"/>
              <w:ind w:left="29" w:right="335"/>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44"/>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2" w:right="36" w:firstLine="11"/>
              <w:rPr>
                <w:rFonts w:asciiTheme="minorHAnsi" w:hAnsiTheme="minorHAnsi" w:cstheme="minorHAnsi"/>
                <w:sz w:val="22"/>
                <w:szCs w:val="22"/>
              </w:rPr>
            </w:pPr>
            <w:r w:rsidRPr="00D97E2D">
              <w:rPr>
                <w:rFonts w:asciiTheme="minorHAnsi" w:hAnsiTheme="minorHAnsi" w:cstheme="minorHAnsi"/>
                <w:color w:val="000000"/>
                <w:sz w:val="22"/>
                <w:szCs w:val="22"/>
              </w:rPr>
              <w:t>Describe and configure the components of the operating system of a personal computer.</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6" w:lineRule="exact"/>
              <w:ind w:left="22" w:right="36" w:firstLine="11"/>
              <w:rPr>
                <w:rFonts w:asciiTheme="minorHAnsi" w:hAnsiTheme="minorHAnsi" w:cstheme="minorHAnsi"/>
                <w:sz w:val="22"/>
                <w:szCs w:val="22"/>
              </w:rPr>
            </w:pPr>
          </w:p>
          <w:p w:rsidR="00B17B25" w:rsidRPr="00D97E2D" w:rsidRDefault="00B17B25">
            <w:pPr>
              <w:shd w:val="clear" w:color="auto" w:fill="FFFFFF"/>
              <w:spacing w:line="266" w:lineRule="exact"/>
              <w:ind w:left="22" w:right="36" w:firstLine="11"/>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828"/>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70" w:lineRule="exact"/>
              <w:ind w:left="22" w:right="227"/>
              <w:rPr>
                <w:rFonts w:asciiTheme="minorHAnsi" w:hAnsiTheme="minorHAnsi" w:cstheme="minorHAnsi"/>
                <w:sz w:val="22"/>
                <w:szCs w:val="22"/>
              </w:rPr>
            </w:pPr>
            <w:r w:rsidRPr="00D97E2D">
              <w:rPr>
                <w:rFonts w:asciiTheme="minorHAnsi" w:hAnsiTheme="minorHAnsi" w:cstheme="minorHAnsi"/>
                <w:color w:val="000000"/>
                <w:sz w:val="22"/>
                <w:szCs w:val="22"/>
              </w:rPr>
              <w:t xml:space="preserve">Connect to the Internet, browse Web pages, </w:t>
            </w:r>
            <w:r w:rsidRPr="00D97E2D">
              <w:rPr>
                <w:rFonts w:asciiTheme="minorHAnsi" w:hAnsiTheme="minorHAnsi" w:cstheme="minorHAnsi"/>
                <w:color w:val="000000"/>
                <w:spacing w:val="-1"/>
                <w:sz w:val="22"/>
                <w:szCs w:val="22"/>
              </w:rPr>
              <w:t xml:space="preserve">navigate Web sites, effectively use search </w:t>
            </w:r>
            <w:r w:rsidRPr="00D97E2D">
              <w:rPr>
                <w:rFonts w:asciiTheme="minorHAnsi" w:hAnsiTheme="minorHAnsi" w:cstheme="minorHAnsi"/>
                <w:color w:val="000000"/>
                <w:sz w:val="22"/>
                <w:szCs w:val="22"/>
              </w:rPr>
              <w:t>engines, and exchange e-mail with others.</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70" w:lineRule="exact"/>
              <w:ind w:left="22" w:right="227"/>
              <w:rPr>
                <w:rFonts w:asciiTheme="minorHAnsi" w:hAnsiTheme="minorHAnsi" w:cstheme="minorHAnsi"/>
                <w:sz w:val="22"/>
                <w:szCs w:val="22"/>
              </w:rPr>
            </w:pPr>
          </w:p>
          <w:p w:rsidR="00B17B25" w:rsidRPr="00D97E2D" w:rsidRDefault="00B17B25">
            <w:pPr>
              <w:shd w:val="clear" w:color="auto" w:fill="FFFFFF"/>
              <w:spacing w:line="270" w:lineRule="exact"/>
              <w:ind w:left="22" w:right="227"/>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806"/>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25" w:right="886" w:firstLine="7"/>
              <w:rPr>
                <w:rFonts w:asciiTheme="minorHAnsi" w:hAnsiTheme="minorHAnsi" w:cstheme="minorHAnsi"/>
                <w:sz w:val="22"/>
                <w:szCs w:val="22"/>
              </w:rPr>
            </w:pPr>
            <w:r w:rsidRPr="00D97E2D">
              <w:rPr>
                <w:rFonts w:asciiTheme="minorHAnsi" w:hAnsiTheme="minorHAnsi" w:cstheme="minorHAnsi"/>
                <w:color w:val="000000"/>
                <w:sz w:val="22"/>
                <w:szCs w:val="22"/>
              </w:rPr>
              <w:t xml:space="preserve">Describe the tools and programming </w:t>
            </w:r>
            <w:r w:rsidRPr="00D97E2D">
              <w:rPr>
                <w:rFonts w:asciiTheme="minorHAnsi" w:hAnsiTheme="minorHAnsi" w:cstheme="minorHAnsi"/>
                <w:color w:val="000000"/>
                <w:spacing w:val="-1"/>
                <w:sz w:val="22"/>
                <w:szCs w:val="22"/>
              </w:rPr>
              <w:t xml:space="preserve">languages used to develop computer </w:t>
            </w:r>
            <w:r w:rsidRPr="00D97E2D">
              <w:rPr>
                <w:rFonts w:asciiTheme="minorHAnsi" w:hAnsiTheme="minorHAnsi" w:cstheme="minorHAnsi"/>
                <w:color w:val="000000"/>
                <w:sz w:val="22"/>
                <w:szCs w:val="22"/>
              </w:rPr>
              <w:t>applications at an introductory level.</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6" w:lineRule="exact"/>
              <w:ind w:left="25" w:right="886" w:firstLine="7"/>
              <w:rPr>
                <w:rFonts w:asciiTheme="minorHAnsi" w:hAnsiTheme="minorHAnsi" w:cstheme="minorHAnsi"/>
                <w:sz w:val="22"/>
                <w:szCs w:val="22"/>
              </w:rPr>
            </w:pPr>
          </w:p>
          <w:p w:rsidR="00B17B25" w:rsidRPr="00D97E2D" w:rsidRDefault="00B17B25">
            <w:pPr>
              <w:shd w:val="clear" w:color="auto" w:fill="FFFFFF"/>
              <w:spacing w:line="266" w:lineRule="exact"/>
              <w:ind w:left="25" w:right="886" w:firstLine="7"/>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1364"/>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70" w:lineRule="exact"/>
              <w:ind w:left="22" w:right="54" w:firstLine="11"/>
              <w:rPr>
                <w:rFonts w:asciiTheme="minorHAnsi" w:hAnsiTheme="minorHAnsi" w:cstheme="minorHAnsi"/>
                <w:sz w:val="22"/>
                <w:szCs w:val="22"/>
              </w:rPr>
            </w:pPr>
            <w:r w:rsidRPr="00D97E2D">
              <w:rPr>
                <w:rFonts w:asciiTheme="minorHAnsi" w:hAnsiTheme="minorHAnsi" w:cstheme="minorHAnsi"/>
                <w:color w:val="000000"/>
                <w:sz w:val="22"/>
                <w:szCs w:val="22"/>
              </w:rPr>
              <w:t xml:space="preserve">Use productivity software applications common in business, in education, and at </w:t>
            </w:r>
            <w:r w:rsidRPr="00D97E2D">
              <w:rPr>
                <w:rFonts w:asciiTheme="minorHAnsi" w:hAnsiTheme="minorHAnsi" w:cstheme="minorHAnsi"/>
                <w:color w:val="000000"/>
                <w:spacing w:val="-2"/>
                <w:sz w:val="22"/>
                <w:szCs w:val="22"/>
              </w:rPr>
              <w:t xml:space="preserve">home, such as word processing, spreadsheets, </w:t>
            </w:r>
            <w:r w:rsidRPr="00D97E2D">
              <w:rPr>
                <w:rFonts w:asciiTheme="minorHAnsi" w:hAnsiTheme="minorHAnsi" w:cstheme="minorHAnsi"/>
                <w:color w:val="000000"/>
                <w:sz w:val="22"/>
                <w:szCs w:val="22"/>
              </w:rPr>
              <w:t>presentation software, and databases, at an introductory level.</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70" w:lineRule="exact"/>
              <w:ind w:left="22" w:right="54" w:firstLine="11"/>
              <w:rPr>
                <w:rFonts w:asciiTheme="minorHAnsi" w:hAnsiTheme="minorHAnsi" w:cstheme="minorHAnsi"/>
                <w:sz w:val="22"/>
                <w:szCs w:val="22"/>
              </w:rPr>
            </w:pPr>
          </w:p>
          <w:p w:rsidR="00B17B25" w:rsidRPr="00D97E2D" w:rsidRDefault="00B17B25">
            <w:pPr>
              <w:shd w:val="clear" w:color="auto" w:fill="FFFFFF"/>
              <w:spacing w:line="270" w:lineRule="exact"/>
              <w:ind w:left="22" w:right="54" w:firstLine="11"/>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36"/>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56" w:lineRule="exact"/>
              <w:ind w:left="22" w:right="511" w:firstLine="7"/>
              <w:rPr>
                <w:rFonts w:asciiTheme="minorHAnsi" w:hAnsiTheme="minorHAnsi" w:cstheme="minorHAnsi"/>
                <w:sz w:val="22"/>
                <w:szCs w:val="22"/>
              </w:rPr>
            </w:pPr>
            <w:r w:rsidRPr="00D97E2D">
              <w:rPr>
                <w:rFonts w:asciiTheme="minorHAnsi" w:hAnsiTheme="minorHAnsi" w:cstheme="minorHAnsi"/>
                <w:color w:val="000000"/>
                <w:sz w:val="22"/>
                <w:szCs w:val="22"/>
              </w:rPr>
              <w:t>Explain the risks and threats to computer security and privacy and prevent them.</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56" w:lineRule="exact"/>
              <w:ind w:left="22" w:right="511" w:firstLine="7"/>
              <w:rPr>
                <w:rFonts w:asciiTheme="minorHAnsi" w:hAnsiTheme="minorHAnsi" w:cstheme="minorHAnsi"/>
                <w:sz w:val="22"/>
                <w:szCs w:val="22"/>
              </w:rPr>
            </w:pPr>
          </w:p>
          <w:p w:rsidR="00B17B25" w:rsidRPr="00D97E2D" w:rsidRDefault="00B17B25">
            <w:pPr>
              <w:shd w:val="clear" w:color="auto" w:fill="FFFFFF"/>
              <w:spacing w:line="256" w:lineRule="exact"/>
              <w:ind w:left="22" w:right="511" w:firstLine="7"/>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36"/>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3" w:lineRule="exact"/>
              <w:ind w:left="22" w:right="29" w:firstLine="4"/>
              <w:rPr>
                <w:rFonts w:asciiTheme="minorHAnsi" w:hAnsiTheme="minorHAnsi" w:cstheme="minorHAnsi"/>
                <w:sz w:val="22"/>
                <w:szCs w:val="22"/>
              </w:rPr>
            </w:pPr>
            <w:r w:rsidRPr="00D97E2D">
              <w:rPr>
                <w:rFonts w:asciiTheme="minorHAnsi" w:hAnsiTheme="minorHAnsi" w:cstheme="minorHAnsi"/>
                <w:color w:val="000000"/>
                <w:sz w:val="22"/>
                <w:szCs w:val="22"/>
              </w:rPr>
              <w:t>Compare and contrast computer systems with different specifications and operating systems.</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3" w:lineRule="exact"/>
              <w:ind w:left="22" w:right="29" w:firstLine="4"/>
              <w:rPr>
                <w:rFonts w:asciiTheme="minorHAnsi" w:hAnsiTheme="minorHAnsi" w:cstheme="minorHAnsi"/>
                <w:sz w:val="22"/>
                <w:szCs w:val="22"/>
              </w:rPr>
            </w:pPr>
          </w:p>
          <w:p w:rsidR="00B17B25" w:rsidRPr="00D97E2D" w:rsidRDefault="00B17B25">
            <w:pPr>
              <w:shd w:val="clear" w:color="auto" w:fill="FFFFFF"/>
              <w:spacing w:line="263" w:lineRule="exact"/>
              <w:ind w:left="22" w:right="29" w:firstLine="4"/>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40"/>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6" w:lineRule="exact"/>
              <w:ind w:left="14" w:right="198" w:firstLine="11"/>
              <w:rPr>
                <w:rFonts w:asciiTheme="minorHAnsi" w:hAnsiTheme="minorHAnsi" w:cstheme="minorHAnsi"/>
                <w:sz w:val="22"/>
                <w:szCs w:val="22"/>
              </w:rPr>
            </w:pPr>
            <w:r w:rsidRPr="00D97E2D">
              <w:rPr>
                <w:rFonts w:asciiTheme="minorHAnsi" w:hAnsiTheme="minorHAnsi" w:cstheme="minorHAnsi"/>
                <w:color w:val="000000"/>
                <w:spacing w:val="-1"/>
                <w:sz w:val="22"/>
                <w:szCs w:val="22"/>
              </w:rPr>
              <w:t xml:space="preserve">Design a computer system to meet a specific </w:t>
            </w:r>
            <w:r w:rsidRPr="00D97E2D">
              <w:rPr>
                <w:rFonts w:asciiTheme="minorHAnsi" w:hAnsiTheme="minorHAnsi" w:cstheme="minorHAnsi"/>
                <w:color w:val="000000"/>
                <w:sz w:val="22"/>
                <w:szCs w:val="22"/>
              </w:rPr>
              <w:t>purpose.</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6" w:lineRule="exact"/>
              <w:ind w:left="14" w:right="198" w:firstLine="11"/>
              <w:rPr>
                <w:rFonts w:asciiTheme="minorHAnsi" w:hAnsiTheme="minorHAnsi" w:cstheme="minorHAnsi"/>
                <w:sz w:val="22"/>
                <w:szCs w:val="22"/>
              </w:rPr>
            </w:pPr>
          </w:p>
          <w:p w:rsidR="00B17B25" w:rsidRPr="00D97E2D" w:rsidRDefault="00B17B25">
            <w:pPr>
              <w:shd w:val="clear" w:color="auto" w:fill="FFFFFF"/>
              <w:spacing w:line="266" w:lineRule="exact"/>
              <w:ind w:left="14" w:right="198" w:firstLine="11"/>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814"/>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63" w:lineRule="exact"/>
              <w:ind w:left="4" w:right="378" w:firstLine="14"/>
              <w:rPr>
                <w:rFonts w:asciiTheme="minorHAnsi" w:hAnsiTheme="minorHAnsi" w:cstheme="minorHAnsi"/>
                <w:sz w:val="22"/>
                <w:szCs w:val="22"/>
              </w:rPr>
            </w:pPr>
            <w:r w:rsidRPr="00D97E2D">
              <w:rPr>
                <w:rFonts w:asciiTheme="minorHAnsi" w:hAnsiTheme="minorHAnsi" w:cstheme="minorHAnsi"/>
                <w:color w:val="000000"/>
                <w:sz w:val="22"/>
                <w:szCs w:val="22"/>
              </w:rPr>
              <w:t>Evaluate the specifications of a computer system to determine compatible hardware and software.</w:t>
            </w:r>
          </w:p>
        </w:tc>
        <w:tc>
          <w:tcPr>
            <w:tcW w:w="3150" w:type="dxa"/>
            <w:vMerge/>
            <w:tcBorders>
              <w:top w:val="nil"/>
              <w:left w:val="single" w:sz="6" w:space="0" w:color="auto"/>
              <w:bottom w:val="nil"/>
              <w:right w:val="single" w:sz="6" w:space="0" w:color="auto"/>
            </w:tcBorders>
            <w:shd w:val="clear" w:color="auto" w:fill="FFFFFF"/>
          </w:tcPr>
          <w:p w:rsidR="00B17B25" w:rsidRPr="00D97E2D" w:rsidRDefault="00B17B25">
            <w:pPr>
              <w:shd w:val="clear" w:color="auto" w:fill="FFFFFF"/>
              <w:spacing w:line="263" w:lineRule="exact"/>
              <w:ind w:left="4" w:right="378" w:firstLine="14"/>
              <w:rPr>
                <w:rFonts w:asciiTheme="minorHAnsi" w:hAnsiTheme="minorHAnsi" w:cstheme="minorHAnsi"/>
                <w:sz w:val="22"/>
                <w:szCs w:val="22"/>
              </w:rPr>
            </w:pPr>
          </w:p>
          <w:p w:rsidR="00B17B25" w:rsidRPr="00D97E2D" w:rsidRDefault="00B17B25">
            <w:pPr>
              <w:shd w:val="clear" w:color="auto" w:fill="FFFFFF"/>
              <w:spacing w:line="263" w:lineRule="exact"/>
              <w:ind w:left="4" w:right="378" w:firstLine="14"/>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color w:val="000000"/>
                <w:sz w:val="22"/>
                <w:szCs w:val="22"/>
              </w:rPr>
              <w:t>TIM, CT</w:t>
            </w:r>
          </w:p>
        </w:tc>
      </w:tr>
      <w:tr w:rsidR="00B17B25" w:rsidRPr="00D97E2D">
        <w:trPr>
          <w:trHeight w:hRule="exact" w:val="468"/>
        </w:trPr>
        <w:tc>
          <w:tcPr>
            <w:tcW w:w="4435"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ind w:left="14"/>
              <w:rPr>
                <w:rFonts w:asciiTheme="minorHAnsi" w:hAnsiTheme="minorHAnsi" w:cstheme="minorHAnsi"/>
                <w:sz w:val="22"/>
                <w:szCs w:val="22"/>
              </w:rPr>
            </w:pPr>
            <w:r w:rsidRPr="00D97E2D">
              <w:rPr>
                <w:rFonts w:asciiTheme="minorHAnsi" w:hAnsiTheme="minorHAnsi" w:cstheme="minorHAnsi"/>
                <w:color w:val="000000"/>
                <w:spacing w:val="-1"/>
                <w:sz w:val="22"/>
                <w:szCs w:val="22"/>
              </w:rPr>
              <w:t>Use digital technologies such as digital audio,</w:t>
            </w:r>
          </w:p>
        </w:tc>
        <w:tc>
          <w:tcPr>
            <w:tcW w:w="3150" w:type="dxa"/>
            <w:vMerge/>
            <w:tcBorders>
              <w:top w:val="nil"/>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ind w:left="14"/>
              <w:rPr>
                <w:rFonts w:asciiTheme="minorHAnsi" w:hAnsiTheme="minorHAnsi" w:cstheme="minorHAnsi"/>
                <w:sz w:val="22"/>
                <w:szCs w:val="22"/>
              </w:rPr>
            </w:pPr>
          </w:p>
          <w:p w:rsidR="00B17B25" w:rsidRPr="00D97E2D" w:rsidRDefault="00B17B25">
            <w:pPr>
              <w:shd w:val="clear" w:color="auto" w:fill="FFFFFF"/>
              <w:ind w:left="14"/>
              <w:rPr>
                <w:rFonts w:asciiTheme="minorHAnsi" w:hAnsiTheme="minorHAnsi" w:cstheme="minorHAnsi"/>
                <w:sz w:val="22"/>
                <w:szCs w:val="22"/>
              </w:rPr>
            </w:pPr>
          </w:p>
        </w:tc>
        <w:tc>
          <w:tcPr>
            <w:tcW w:w="2729"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bl>
    <w:p w:rsidR="00B17B25" w:rsidRPr="00D97E2D" w:rsidRDefault="00B17B25">
      <w:pPr>
        <w:rPr>
          <w:rFonts w:asciiTheme="minorHAnsi" w:hAnsiTheme="minorHAnsi" w:cstheme="minorHAnsi"/>
          <w:sz w:val="22"/>
          <w:szCs w:val="22"/>
        </w:rPr>
        <w:sectPr w:rsidR="00B17B25" w:rsidRPr="00D97E2D">
          <w:pgSz w:w="12240" w:h="15840"/>
          <w:pgMar w:top="752" w:right="875" w:bottom="360" w:left="821" w:header="720" w:footer="720" w:gutter="0"/>
          <w:cols w:space="60"/>
          <w:noEndnote/>
        </w:sectPr>
      </w:pPr>
    </w:p>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color w:val="000000"/>
          <w:spacing w:val="-4"/>
          <w:sz w:val="22"/>
          <w:szCs w:val="22"/>
        </w:rPr>
        <w:lastRenderedPageBreak/>
        <w:t>VPASA: Revised 5/21/2010</w:t>
      </w:r>
    </w:p>
    <w:p w:rsidR="00B17B25" w:rsidRPr="00D97E2D" w:rsidRDefault="001D7C91">
      <w:pPr>
        <w:shd w:val="clear" w:color="auto" w:fill="FFFFFF"/>
        <w:spacing w:before="25"/>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pacing w:val="-13"/>
          <w:sz w:val="22"/>
          <w:szCs w:val="22"/>
        </w:rPr>
        <w:lastRenderedPageBreak/>
        <w:t>Page 2</w:t>
      </w:r>
    </w:p>
    <w:p w:rsidR="00B17B25" w:rsidRPr="00D97E2D" w:rsidRDefault="00B17B25">
      <w:pPr>
        <w:shd w:val="clear" w:color="auto" w:fill="FFFFFF"/>
        <w:spacing w:before="25"/>
        <w:rPr>
          <w:rFonts w:asciiTheme="minorHAnsi" w:hAnsiTheme="minorHAnsi" w:cstheme="minorHAnsi"/>
          <w:sz w:val="22"/>
          <w:szCs w:val="22"/>
        </w:rPr>
        <w:sectPr w:rsidR="00B17B25" w:rsidRPr="00D97E2D">
          <w:type w:val="continuous"/>
          <w:pgSz w:w="12240" w:h="15840"/>
          <w:pgMar w:top="752" w:right="875" w:bottom="360" w:left="936" w:header="720" w:footer="720" w:gutter="0"/>
          <w:cols w:num="2" w:space="720" w:equalWidth="0">
            <w:col w:w="2379" w:space="7330"/>
            <w:col w:w="720"/>
          </w:cols>
          <w:noEndnote/>
        </w:sectPr>
      </w:pPr>
    </w:p>
    <w:p w:rsidR="00B17B25" w:rsidRPr="00D97E2D" w:rsidRDefault="001D7C91">
      <w:pPr>
        <w:shd w:val="clear" w:color="auto" w:fill="FFFFFF"/>
        <w:ind w:right="158"/>
        <w:jc w:val="right"/>
        <w:rPr>
          <w:rFonts w:asciiTheme="minorHAnsi" w:hAnsiTheme="minorHAnsi" w:cstheme="minorHAnsi"/>
          <w:sz w:val="22"/>
          <w:szCs w:val="22"/>
        </w:rPr>
      </w:pPr>
      <w:r w:rsidRPr="00D97E2D">
        <w:rPr>
          <w:rFonts w:asciiTheme="minorHAnsi" w:hAnsiTheme="minorHAnsi" w:cstheme="minorHAnsi"/>
          <w:color w:val="000000"/>
          <w:spacing w:val="-15"/>
          <w:sz w:val="22"/>
          <w:szCs w:val="22"/>
        </w:rPr>
        <w:lastRenderedPageBreak/>
        <w:t>CGS 1000 COMPUTER LITERACY</w:t>
      </w:r>
    </w:p>
    <w:p w:rsidR="00B17B25" w:rsidRPr="00D97E2D" w:rsidRDefault="00B17B25">
      <w:pPr>
        <w:spacing w:after="371" w:line="1" w:lineRule="exact"/>
        <w:rPr>
          <w:rFonts w:asciiTheme="minorHAnsi" w:hAnsiTheme="minorHAnsi" w:cstheme="minorHAnsi"/>
          <w:sz w:val="22"/>
          <w:szCs w:val="22"/>
        </w:rPr>
      </w:pPr>
    </w:p>
    <w:tbl>
      <w:tblPr>
        <w:tblW w:w="0" w:type="auto"/>
        <w:tblInd w:w="40" w:type="dxa"/>
        <w:tblLayout w:type="fixed"/>
        <w:tblCellMar>
          <w:left w:w="40" w:type="dxa"/>
          <w:right w:w="40" w:type="dxa"/>
        </w:tblCellMar>
        <w:tblLook w:val="0000"/>
      </w:tblPr>
      <w:tblGrid>
        <w:gridCol w:w="4417"/>
        <w:gridCol w:w="3150"/>
        <w:gridCol w:w="2722"/>
      </w:tblGrid>
      <w:tr w:rsidR="00B17B25" w:rsidRPr="00D97E2D">
        <w:trPr>
          <w:trHeight w:hRule="exact" w:val="302"/>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ind w:left="7"/>
              <w:rPr>
                <w:rFonts w:asciiTheme="minorHAnsi" w:hAnsiTheme="minorHAnsi" w:cstheme="minorHAnsi"/>
                <w:sz w:val="22"/>
                <w:szCs w:val="22"/>
              </w:rPr>
            </w:pPr>
            <w:proofErr w:type="gramStart"/>
            <w:r w:rsidRPr="00D97E2D">
              <w:rPr>
                <w:rFonts w:asciiTheme="minorHAnsi" w:hAnsiTheme="minorHAnsi" w:cstheme="minorHAnsi"/>
                <w:color w:val="000000"/>
                <w:sz w:val="22"/>
                <w:szCs w:val="22"/>
              </w:rPr>
              <w:t>digital</w:t>
            </w:r>
            <w:proofErr w:type="gramEnd"/>
            <w:r w:rsidRPr="00D97E2D">
              <w:rPr>
                <w:rFonts w:asciiTheme="minorHAnsi" w:hAnsiTheme="minorHAnsi" w:cstheme="minorHAnsi"/>
                <w:color w:val="000000"/>
                <w:sz w:val="22"/>
                <w:szCs w:val="22"/>
              </w:rPr>
              <w:t xml:space="preserve"> video, and digital photography.</w:t>
            </w:r>
          </w:p>
        </w:tc>
        <w:tc>
          <w:tcPr>
            <w:tcW w:w="3150" w:type="dxa"/>
            <w:vMerge w:val="restart"/>
            <w:tcBorders>
              <w:top w:val="single" w:sz="6" w:space="0" w:color="auto"/>
              <w:left w:val="single" w:sz="6" w:space="0" w:color="auto"/>
              <w:bottom w:val="nil"/>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817"/>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70" w:lineRule="exact"/>
              <w:ind w:left="4" w:right="716" w:firstLine="11"/>
              <w:rPr>
                <w:rFonts w:asciiTheme="minorHAnsi" w:hAnsiTheme="minorHAnsi" w:cstheme="minorHAnsi"/>
                <w:sz w:val="22"/>
                <w:szCs w:val="22"/>
              </w:rPr>
            </w:pPr>
            <w:r w:rsidRPr="00D97E2D">
              <w:rPr>
                <w:rFonts w:asciiTheme="minorHAnsi" w:hAnsiTheme="minorHAnsi" w:cstheme="minorHAnsi"/>
                <w:color w:val="000000"/>
                <w:sz w:val="22"/>
                <w:szCs w:val="22"/>
              </w:rPr>
              <w:t>Identify different career opportunities available for a person who is computer literate.</w:t>
            </w:r>
          </w:p>
        </w:tc>
        <w:tc>
          <w:tcPr>
            <w:tcW w:w="3150" w:type="dxa"/>
            <w:vMerge/>
            <w:tcBorders>
              <w:top w:val="nil"/>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spacing w:line="270" w:lineRule="exact"/>
              <w:ind w:left="4" w:right="716" w:firstLine="11"/>
              <w:rPr>
                <w:rFonts w:asciiTheme="minorHAnsi" w:hAnsiTheme="minorHAnsi" w:cstheme="minorHAnsi"/>
                <w:sz w:val="22"/>
                <w:szCs w:val="22"/>
              </w:rPr>
            </w:pPr>
          </w:p>
          <w:p w:rsidR="00B17B25" w:rsidRPr="00D97E2D" w:rsidRDefault="00B17B25">
            <w:pPr>
              <w:shd w:val="clear" w:color="auto" w:fill="FFFFFF"/>
              <w:spacing w:line="270" w:lineRule="exact"/>
              <w:ind w:left="4" w:right="716" w:firstLine="11"/>
              <w:rPr>
                <w:rFonts w:asciiTheme="minorHAnsi" w:hAnsiTheme="minorHAnsi" w:cstheme="minorHAnsi"/>
                <w:sz w:val="22"/>
                <w:szCs w:val="22"/>
              </w:rPr>
            </w:pP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B17B25">
            <w:pPr>
              <w:shd w:val="clear" w:color="auto" w:fill="FFFFFF"/>
              <w:rPr>
                <w:rFonts w:asciiTheme="minorHAnsi" w:hAnsiTheme="minorHAnsi" w:cstheme="minorHAnsi"/>
                <w:sz w:val="22"/>
                <w:szCs w:val="22"/>
              </w:rPr>
            </w:pPr>
          </w:p>
        </w:tc>
      </w:tr>
      <w:tr w:rsidR="00B17B25" w:rsidRPr="00D97E2D">
        <w:trPr>
          <w:trHeight w:hRule="exact" w:val="587"/>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81" w:lineRule="exact"/>
              <w:ind w:left="4" w:right="140"/>
              <w:rPr>
                <w:rFonts w:asciiTheme="minorHAnsi" w:hAnsiTheme="minorHAnsi" w:cstheme="minorHAnsi"/>
                <w:sz w:val="22"/>
                <w:szCs w:val="22"/>
              </w:rPr>
            </w:pPr>
            <w:r w:rsidRPr="00D97E2D">
              <w:rPr>
                <w:rFonts w:asciiTheme="minorHAnsi" w:hAnsiTheme="minorHAnsi" w:cstheme="minorHAnsi"/>
                <w:color w:val="000000"/>
                <w:spacing w:val="-2"/>
                <w:sz w:val="22"/>
                <w:szCs w:val="22"/>
              </w:rPr>
              <w:t xml:space="preserve">Analyze professional, ethical, legal, and social </w:t>
            </w:r>
            <w:r w:rsidRPr="00D97E2D">
              <w:rPr>
                <w:rFonts w:asciiTheme="minorHAnsi" w:hAnsiTheme="minorHAnsi" w:cstheme="minorHAnsi"/>
                <w:color w:val="000000"/>
                <w:sz w:val="22"/>
                <w:szCs w:val="22"/>
              </w:rPr>
              <w:t>issues related to computers.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spacing w:line="277" w:lineRule="exact"/>
              <w:ind w:right="115"/>
              <w:rPr>
                <w:rFonts w:asciiTheme="minorHAnsi" w:hAnsiTheme="minorHAnsi" w:cstheme="minorHAnsi"/>
                <w:sz w:val="22"/>
                <w:szCs w:val="22"/>
              </w:rPr>
            </w:pPr>
            <w:r w:rsidRPr="00D97E2D">
              <w:rPr>
                <w:rFonts w:asciiTheme="minorHAnsi" w:hAnsiTheme="minorHAnsi" w:cstheme="minorHAnsi"/>
                <w:color w:val="000000"/>
                <w:sz w:val="22"/>
                <w:szCs w:val="22"/>
              </w:rPr>
              <w:t>Students will demonstrate competency by writing a paper.</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B17B25" w:rsidRPr="00D97E2D" w:rsidRDefault="001D7C91">
            <w:pPr>
              <w:shd w:val="clear" w:color="auto" w:fill="FFFFFF"/>
              <w:ind w:left="4"/>
              <w:rPr>
                <w:rFonts w:asciiTheme="minorHAnsi" w:hAnsiTheme="minorHAnsi" w:cstheme="minorHAnsi"/>
                <w:sz w:val="22"/>
                <w:szCs w:val="22"/>
              </w:rPr>
            </w:pPr>
            <w:r w:rsidRPr="00D97E2D">
              <w:rPr>
                <w:rFonts w:asciiTheme="minorHAnsi" w:hAnsiTheme="minorHAnsi" w:cstheme="minorHAnsi"/>
                <w:color w:val="000000"/>
                <w:sz w:val="22"/>
                <w:szCs w:val="22"/>
              </w:rPr>
              <w:t>GSR, COM</w:t>
            </w:r>
          </w:p>
        </w:tc>
      </w:tr>
    </w:tbl>
    <w:p w:rsidR="00B17B25" w:rsidRPr="00D97E2D" w:rsidRDefault="00B17B25">
      <w:pPr>
        <w:rPr>
          <w:rFonts w:asciiTheme="minorHAnsi" w:hAnsiTheme="minorHAnsi" w:cstheme="minorHAnsi"/>
          <w:sz w:val="22"/>
          <w:szCs w:val="22"/>
        </w:rPr>
        <w:sectPr w:rsidR="00B17B25" w:rsidRPr="00D97E2D">
          <w:pgSz w:w="12240" w:h="15840"/>
          <w:pgMar w:top="731" w:right="880" w:bottom="360" w:left="862" w:header="720" w:footer="720" w:gutter="0"/>
          <w:cols w:space="60"/>
          <w:noEndnote/>
        </w:sectPr>
      </w:pPr>
    </w:p>
    <w:p w:rsidR="00B17B25" w:rsidRPr="00D97E2D" w:rsidRDefault="001D7C91">
      <w:pPr>
        <w:shd w:val="clear" w:color="auto" w:fill="FFFFFF"/>
        <w:spacing w:before="7"/>
        <w:rPr>
          <w:rFonts w:asciiTheme="minorHAnsi" w:hAnsiTheme="minorHAnsi" w:cstheme="minorHAnsi"/>
          <w:sz w:val="22"/>
          <w:szCs w:val="22"/>
        </w:rPr>
      </w:pPr>
      <w:r w:rsidRPr="00D97E2D">
        <w:rPr>
          <w:rFonts w:asciiTheme="minorHAnsi" w:hAnsiTheme="minorHAnsi" w:cstheme="minorHAnsi"/>
          <w:b/>
          <w:bCs/>
          <w:color w:val="000000"/>
          <w:sz w:val="22"/>
          <w:szCs w:val="22"/>
        </w:rPr>
        <w:lastRenderedPageBreak/>
        <w:t>V.</w:t>
      </w:r>
    </w:p>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b/>
          <w:bCs/>
          <w:color w:val="000000"/>
          <w:spacing w:val="-13"/>
          <w:sz w:val="22"/>
          <w:szCs w:val="22"/>
          <w:u w:val="single"/>
        </w:rPr>
        <w:lastRenderedPageBreak/>
        <w:t>DISTRICT-WIDE POLICIES:</w:t>
      </w:r>
    </w:p>
    <w:p w:rsidR="00B17B25" w:rsidRPr="00D97E2D" w:rsidRDefault="00B17B25">
      <w:pPr>
        <w:shd w:val="clear" w:color="auto" w:fill="FFFFFF"/>
        <w:rPr>
          <w:rFonts w:asciiTheme="minorHAnsi" w:hAnsiTheme="minorHAnsi" w:cstheme="minorHAnsi"/>
          <w:sz w:val="22"/>
          <w:szCs w:val="22"/>
        </w:rPr>
        <w:sectPr w:rsidR="00B17B25" w:rsidRPr="00D97E2D">
          <w:type w:val="continuous"/>
          <w:pgSz w:w="12240" w:h="15840"/>
          <w:pgMar w:top="731" w:right="8257" w:bottom="360" w:left="978" w:header="720" w:footer="720" w:gutter="0"/>
          <w:cols w:num="2" w:space="720" w:equalWidth="0">
            <w:col w:w="720" w:space="0"/>
            <w:col w:w="2286"/>
          </w:cols>
          <w:noEndnote/>
        </w:sectPr>
      </w:pPr>
    </w:p>
    <w:p w:rsidR="00B17B25" w:rsidRPr="00D97E2D" w:rsidRDefault="001D7C91">
      <w:pPr>
        <w:shd w:val="clear" w:color="auto" w:fill="FFFFFF"/>
        <w:spacing w:before="270" w:line="266" w:lineRule="exact"/>
        <w:ind w:left="835"/>
        <w:rPr>
          <w:rFonts w:asciiTheme="minorHAnsi" w:hAnsiTheme="minorHAnsi" w:cstheme="minorHAnsi"/>
          <w:sz w:val="22"/>
          <w:szCs w:val="22"/>
        </w:rPr>
      </w:pPr>
      <w:r w:rsidRPr="00D97E2D">
        <w:rPr>
          <w:rFonts w:asciiTheme="minorHAnsi" w:hAnsiTheme="minorHAnsi" w:cstheme="minorHAnsi"/>
          <w:b/>
          <w:bCs/>
          <w:color w:val="000000"/>
          <w:spacing w:val="-12"/>
          <w:sz w:val="22"/>
          <w:szCs w:val="22"/>
        </w:rPr>
        <w:lastRenderedPageBreak/>
        <w:t>PROGRAMS FOR STUDENTS WITH DISABILITIES</w:t>
      </w:r>
    </w:p>
    <w:p w:rsidR="00B17B25" w:rsidRPr="00D97E2D" w:rsidRDefault="001D7C91">
      <w:pPr>
        <w:shd w:val="clear" w:color="auto" w:fill="FFFFFF"/>
        <w:spacing w:after="259" w:line="266" w:lineRule="exact"/>
        <w:ind w:left="824"/>
        <w:rPr>
          <w:rFonts w:asciiTheme="minorHAnsi" w:hAnsiTheme="minorHAnsi" w:cstheme="minorHAnsi"/>
          <w:sz w:val="22"/>
          <w:szCs w:val="22"/>
        </w:rPr>
      </w:pPr>
      <w:r w:rsidRPr="00D97E2D">
        <w:rPr>
          <w:rFonts w:asciiTheme="minorHAnsi" w:hAnsiTheme="minorHAnsi" w:cstheme="minorHAnsi"/>
          <w:color w:val="000000"/>
          <w:sz w:val="22"/>
          <w:szCs w:val="22"/>
        </w:rPr>
        <w:t>Edison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p>
    <w:p w:rsidR="00B17B25" w:rsidRPr="00D97E2D" w:rsidRDefault="00B17B25">
      <w:pPr>
        <w:shd w:val="clear" w:color="auto" w:fill="FFFFFF"/>
        <w:spacing w:after="259" w:line="266" w:lineRule="exact"/>
        <w:ind w:left="824"/>
        <w:rPr>
          <w:rFonts w:asciiTheme="minorHAnsi" w:hAnsiTheme="minorHAnsi" w:cstheme="minorHAnsi"/>
          <w:sz w:val="22"/>
          <w:szCs w:val="22"/>
        </w:rPr>
        <w:sectPr w:rsidR="00B17B25" w:rsidRPr="00D97E2D">
          <w:type w:val="continuous"/>
          <w:pgSz w:w="12240" w:h="15840"/>
          <w:pgMar w:top="731" w:right="880" w:bottom="360" w:left="862" w:header="720" w:footer="720" w:gutter="0"/>
          <w:cols w:space="60"/>
          <w:noEndnote/>
        </w:sectPr>
      </w:pPr>
    </w:p>
    <w:p w:rsidR="00B17B25" w:rsidRPr="00D97E2D" w:rsidRDefault="001D7C91">
      <w:pPr>
        <w:shd w:val="clear" w:color="auto" w:fill="FFFFFF"/>
        <w:spacing w:before="7" w:line="263" w:lineRule="exact"/>
        <w:rPr>
          <w:rFonts w:asciiTheme="minorHAnsi" w:hAnsiTheme="minorHAnsi" w:cstheme="minorHAnsi"/>
          <w:sz w:val="22"/>
          <w:szCs w:val="22"/>
        </w:rPr>
      </w:pPr>
      <w:proofErr w:type="gramStart"/>
      <w:r w:rsidRPr="00D97E2D">
        <w:rPr>
          <w:rFonts w:asciiTheme="minorHAnsi" w:hAnsiTheme="minorHAnsi" w:cstheme="minorHAnsi"/>
          <w:color w:val="000000"/>
          <w:sz w:val="22"/>
          <w:szCs w:val="22"/>
        </w:rPr>
        <w:lastRenderedPageBreak/>
        <w:t xml:space="preserve">Lee Campus </w:t>
      </w:r>
      <w:r w:rsidRPr="00D97E2D">
        <w:rPr>
          <w:rFonts w:asciiTheme="minorHAnsi" w:hAnsiTheme="minorHAnsi" w:cstheme="minorHAnsi"/>
          <w:color w:val="000000"/>
          <w:spacing w:val="-1"/>
          <w:sz w:val="22"/>
          <w:szCs w:val="22"/>
        </w:rPr>
        <w:t xml:space="preserve">Charlotte Campus </w:t>
      </w:r>
      <w:r w:rsidRPr="00D97E2D">
        <w:rPr>
          <w:rFonts w:asciiTheme="minorHAnsi" w:hAnsiTheme="minorHAnsi" w:cstheme="minorHAnsi"/>
          <w:color w:val="000000"/>
          <w:spacing w:val="-3"/>
          <w:sz w:val="22"/>
          <w:szCs w:val="22"/>
        </w:rPr>
        <w:t xml:space="preserve">Collier Campus </w:t>
      </w:r>
      <w:r w:rsidRPr="00D97E2D">
        <w:rPr>
          <w:rFonts w:asciiTheme="minorHAnsi" w:hAnsiTheme="minorHAnsi" w:cstheme="minorHAnsi"/>
          <w:color w:val="000000"/>
          <w:spacing w:val="-2"/>
          <w:sz w:val="22"/>
          <w:szCs w:val="22"/>
        </w:rPr>
        <w:t>Hendry/Glades Ctr.</w:t>
      </w:r>
      <w:proofErr w:type="gramEnd"/>
    </w:p>
    <w:p w:rsidR="00B17B25" w:rsidRPr="00D97E2D" w:rsidRDefault="001D7C91">
      <w:pPr>
        <w:shd w:val="clear" w:color="auto" w:fill="FFFFFF"/>
        <w:spacing w:line="266" w:lineRule="exact"/>
        <w:ind w:left="4"/>
        <w:rPr>
          <w:rFonts w:asciiTheme="minorHAnsi" w:hAnsiTheme="minorHAnsi" w:cstheme="minorHAnsi"/>
          <w:sz w:val="22"/>
          <w:szCs w:val="22"/>
        </w:rPr>
      </w:pPr>
      <w:r w:rsidRPr="00D97E2D">
        <w:rPr>
          <w:rFonts w:asciiTheme="minorHAnsi" w:hAnsiTheme="minorHAnsi" w:cstheme="minorHAnsi"/>
          <w:sz w:val="22"/>
          <w:szCs w:val="22"/>
        </w:rPr>
        <w:br w:type="column"/>
      </w:r>
      <w:proofErr w:type="spellStart"/>
      <w:proofErr w:type="gramStart"/>
      <w:r w:rsidRPr="00D97E2D">
        <w:rPr>
          <w:rFonts w:asciiTheme="minorHAnsi" w:hAnsiTheme="minorHAnsi" w:cstheme="minorHAnsi"/>
          <w:color w:val="000000"/>
          <w:spacing w:val="-4"/>
          <w:sz w:val="22"/>
          <w:szCs w:val="22"/>
        </w:rPr>
        <w:lastRenderedPageBreak/>
        <w:t>Taeni</w:t>
      </w:r>
      <w:proofErr w:type="spellEnd"/>
      <w:r w:rsidRPr="00D97E2D">
        <w:rPr>
          <w:rFonts w:asciiTheme="minorHAnsi" w:hAnsiTheme="minorHAnsi" w:cstheme="minorHAnsi"/>
          <w:color w:val="000000"/>
          <w:spacing w:val="-4"/>
          <w:sz w:val="22"/>
          <w:szCs w:val="22"/>
        </w:rPr>
        <w:t xml:space="preserve"> Hall S-116A </w:t>
      </w:r>
      <w:r w:rsidRPr="00D97E2D">
        <w:rPr>
          <w:rFonts w:asciiTheme="minorHAnsi" w:hAnsiTheme="minorHAnsi" w:cstheme="minorHAnsi"/>
          <w:color w:val="000000"/>
          <w:spacing w:val="-6"/>
          <w:sz w:val="22"/>
          <w:szCs w:val="22"/>
        </w:rPr>
        <w:t xml:space="preserve">Student Services SS-101 </w:t>
      </w:r>
      <w:r w:rsidRPr="00D97E2D">
        <w:rPr>
          <w:rFonts w:asciiTheme="minorHAnsi" w:hAnsiTheme="minorHAnsi" w:cstheme="minorHAnsi"/>
          <w:color w:val="000000"/>
          <w:spacing w:val="-1"/>
          <w:sz w:val="22"/>
          <w:szCs w:val="22"/>
        </w:rPr>
        <w:t>Admin.</w:t>
      </w:r>
      <w:proofErr w:type="gramEnd"/>
      <w:r w:rsidRPr="00D97E2D">
        <w:rPr>
          <w:rFonts w:asciiTheme="minorHAnsi" w:hAnsiTheme="minorHAnsi" w:cstheme="minorHAnsi"/>
          <w:color w:val="000000"/>
          <w:spacing w:val="-1"/>
          <w:sz w:val="22"/>
          <w:szCs w:val="22"/>
        </w:rPr>
        <w:t xml:space="preserve"> Bldg. A-116 </w:t>
      </w:r>
      <w:r w:rsidRPr="00D97E2D">
        <w:rPr>
          <w:rFonts w:asciiTheme="minorHAnsi" w:hAnsiTheme="minorHAnsi" w:cstheme="minorHAnsi"/>
          <w:color w:val="000000"/>
          <w:sz w:val="22"/>
          <w:szCs w:val="22"/>
        </w:rPr>
        <w:t>La Belle</w:t>
      </w:r>
    </w:p>
    <w:p w:rsidR="00B17B25" w:rsidRPr="00D97E2D" w:rsidRDefault="001D7C91">
      <w:pPr>
        <w:shd w:val="clear" w:color="auto" w:fill="FFFFFF"/>
        <w:spacing w:line="266" w:lineRule="exact"/>
        <w:jc w:val="both"/>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pacing w:val="-3"/>
          <w:sz w:val="22"/>
          <w:szCs w:val="22"/>
        </w:rPr>
        <w:lastRenderedPageBreak/>
        <w:t xml:space="preserve">(239) 489-9427 </w:t>
      </w:r>
      <w:r w:rsidRPr="00D97E2D">
        <w:rPr>
          <w:rFonts w:asciiTheme="minorHAnsi" w:hAnsiTheme="minorHAnsi" w:cstheme="minorHAnsi"/>
          <w:color w:val="000000"/>
          <w:spacing w:val="-2"/>
          <w:sz w:val="22"/>
          <w:szCs w:val="22"/>
        </w:rPr>
        <w:t>(941) 637-5626 (239) 732-3918 (863) 674-0408</w:t>
      </w:r>
    </w:p>
    <w:p w:rsidR="00B17B25" w:rsidRPr="00D97E2D" w:rsidRDefault="00B17B25">
      <w:pPr>
        <w:shd w:val="clear" w:color="auto" w:fill="FFFFFF"/>
        <w:spacing w:line="266" w:lineRule="exact"/>
        <w:jc w:val="both"/>
        <w:rPr>
          <w:rFonts w:asciiTheme="minorHAnsi" w:hAnsiTheme="minorHAnsi" w:cstheme="minorHAnsi"/>
          <w:sz w:val="22"/>
          <w:szCs w:val="22"/>
        </w:rPr>
        <w:sectPr w:rsidR="00B17B25" w:rsidRPr="00D97E2D">
          <w:type w:val="continuous"/>
          <w:pgSz w:w="12240" w:h="15840"/>
          <w:pgMar w:top="731" w:right="3411" w:bottom="360" w:left="2331" w:header="720" w:footer="720" w:gutter="0"/>
          <w:cols w:num="3" w:space="720" w:equalWidth="0">
            <w:col w:w="1695" w:space="547"/>
            <w:col w:w="2124" w:space="767"/>
            <w:col w:w="1364"/>
          </w:cols>
          <w:noEndnote/>
        </w:sectPr>
      </w:pPr>
    </w:p>
    <w:p w:rsidR="00B17B25" w:rsidRPr="00D97E2D" w:rsidRDefault="001D7C91">
      <w:pPr>
        <w:shd w:val="clear" w:color="auto" w:fill="FFFFFF"/>
        <w:tabs>
          <w:tab w:val="left" w:pos="803"/>
        </w:tabs>
        <w:spacing w:before="252" w:line="274" w:lineRule="exact"/>
        <w:ind w:left="79"/>
        <w:rPr>
          <w:rFonts w:asciiTheme="minorHAnsi" w:hAnsiTheme="minorHAnsi" w:cstheme="minorHAnsi"/>
          <w:sz w:val="22"/>
          <w:szCs w:val="22"/>
        </w:rPr>
      </w:pPr>
      <w:r w:rsidRPr="00D97E2D">
        <w:rPr>
          <w:rFonts w:asciiTheme="minorHAnsi" w:hAnsiTheme="minorHAnsi" w:cstheme="minorHAnsi"/>
          <w:b/>
          <w:bCs/>
          <w:color w:val="000000"/>
          <w:spacing w:val="-5"/>
          <w:sz w:val="22"/>
          <w:szCs w:val="22"/>
        </w:rPr>
        <w:lastRenderedPageBreak/>
        <w:t>VI.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2"/>
          <w:sz w:val="22"/>
          <w:szCs w:val="22"/>
          <w:u w:val="single"/>
        </w:rPr>
        <w:t>REQUIREMENTS FOR THE STUDENTS:</w:t>
      </w:r>
    </w:p>
    <w:p w:rsidR="00B17B25" w:rsidRPr="00D97E2D" w:rsidRDefault="001D7C91">
      <w:pPr>
        <w:shd w:val="clear" w:color="auto" w:fill="FFFFFF"/>
        <w:spacing w:line="274" w:lineRule="exact"/>
        <w:ind w:left="835" w:right="446"/>
        <w:rPr>
          <w:rFonts w:asciiTheme="minorHAnsi" w:hAnsiTheme="minorHAnsi" w:cstheme="minorHAnsi"/>
          <w:sz w:val="22"/>
          <w:szCs w:val="22"/>
        </w:rPr>
      </w:pPr>
      <w:proofErr w:type="gramStart"/>
      <w:r w:rsidRPr="00D97E2D">
        <w:rPr>
          <w:rFonts w:asciiTheme="minorHAnsi" w:hAnsiTheme="minorHAnsi" w:cstheme="minorHAnsi"/>
          <w:color w:val="000000"/>
          <w:spacing w:val="-2"/>
          <w:sz w:val="22"/>
          <w:szCs w:val="22"/>
        </w:rPr>
        <w:t xml:space="preserve">List specific course assessments such as class participation, tests, homework assignments, make-up </w:t>
      </w:r>
      <w:r w:rsidRPr="00D97E2D">
        <w:rPr>
          <w:rFonts w:asciiTheme="minorHAnsi" w:hAnsiTheme="minorHAnsi" w:cstheme="minorHAnsi"/>
          <w:color w:val="000000"/>
          <w:sz w:val="22"/>
          <w:szCs w:val="22"/>
        </w:rPr>
        <w:t>procedures, etc.</w:t>
      </w:r>
      <w:proofErr w:type="gramEnd"/>
    </w:p>
    <w:p w:rsidR="00B17B25" w:rsidRPr="00D97E2D" w:rsidRDefault="001D7C91">
      <w:pPr>
        <w:shd w:val="clear" w:color="auto" w:fill="FFFFFF"/>
        <w:tabs>
          <w:tab w:val="left" w:pos="803"/>
        </w:tabs>
        <w:spacing w:before="252" w:line="270" w:lineRule="exact"/>
        <w:ind w:left="79"/>
        <w:rPr>
          <w:rFonts w:asciiTheme="minorHAnsi" w:hAnsiTheme="minorHAnsi" w:cstheme="minorHAnsi"/>
          <w:sz w:val="22"/>
          <w:szCs w:val="22"/>
        </w:rPr>
      </w:pPr>
      <w:r w:rsidRPr="00D97E2D">
        <w:rPr>
          <w:rFonts w:asciiTheme="minorHAnsi" w:hAnsiTheme="minorHAnsi" w:cstheme="minorHAnsi"/>
          <w:b/>
          <w:bCs/>
          <w:color w:val="000000"/>
          <w:spacing w:val="-1"/>
          <w:sz w:val="22"/>
          <w:szCs w:val="22"/>
        </w:rPr>
        <w:t>VII.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4"/>
          <w:sz w:val="22"/>
          <w:szCs w:val="22"/>
          <w:u w:val="single"/>
        </w:rPr>
        <w:t>ATTENDANCE POLICY:</w:t>
      </w:r>
    </w:p>
    <w:p w:rsidR="00B17B25" w:rsidRPr="00D97E2D" w:rsidRDefault="001D7C91">
      <w:pPr>
        <w:shd w:val="clear" w:color="auto" w:fill="FFFFFF"/>
        <w:spacing w:before="7" w:line="270" w:lineRule="exact"/>
        <w:ind w:left="821" w:right="446"/>
        <w:rPr>
          <w:rFonts w:asciiTheme="minorHAnsi" w:hAnsiTheme="minorHAnsi" w:cstheme="minorHAnsi"/>
          <w:sz w:val="22"/>
          <w:szCs w:val="22"/>
        </w:rPr>
      </w:pPr>
      <w:proofErr w:type="gramStart"/>
      <w:r w:rsidRPr="00D97E2D">
        <w:rPr>
          <w:rFonts w:asciiTheme="minorHAnsi" w:hAnsiTheme="minorHAnsi" w:cstheme="minorHAnsi"/>
          <w:color w:val="000000"/>
          <w:spacing w:val="-1"/>
          <w:sz w:val="22"/>
          <w:szCs w:val="22"/>
        </w:rPr>
        <w:t>The professor's specific policy concerning absence.</w:t>
      </w:r>
      <w:proofErr w:type="gramEnd"/>
      <w:r w:rsidRPr="00D97E2D">
        <w:rPr>
          <w:rFonts w:asciiTheme="minorHAnsi" w:hAnsiTheme="minorHAnsi" w:cstheme="minorHAnsi"/>
          <w:color w:val="000000"/>
          <w:spacing w:val="-1"/>
          <w:sz w:val="22"/>
          <w:szCs w:val="22"/>
        </w:rPr>
        <w:t xml:space="preserve"> (The College policy on attendance is in the Catalog, </w:t>
      </w:r>
      <w:r w:rsidRPr="00D97E2D">
        <w:rPr>
          <w:rFonts w:asciiTheme="minorHAnsi" w:hAnsiTheme="minorHAnsi" w:cstheme="minorHAnsi"/>
          <w:color w:val="000000"/>
          <w:sz w:val="22"/>
          <w:szCs w:val="22"/>
        </w:rPr>
        <w:t>and defers to the professor.)</w:t>
      </w:r>
    </w:p>
    <w:p w:rsidR="00B17B25" w:rsidRPr="00D97E2D" w:rsidRDefault="001D7C91">
      <w:pPr>
        <w:shd w:val="clear" w:color="auto" w:fill="FFFFFF"/>
        <w:tabs>
          <w:tab w:val="left" w:pos="803"/>
        </w:tabs>
        <w:spacing w:before="295"/>
        <w:ind w:left="79"/>
        <w:rPr>
          <w:rFonts w:asciiTheme="minorHAnsi" w:hAnsiTheme="minorHAnsi" w:cstheme="minorHAnsi"/>
          <w:sz w:val="22"/>
          <w:szCs w:val="22"/>
        </w:rPr>
      </w:pPr>
      <w:r w:rsidRPr="00D97E2D">
        <w:rPr>
          <w:rFonts w:asciiTheme="minorHAnsi" w:hAnsiTheme="minorHAnsi" w:cstheme="minorHAnsi"/>
          <w:b/>
          <w:bCs/>
          <w:color w:val="000000"/>
          <w:sz w:val="22"/>
          <w:szCs w:val="22"/>
        </w:rPr>
        <w:t>VIII.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2"/>
          <w:sz w:val="22"/>
          <w:szCs w:val="22"/>
          <w:u w:val="single"/>
        </w:rPr>
        <w:t>GRADING POLICY:</w:t>
      </w:r>
    </w:p>
    <w:p w:rsidR="00B17B25" w:rsidRPr="00D97E2D" w:rsidRDefault="001D7C91">
      <w:pPr>
        <w:shd w:val="clear" w:color="auto" w:fill="FFFFFF"/>
        <w:spacing w:before="50"/>
        <w:ind w:left="832"/>
        <w:rPr>
          <w:rFonts w:asciiTheme="minorHAnsi" w:hAnsiTheme="minorHAnsi" w:cstheme="minorHAnsi"/>
          <w:sz w:val="22"/>
          <w:szCs w:val="22"/>
        </w:rPr>
      </w:pPr>
      <w:r w:rsidRPr="00D97E2D">
        <w:rPr>
          <w:rFonts w:asciiTheme="minorHAnsi" w:hAnsiTheme="minorHAnsi" w:cstheme="minorHAnsi"/>
          <w:color w:val="000000"/>
          <w:sz w:val="22"/>
          <w:szCs w:val="22"/>
        </w:rPr>
        <w:t xml:space="preserve">Include numerical ranges for letter grades; the following is a range commonly used by many </w:t>
      </w:r>
      <w:proofErr w:type="gramStart"/>
      <w:r w:rsidRPr="00D97E2D">
        <w:rPr>
          <w:rFonts w:asciiTheme="minorHAnsi" w:hAnsiTheme="minorHAnsi" w:cstheme="minorHAnsi"/>
          <w:color w:val="000000"/>
          <w:sz w:val="22"/>
          <w:szCs w:val="22"/>
        </w:rPr>
        <w:t>faculty</w:t>
      </w:r>
      <w:proofErr w:type="gramEnd"/>
      <w:r w:rsidRPr="00D97E2D">
        <w:rPr>
          <w:rFonts w:asciiTheme="minorHAnsi" w:hAnsiTheme="minorHAnsi" w:cstheme="minorHAnsi"/>
          <w:color w:val="000000"/>
          <w:sz w:val="22"/>
          <w:szCs w:val="22"/>
        </w:rPr>
        <w:t>:</w:t>
      </w:r>
    </w:p>
    <w:p w:rsidR="00B17B25" w:rsidRPr="00D97E2D" w:rsidRDefault="001D7C91">
      <w:pPr>
        <w:shd w:val="clear" w:color="auto" w:fill="FFFFFF"/>
        <w:tabs>
          <w:tab w:val="left" w:pos="3953"/>
          <w:tab w:val="left" w:pos="4378"/>
        </w:tabs>
        <w:spacing w:before="270" w:line="266" w:lineRule="exact"/>
        <w:ind w:left="2984"/>
        <w:rPr>
          <w:rFonts w:asciiTheme="minorHAnsi" w:hAnsiTheme="minorHAnsi" w:cstheme="minorHAnsi"/>
          <w:sz w:val="22"/>
          <w:szCs w:val="22"/>
        </w:rPr>
      </w:pPr>
      <w:r w:rsidRPr="00D97E2D">
        <w:rPr>
          <w:rFonts w:asciiTheme="minorHAnsi" w:hAnsiTheme="minorHAnsi" w:cstheme="minorHAnsi"/>
          <w:color w:val="000000"/>
          <w:sz w:val="22"/>
          <w:szCs w:val="22"/>
        </w:rPr>
        <w:t>90 -100</w:t>
      </w:r>
      <w:r w:rsidRPr="00D97E2D">
        <w:rPr>
          <w:rFonts w:asciiTheme="minorHAnsi" w:hAnsiTheme="minorHAnsi" w:cstheme="minorHAnsi"/>
          <w:color w:val="000000"/>
          <w:sz w:val="22"/>
          <w:szCs w:val="22"/>
        </w:rPr>
        <w:tab/>
        <w:t>=</w:t>
      </w:r>
      <w:r w:rsidRPr="00D97E2D">
        <w:rPr>
          <w:rFonts w:asciiTheme="minorHAnsi" w:hAnsiTheme="minorHAnsi" w:cstheme="minorHAnsi"/>
          <w:color w:val="000000"/>
          <w:sz w:val="22"/>
          <w:szCs w:val="22"/>
        </w:rPr>
        <w:tab/>
        <w:t>A</w:t>
      </w:r>
    </w:p>
    <w:p w:rsidR="00B17B25" w:rsidRPr="00D97E2D" w:rsidRDefault="001D7C91">
      <w:pPr>
        <w:shd w:val="clear" w:color="auto" w:fill="FFFFFF"/>
        <w:tabs>
          <w:tab w:val="left" w:pos="3953"/>
          <w:tab w:val="left" w:pos="4378"/>
        </w:tabs>
        <w:spacing w:before="4" w:line="266" w:lineRule="exact"/>
        <w:ind w:left="2984"/>
        <w:rPr>
          <w:rFonts w:asciiTheme="minorHAnsi" w:hAnsiTheme="minorHAnsi" w:cstheme="minorHAnsi"/>
          <w:sz w:val="22"/>
          <w:szCs w:val="22"/>
        </w:rPr>
      </w:pPr>
      <w:r w:rsidRPr="00D97E2D">
        <w:rPr>
          <w:rFonts w:asciiTheme="minorHAnsi" w:hAnsiTheme="minorHAnsi" w:cstheme="minorHAnsi"/>
          <w:color w:val="000000"/>
          <w:sz w:val="22"/>
          <w:szCs w:val="22"/>
        </w:rPr>
        <w:t>80-89</w:t>
      </w:r>
      <w:r w:rsidRPr="00D97E2D">
        <w:rPr>
          <w:rFonts w:asciiTheme="minorHAnsi" w:hAnsiTheme="minorHAnsi" w:cstheme="minorHAnsi"/>
          <w:color w:val="000000"/>
          <w:sz w:val="22"/>
          <w:szCs w:val="22"/>
        </w:rPr>
        <w:tab/>
        <w:t>=</w:t>
      </w:r>
      <w:r w:rsidRPr="00D97E2D">
        <w:rPr>
          <w:rFonts w:asciiTheme="minorHAnsi" w:hAnsiTheme="minorHAnsi" w:cstheme="minorHAnsi"/>
          <w:color w:val="000000"/>
          <w:sz w:val="22"/>
          <w:szCs w:val="22"/>
        </w:rPr>
        <w:tab/>
        <w:t>B</w:t>
      </w:r>
    </w:p>
    <w:p w:rsidR="00B17B25" w:rsidRPr="00D97E2D" w:rsidRDefault="001D7C91">
      <w:pPr>
        <w:shd w:val="clear" w:color="auto" w:fill="FFFFFF"/>
        <w:tabs>
          <w:tab w:val="left" w:pos="3953"/>
          <w:tab w:val="left" w:pos="4378"/>
        </w:tabs>
        <w:spacing w:line="266" w:lineRule="exact"/>
        <w:ind w:left="2984"/>
        <w:rPr>
          <w:rFonts w:asciiTheme="minorHAnsi" w:hAnsiTheme="minorHAnsi" w:cstheme="minorHAnsi"/>
          <w:sz w:val="22"/>
          <w:szCs w:val="22"/>
        </w:rPr>
      </w:pPr>
      <w:r w:rsidRPr="00D97E2D">
        <w:rPr>
          <w:rFonts w:asciiTheme="minorHAnsi" w:hAnsiTheme="minorHAnsi" w:cstheme="minorHAnsi"/>
          <w:color w:val="000000"/>
          <w:sz w:val="22"/>
          <w:szCs w:val="22"/>
        </w:rPr>
        <w:t>70-79</w:t>
      </w:r>
      <w:r w:rsidRPr="00D97E2D">
        <w:rPr>
          <w:rFonts w:asciiTheme="minorHAnsi" w:hAnsiTheme="minorHAnsi" w:cstheme="minorHAnsi"/>
          <w:color w:val="000000"/>
          <w:sz w:val="22"/>
          <w:szCs w:val="22"/>
        </w:rPr>
        <w:tab/>
        <w:t>=</w:t>
      </w:r>
      <w:r w:rsidRPr="00D97E2D">
        <w:rPr>
          <w:rFonts w:asciiTheme="minorHAnsi" w:hAnsiTheme="minorHAnsi" w:cstheme="minorHAnsi"/>
          <w:color w:val="000000"/>
          <w:sz w:val="22"/>
          <w:szCs w:val="22"/>
        </w:rPr>
        <w:tab/>
        <w:t>C</w:t>
      </w:r>
    </w:p>
    <w:p w:rsidR="00B17B25" w:rsidRPr="00D97E2D" w:rsidRDefault="001D7C91">
      <w:pPr>
        <w:shd w:val="clear" w:color="auto" w:fill="FFFFFF"/>
        <w:tabs>
          <w:tab w:val="left" w:pos="3953"/>
          <w:tab w:val="left" w:pos="4378"/>
        </w:tabs>
        <w:spacing w:line="266" w:lineRule="exact"/>
        <w:ind w:left="2984"/>
        <w:rPr>
          <w:rFonts w:asciiTheme="minorHAnsi" w:hAnsiTheme="minorHAnsi" w:cstheme="minorHAnsi"/>
          <w:sz w:val="22"/>
          <w:szCs w:val="22"/>
        </w:rPr>
      </w:pPr>
      <w:r w:rsidRPr="00D97E2D">
        <w:rPr>
          <w:rFonts w:asciiTheme="minorHAnsi" w:hAnsiTheme="minorHAnsi" w:cstheme="minorHAnsi"/>
          <w:color w:val="000000"/>
          <w:sz w:val="22"/>
          <w:szCs w:val="22"/>
        </w:rPr>
        <w:t>60-69</w:t>
      </w:r>
      <w:r w:rsidRPr="00D97E2D">
        <w:rPr>
          <w:rFonts w:asciiTheme="minorHAnsi" w:hAnsiTheme="minorHAnsi" w:cstheme="minorHAnsi"/>
          <w:color w:val="000000"/>
          <w:sz w:val="22"/>
          <w:szCs w:val="22"/>
        </w:rPr>
        <w:tab/>
        <w:t>=</w:t>
      </w:r>
      <w:r w:rsidRPr="00D97E2D">
        <w:rPr>
          <w:rFonts w:asciiTheme="minorHAnsi" w:hAnsiTheme="minorHAnsi" w:cstheme="minorHAnsi"/>
          <w:color w:val="000000"/>
          <w:sz w:val="22"/>
          <w:szCs w:val="22"/>
        </w:rPr>
        <w:tab/>
        <w:t>D</w:t>
      </w:r>
    </w:p>
    <w:p w:rsidR="00B17B25" w:rsidRPr="00D97E2D" w:rsidRDefault="001D7C91">
      <w:pPr>
        <w:shd w:val="clear" w:color="auto" w:fill="FFFFFF"/>
        <w:tabs>
          <w:tab w:val="left" w:pos="3953"/>
          <w:tab w:val="left" w:pos="4378"/>
        </w:tabs>
        <w:spacing w:line="266" w:lineRule="exact"/>
        <w:ind w:left="2984"/>
        <w:rPr>
          <w:rFonts w:asciiTheme="minorHAnsi" w:hAnsiTheme="minorHAnsi" w:cstheme="minorHAnsi"/>
          <w:sz w:val="22"/>
          <w:szCs w:val="22"/>
        </w:rPr>
      </w:pPr>
      <w:r w:rsidRPr="00D97E2D">
        <w:rPr>
          <w:rFonts w:asciiTheme="minorHAnsi" w:hAnsiTheme="minorHAnsi" w:cstheme="minorHAnsi"/>
          <w:color w:val="000000"/>
          <w:spacing w:val="-3"/>
          <w:sz w:val="22"/>
          <w:szCs w:val="22"/>
        </w:rPr>
        <w:t>Below 60</w:t>
      </w:r>
      <w:r w:rsidRPr="00D97E2D">
        <w:rPr>
          <w:rFonts w:asciiTheme="minorHAnsi" w:hAnsiTheme="minorHAnsi" w:cstheme="minorHAnsi"/>
          <w:color w:val="000000"/>
          <w:sz w:val="22"/>
          <w:szCs w:val="22"/>
        </w:rPr>
        <w:tab/>
        <w:t>=</w:t>
      </w:r>
      <w:r w:rsidRPr="00D97E2D">
        <w:rPr>
          <w:rFonts w:asciiTheme="minorHAnsi" w:hAnsiTheme="minorHAnsi" w:cstheme="minorHAnsi"/>
          <w:color w:val="000000"/>
          <w:sz w:val="22"/>
          <w:szCs w:val="22"/>
        </w:rPr>
        <w:tab/>
        <w:t>F</w:t>
      </w:r>
    </w:p>
    <w:p w:rsidR="00B17B25" w:rsidRPr="00D97E2D" w:rsidRDefault="001D7C91">
      <w:pPr>
        <w:shd w:val="clear" w:color="auto" w:fill="FFFFFF"/>
        <w:spacing w:before="274" w:line="270" w:lineRule="exact"/>
        <w:ind w:left="817" w:right="446"/>
        <w:rPr>
          <w:rFonts w:asciiTheme="minorHAnsi" w:hAnsiTheme="minorHAnsi" w:cstheme="minorHAnsi"/>
          <w:sz w:val="22"/>
          <w:szCs w:val="22"/>
        </w:rPr>
      </w:pPr>
      <w:r w:rsidRPr="00D97E2D">
        <w:rPr>
          <w:rFonts w:asciiTheme="minorHAnsi" w:hAnsiTheme="minorHAnsi" w:cstheme="minorHAnsi"/>
          <w:color w:val="000000"/>
          <w:sz w:val="22"/>
          <w:szCs w:val="22"/>
        </w:rPr>
        <w:t>(Note: The "incomplete" grade ["I"] should be given only when unusual circumstances warrant. An "incomplete" is not a substitute for a "D," "F," or "W." Refer to the policy on "incomplete grades.)</w:t>
      </w:r>
    </w:p>
    <w:p w:rsidR="00B17B25" w:rsidRPr="00D97E2D" w:rsidRDefault="001D7C91">
      <w:pPr>
        <w:shd w:val="clear" w:color="auto" w:fill="FFFFFF"/>
        <w:tabs>
          <w:tab w:val="left" w:pos="803"/>
        </w:tabs>
        <w:spacing w:before="284"/>
        <w:ind w:left="79"/>
        <w:rPr>
          <w:rFonts w:asciiTheme="minorHAnsi" w:hAnsiTheme="minorHAnsi" w:cstheme="minorHAnsi"/>
          <w:sz w:val="22"/>
          <w:szCs w:val="22"/>
        </w:rPr>
      </w:pPr>
      <w:r w:rsidRPr="00D97E2D">
        <w:rPr>
          <w:rFonts w:asciiTheme="minorHAnsi" w:hAnsiTheme="minorHAnsi" w:cstheme="minorHAnsi"/>
          <w:b/>
          <w:bCs/>
          <w:color w:val="000000"/>
          <w:spacing w:val="-11"/>
          <w:sz w:val="22"/>
          <w:szCs w:val="22"/>
        </w:rPr>
        <w:t>IX.</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3"/>
          <w:sz w:val="22"/>
          <w:szCs w:val="22"/>
          <w:u w:val="single"/>
        </w:rPr>
        <w:t>REQUIRED COURSE MATERIALS:</w:t>
      </w:r>
    </w:p>
    <w:p w:rsidR="00B17B25" w:rsidRPr="00D97E2D" w:rsidRDefault="001D7C91">
      <w:pPr>
        <w:shd w:val="clear" w:color="auto" w:fill="FFFFFF"/>
        <w:spacing w:before="40"/>
        <w:ind w:left="810"/>
        <w:rPr>
          <w:rFonts w:asciiTheme="minorHAnsi" w:hAnsiTheme="minorHAnsi" w:cstheme="minorHAnsi"/>
          <w:sz w:val="22"/>
          <w:szCs w:val="22"/>
        </w:rPr>
      </w:pPr>
      <w:proofErr w:type="gramStart"/>
      <w:r w:rsidRPr="00D97E2D">
        <w:rPr>
          <w:rFonts w:asciiTheme="minorHAnsi" w:hAnsiTheme="minorHAnsi" w:cstheme="minorHAnsi"/>
          <w:color w:val="000000"/>
          <w:sz w:val="22"/>
          <w:szCs w:val="22"/>
        </w:rPr>
        <w:t>(In correct bibliographic format.)</w:t>
      </w:r>
      <w:proofErr w:type="gramEnd"/>
    </w:p>
    <w:p w:rsidR="00B17B25" w:rsidRPr="00D97E2D" w:rsidRDefault="001D7C91">
      <w:pPr>
        <w:shd w:val="clear" w:color="auto" w:fill="FFFFFF"/>
        <w:tabs>
          <w:tab w:val="left" w:pos="803"/>
        </w:tabs>
        <w:spacing w:before="292"/>
        <w:ind w:left="79"/>
        <w:rPr>
          <w:rFonts w:asciiTheme="minorHAnsi" w:hAnsiTheme="minorHAnsi" w:cstheme="minorHAnsi"/>
          <w:sz w:val="22"/>
          <w:szCs w:val="22"/>
        </w:rPr>
      </w:pPr>
      <w:r w:rsidRPr="00D97E2D">
        <w:rPr>
          <w:rFonts w:asciiTheme="minorHAnsi" w:hAnsiTheme="minorHAnsi" w:cstheme="minorHAnsi"/>
          <w:b/>
          <w:bCs/>
          <w:color w:val="000000"/>
          <w:spacing w:val="-13"/>
          <w:sz w:val="22"/>
          <w:szCs w:val="22"/>
        </w:rPr>
        <w:t>X.</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5"/>
          <w:sz w:val="22"/>
          <w:szCs w:val="22"/>
          <w:u w:val="single"/>
        </w:rPr>
        <w:t>RESERVED MATERIALS FOR THE COURSE:</w:t>
      </w:r>
    </w:p>
    <w:p w:rsidR="00B17B25" w:rsidRPr="00D97E2D" w:rsidRDefault="001D7C91">
      <w:pPr>
        <w:shd w:val="clear" w:color="auto" w:fill="FFFFFF"/>
        <w:spacing w:before="36" w:after="284"/>
        <w:ind w:left="796"/>
        <w:rPr>
          <w:rFonts w:asciiTheme="minorHAnsi" w:hAnsiTheme="minorHAnsi" w:cstheme="minorHAnsi"/>
          <w:sz w:val="22"/>
          <w:szCs w:val="22"/>
        </w:rPr>
      </w:pPr>
      <w:proofErr w:type="gramStart"/>
      <w:r w:rsidRPr="00D97E2D">
        <w:rPr>
          <w:rFonts w:asciiTheme="minorHAnsi" w:hAnsiTheme="minorHAnsi" w:cstheme="minorHAnsi"/>
          <w:color w:val="000000"/>
          <w:sz w:val="22"/>
          <w:szCs w:val="22"/>
        </w:rPr>
        <w:t>Other special learning resources.</w:t>
      </w:r>
      <w:proofErr w:type="gramEnd"/>
    </w:p>
    <w:p w:rsidR="00B17B25" w:rsidRPr="00D97E2D" w:rsidRDefault="00B17B25">
      <w:pPr>
        <w:shd w:val="clear" w:color="auto" w:fill="FFFFFF"/>
        <w:spacing w:before="36" w:after="284"/>
        <w:ind w:left="796"/>
        <w:rPr>
          <w:rFonts w:asciiTheme="minorHAnsi" w:hAnsiTheme="minorHAnsi" w:cstheme="minorHAnsi"/>
          <w:sz w:val="22"/>
          <w:szCs w:val="22"/>
        </w:rPr>
        <w:sectPr w:rsidR="00B17B25" w:rsidRPr="00D97E2D">
          <w:type w:val="continuous"/>
          <w:pgSz w:w="12240" w:h="15840"/>
          <w:pgMar w:top="731" w:right="880" w:bottom="360" w:left="862" w:header="720" w:footer="720" w:gutter="0"/>
          <w:cols w:space="60"/>
          <w:noEndnote/>
        </w:sectPr>
      </w:pPr>
    </w:p>
    <w:p w:rsidR="00B17B25" w:rsidRPr="00D97E2D" w:rsidRDefault="001D7C91">
      <w:pPr>
        <w:shd w:val="clear" w:color="auto" w:fill="FFFFFF"/>
        <w:rPr>
          <w:rFonts w:asciiTheme="minorHAnsi" w:hAnsiTheme="minorHAnsi" w:cstheme="minorHAnsi"/>
          <w:sz w:val="22"/>
          <w:szCs w:val="22"/>
        </w:rPr>
      </w:pPr>
      <w:proofErr w:type="gramStart"/>
      <w:r w:rsidRPr="00D97E2D">
        <w:rPr>
          <w:rFonts w:asciiTheme="minorHAnsi" w:hAnsiTheme="minorHAnsi" w:cstheme="minorHAnsi"/>
          <w:b/>
          <w:bCs/>
          <w:color w:val="000000"/>
          <w:sz w:val="22"/>
          <w:szCs w:val="22"/>
        </w:rPr>
        <w:lastRenderedPageBreak/>
        <w:t>XI.</w:t>
      </w:r>
      <w:proofErr w:type="gramEnd"/>
    </w:p>
    <w:p w:rsidR="00B17B25" w:rsidRPr="00D97E2D" w:rsidRDefault="001D7C91">
      <w:pPr>
        <w:shd w:val="clear" w:color="auto" w:fill="FFFFFF"/>
        <w:spacing w:before="18"/>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b/>
          <w:bCs/>
          <w:color w:val="000000"/>
          <w:spacing w:val="-14"/>
          <w:sz w:val="22"/>
          <w:szCs w:val="22"/>
          <w:u w:val="single"/>
        </w:rPr>
        <w:lastRenderedPageBreak/>
        <w:t>CLAST COMPETENCIES INVOLVED IN THIS COURSE.</w:t>
      </w:r>
    </w:p>
    <w:p w:rsidR="00B17B25" w:rsidRPr="00D97E2D" w:rsidRDefault="00B17B25">
      <w:pPr>
        <w:shd w:val="clear" w:color="auto" w:fill="FFFFFF"/>
        <w:spacing w:before="18"/>
        <w:rPr>
          <w:rFonts w:asciiTheme="minorHAnsi" w:hAnsiTheme="minorHAnsi" w:cstheme="minorHAnsi"/>
          <w:sz w:val="22"/>
          <w:szCs w:val="22"/>
        </w:rPr>
        <w:sectPr w:rsidR="00B17B25" w:rsidRPr="00D97E2D">
          <w:type w:val="continuous"/>
          <w:pgSz w:w="12240" w:h="15840"/>
          <w:pgMar w:top="731" w:right="5985" w:bottom="360" w:left="938" w:header="720" w:footer="720" w:gutter="0"/>
          <w:cols w:num="2" w:space="720" w:equalWidth="0">
            <w:col w:w="720" w:space="0"/>
            <w:col w:w="4600"/>
          </w:cols>
          <w:noEndnote/>
        </w:sectPr>
      </w:pPr>
    </w:p>
    <w:p w:rsidR="00B17B25" w:rsidRPr="00D97E2D" w:rsidRDefault="00B17B25">
      <w:pPr>
        <w:spacing w:before="587" w:line="1" w:lineRule="exact"/>
        <w:rPr>
          <w:rFonts w:asciiTheme="minorHAnsi" w:hAnsiTheme="minorHAnsi" w:cstheme="minorHAnsi"/>
          <w:sz w:val="22"/>
          <w:szCs w:val="22"/>
        </w:rPr>
      </w:pPr>
    </w:p>
    <w:p w:rsidR="00B17B25" w:rsidRPr="00D97E2D" w:rsidRDefault="00B17B25">
      <w:pPr>
        <w:shd w:val="clear" w:color="auto" w:fill="FFFFFF"/>
        <w:spacing w:before="18"/>
        <w:rPr>
          <w:rFonts w:asciiTheme="minorHAnsi" w:hAnsiTheme="minorHAnsi" w:cstheme="minorHAnsi"/>
          <w:sz w:val="22"/>
          <w:szCs w:val="22"/>
        </w:rPr>
        <w:sectPr w:rsidR="00B17B25" w:rsidRPr="00D97E2D">
          <w:type w:val="continuous"/>
          <w:pgSz w:w="12240" w:h="15840"/>
          <w:pgMar w:top="731" w:right="880" w:bottom="360" w:left="927" w:header="720" w:footer="720" w:gutter="0"/>
          <w:cols w:space="60"/>
          <w:noEndnote/>
        </w:sectPr>
      </w:pPr>
    </w:p>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color w:val="000000"/>
          <w:spacing w:val="-3"/>
          <w:sz w:val="22"/>
          <w:szCs w:val="22"/>
        </w:rPr>
        <w:lastRenderedPageBreak/>
        <w:t>VPASA: Revised 5/21/2010</w:t>
      </w:r>
    </w:p>
    <w:p w:rsidR="00B17B25" w:rsidRPr="00D97E2D" w:rsidRDefault="001D7C91">
      <w:pPr>
        <w:shd w:val="clear" w:color="auto" w:fill="FFFFFF"/>
        <w:spacing w:before="50"/>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pacing w:val="-13"/>
          <w:sz w:val="22"/>
          <w:szCs w:val="22"/>
        </w:rPr>
        <w:lastRenderedPageBreak/>
        <w:t>Page 3</w:t>
      </w:r>
    </w:p>
    <w:p w:rsidR="00B17B25" w:rsidRPr="00D97E2D" w:rsidRDefault="00B17B25">
      <w:pPr>
        <w:shd w:val="clear" w:color="auto" w:fill="FFFFFF"/>
        <w:spacing w:before="50"/>
        <w:rPr>
          <w:rFonts w:asciiTheme="minorHAnsi" w:hAnsiTheme="minorHAnsi" w:cstheme="minorHAnsi"/>
          <w:sz w:val="22"/>
          <w:szCs w:val="22"/>
        </w:rPr>
        <w:sectPr w:rsidR="00B17B25" w:rsidRPr="00D97E2D">
          <w:type w:val="continuous"/>
          <w:pgSz w:w="12240" w:h="15840"/>
          <w:pgMar w:top="731" w:right="880" w:bottom="360" w:left="927" w:header="720" w:footer="720" w:gutter="0"/>
          <w:cols w:num="2" w:space="720" w:equalWidth="0">
            <w:col w:w="2390" w:space="7322"/>
            <w:col w:w="720"/>
          </w:cols>
          <w:noEndnote/>
        </w:sectPr>
      </w:pPr>
    </w:p>
    <w:p w:rsidR="00B17B25" w:rsidRPr="00D97E2D" w:rsidRDefault="001D7C91">
      <w:pPr>
        <w:shd w:val="clear" w:color="auto" w:fill="FFFFFF"/>
        <w:ind w:right="169"/>
        <w:jc w:val="right"/>
        <w:rPr>
          <w:rFonts w:asciiTheme="minorHAnsi" w:hAnsiTheme="minorHAnsi" w:cstheme="minorHAnsi"/>
          <w:sz w:val="22"/>
          <w:szCs w:val="22"/>
        </w:rPr>
      </w:pPr>
      <w:r w:rsidRPr="00D97E2D">
        <w:rPr>
          <w:rFonts w:asciiTheme="minorHAnsi" w:hAnsiTheme="minorHAnsi" w:cstheme="minorHAnsi"/>
          <w:color w:val="000000"/>
          <w:spacing w:val="-3"/>
          <w:sz w:val="22"/>
          <w:szCs w:val="22"/>
        </w:rPr>
        <w:lastRenderedPageBreak/>
        <w:t>CGS 1000 COMPUTER LITERACY</w:t>
      </w:r>
    </w:p>
    <w:p w:rsidR="00B17B25" w:rsidRPr="00D97E2D" w:rsidRDefault="001D7C91">
      <w:pPr>
        <w:shd w:val="clear" w:color="auto" w:fill="FFFFFF"/>
        <w:tabs>
          <w:tab w:val="left" w:pos="749"/>
        </w:tabs>
        <w:spacing w:before="432" w:line="252" w:lineRule="exact"/>
        <w:ind w:left="43"/>
        <w:rPr>
          <w:rFonts w:asciiTheme="minorHAnsi" w:hAnsiTheme="minorHAnsi" w:cstheme="minorHAnsi"/>
          <w:sz w:val="22"/>
          <w:szCs w:val="22"/>
        </w:rPr>
      </w:pPr>
      <w:r w:rsidRPr="00D97E2D">
        <w:rPr>
          <w:rFonts w:asciiTheme="minorHAnsi" w:hAnsiTheme="minorHAnsi" w:cstheme="minorHAnsi"/>
          <w:b/>
          <w:bCs/>
          <w:color w:val="000000"/>
          <w:sz w:val="22"/>
          <w:szCs w:val="22"/>
        </w:rPr>
        <w:t>XII.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8"/>
          <w:sz w:val="22"/>
          <w:szCs w:val="22"/>
          <w:u w:val="single"/>
        </w:rPr>
        <w:t>CLASS SCHEDULE:</w:t>
      </w:r>
    </w:p>
    <w:p w:rsidR="00B17B25" w:rsidRPr="00D97E2D" w:rsidRDefault="001D7C91">
      <w:pPr>
        <w:shd w:val="clear" w:color="auto" w:fill="FFFFFF"/>
        <w:spacing w:line="252" w:lineRule="exact"/>
        <w:ind w:left="752"/>
        <w:rPr>
          <w:rFonts w:asciiTheme="minorHAnsi" w:hAnsiTheme="minorHAnsi" w:cstheme="minorHAnsi"/>
          <w:sz w:val="22"/>
          <w:szCs w:val="22"/>
        </w:rPr>
      </w:pPr>
      <w:r w:rsidRPr="00D97E2D">
        <w:rPr>
          <w:rFonts w:asciiTheme="minorHAnsi" w:hAnsiTheme="minorHAnsi" w:cstheme="minorHAnsi"/>
          <w:color w:val="000000"/>
          <w:spacing w:val="-1"/>
          <w:sz w:val="22"/>
          <w:szCs w:val="22"/>
        </w:rPr>
        <w:t xml:space="preserve">This section includes assignments for each class meeting or unit, along with scheduled Learning Resource </w:t>
      </w:r>
      <w:r w:rsidRPr="00D97E2D">
        <w:rPr>
          <w:rFonts w:asciiTheme="minorHAnsi" w:hAnsiTheme="minorHAnsi" w:cstheme="minorHAnsi"/>
          <w:color w:val="000000"/>
          <w:sz w:val="22"/>
          <w:szCs w:val="22"/>
        </w:rPr>
        <w:t>Center (LRC) media and other scheduled support, including scheduled tests.</w:t>
      </w:r>
    </w:p>
    <w:p w:rsidR="00B17B25" w:rsidRPr="00D97E2D" w:rsidRDefault="001D7C91">
      <w:pPr>
        <w:shd w:val="clear" w:color="auto" w:fill="FFFFFF"/>
        <w:tabs>
          <w:tab w:val="left" w:pos="749"/>
        </w:tabs>
        <w:spacing w:before="324"/>
        <w:ind w:left="43"/>
        <w:rPr>
          <w:rFonts w:asciiTheme="minorHAnsi" w:hAnsiTheme="minorHAnsi" w:cstheme="minorHAnsi"/>
          <w:sz w:val="22"/>
          <w:szCs w:val="22"/>
        </w:rPr>
      </w:pPr>
      <w:r w:rsidRPr="00D97E2D">
        <w:rPr>
          <w:rFonts w:asciiTheme="minorHAnsi" w:hAnsiTheme="minorHAnsi" w:cstheme="minorHAnsi"/>
          <w:b/>
          <w:bCs/>
          <w:color w:val="000000"/>
          <w:sz w:val="22"/>
          <w:szCs w:val="22"/>
        </w:rPr>
        <w:t>XIII.</w:t>
      </w:r>
      <w:r w:rsidRPr="00D97E2D">
        <w:rPr>
          <w:rFonts w:asciiTheme="minorHAnsi" w:hAnsiTheme="minorHAnsi" w:cstheme="minorHAnsi"/>
          <w:b/>
          <w:bCs/>
          <w:color w:val="000000"/>
          <w:sz w:val="22"/>
          <w:szCs w:val="22"/>
        </w:rPr>
        <w:tab/>
      </w:r>
      <w:r w:rsidRPr="00D97E2D">
        <w:rPr>
          <w:rFonts w:asciiTheme="minorHAnsi" w:hAnsiTheme="minorHAnsi" w:cstheme="minorHAnsi"/>
          <w:b/>
          <w:bCs/>
          <w:color w:val="000000"/>
          <w:spacing w:val="-1"/>
          <w:sz w:val="22"/>
          <w:szCs w:val="22"/>
          <w:u w:val="single"/>
        </w:rPr>
        <w:t>ANY OTHER INFORMATION OR CLASS PROCEDURES OR POLICIES:</w:t>
      </w:r>
    </w:p>
    <w:p w:rsidR="00B17B25" w:rsidRPr="00D97E2D" w:rsidRDefault="001D7C91">
      <w:pPr>
        <w:shd w:val="clear" w:color="auto" w:fill="FFFFFF"/>
        <w:spacing w:before="43" w:after="11869"/>
        <w:ind w:left="760"/>
        <w:rPr>
          <w:rFonts w:asciiTheme="minorHAnsi" w:hAnsiTheme="minorHAnsi" w:cstheme="minorHAnsi"/>
          <w:sz w:val="22"/>
          <w:szCs w:val="22"/>
        </w:rPr>
      </w:pPr>
      <w:r w:rsidRPr="00D97E2D">
        <w:rPr>
          <w:rFonts w:asciiTheme="minorHAnsi" w:hAnsiTheme="minorHAnsi" w:cstheme="minorHAnsi"/>
          <w:color w:val="000000"/>
          <w:sz w:val="22"/>
          <w:szCs w:val="22"/>
        </w:rPr>
        <w:t>(</w:t>
      </w:r>
      <w:proofErr w:type="gramStart"/>
      <w:r w:rsidRPr="00D97E2D">
        <w:rPr>
          <w:rFonts w:asciiTheme="minorHAnsi" w:hAnsiTheme="minorHAnsi" w:cstheme="minorHAnsi"/>
          <w:color w:val="000000"/>
          <w:sz w:val="22"/>
          <w:szCs w:val="22"/>
        </w:rPr>
        <w:t>Which would be useful to the students in the class.</w:t>
      </w:r>
      <w:proofErr w:type="gramEnd"/>
      <w:r w:rsidRPr="00D97E2D">
        <w:rPr>
          <w:rFonts w:asciiTheme="minorHAnsi" w:hAnsiTheme="minorHAnsi" w:cstheme="minorHAnsi"/>
          <w:color w:val="000000"/>
          <w:sz w:val="22"/>
          <w:szCs w:val="22"/>
        </w:rPr>
        <w:t>)</w:t>
      </w:r>
    </w:p>
    <w:p w:rsidR="00B17B25" w:rsidRPr="00D97E2D" w:rsidRDefault="00B17B25">
      <w:pPr>
        <w:shd w:val="clear" w:color="auto" w:fill="FFFFFF"/>
        <w:spacing w:before="43" w:after="11869"/>
        <w:ind w:left="760"/>
        <w:rPr>
          <w:rFonts w:asciiTheme="minorHAnsi" w:hAnsiTheme="minorHAnsi" w:cstheme="minorHAnsi"/>
          <w:sz w:val="22"/>
          <w:szCs w:val="22"/>
        </w:rPr>
        <w:sectPr w:rsidR="00B17B25" w:rsidRPr="00D97E2D">
          <w:pgSz w:w="12240" w:h="15840"/>
          <w:pgMar w:top="747" w:right="862" w:bottom="360" w:left="942" w:header="720" w:footer="720" w:gutter="0"/>
          <w:cols w:space="60"/>
          <w:noEndnote/>
        </w:sectPr>
      </w:pPr>
    </w:p>
    <w:p w:rsidR="00B17B25" w:rsidRPr="00D97E2D" w:rsidRDefault="001D7C91">
      <w:pPr>
        <w:shd w:val="clear" w:color="auto" w:fill="FFFFFF"/>
        <w:rPr>
          <w:rFonts w:asciiTheme="minorHAnsi" w:hAnsiTheme="minorHAnsi" w:cstheme="minorHAnsi"/>
          <w:sz w:val="22"/>
          <w:szCs w:val="22"/>
        </w:rPr>
      </w:pPr>
      <w:r w:rsidRPr="00D97E2D">
        <w:rPr>
          <w:rFonts w:asciiTheme="minorHAnsi" w:hAnsiTheme="minorHAnsi" w:cstheme="minorHAnsi"/>
          <w:color w:val="000000"/>
          <w:spacing w:val="-3"/>
          <w:sz w:val="22"/>
          <w:szCs w:val="22"/>
        </w:rPr>
        <w:lastRenderedPageBreak/>
        <w:t>VPASA: Revised 5/21/2010</w:t>
      </w:r>
    </w:p>
    <w:p w:rsidR="00996AE4" w:rsidRPr="00D97E2D" w:rsidRDefault="001D7C91">
      <w:pPr>
        <w:shd w:val="clear" w:color="auto" w:fill="FFFFFF"/>
        <w:spacing w:before="40"/>
        <w:rPr>
          <w:rFonts w:asciiTheme="minorHAnsi" w:hAnsiTheme="minorHAnsi" w:cstheme="minorHAnsi"/>
          <w:sz w:val="22"/>
          <w:szCs w:val="22"/>
        </w:rPr>
      </w:pPr>
      <w:r w:rsidRPr="00D97E2D">
        <w:rPr>
          <w:rFonts w:asciiTheme="minorHAnsi" w:hAnsiTheme="minorHAnsi" w:cstheme="minorHAnsi"/>
          <w:sz w:val="22"/>
          <w:szCs w:val="22"/>
        </w:rPr>
        <w:br w:type="column"/>
      </w:r>
      <w:r w:rsidRPr="00D97E2D">
        <w:rPr>
          <w:rFonts w:asciiTheme="minorHAnsi" w:hAnsiTheme="minorHAnsi" w:cstheme="minorHAnsi"/>
          <w:color w:val="000000"/>
          <w:spacing w:val="-12"/>
          <w:sz w:val="22"/>
          <w:szCs w:val="22"/>
        </w:rPr>
        <w:lastRenderedPageBreak/>
        <w:t>Page 4</w:t>
      </w:r>
    </w:p>
    <w:sectPr w:rsidR="00996AE4" w:rsidRPr="00D97E2D" w:rsidSect="0010575C">
      <w:type w:val="continuous"/>
      <w:pgSz w:w="12240" w:h="15840"/>
      <w:pgMar w:top="747" w:right="862" w:bottom="360" w:left="942" w:header="720" w:footer="720" w:gutter="0"/>
      <w:cols w:num="2" w:space="720" w:equalWidth="0">
        <w:col w:w="2386" w:space="7330"/>
        <w:col w:w="720"/>
      </w:cols>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122124"/>
    <w:lvl w:ilvl="0">
      <w:numFmt w:val="bullet"/>
      <w:lvlText w:val="*"/>
      <w:lvlJc w:val="left"/>
    </w:lvl>
  </w:abstractNum>
  <w:abstractNum w:abstractNumId="1">
    <w:nsid w:val="097446EE"/>
    <w:multiLevelType w:val="singleLevel"/>
    <w:tmpl w:val="8060574C"/>
    <w:lvl w:ilvl="0">
      <w:start w:val="1"/>
      <w:numFmt w:val="upperLetter"/>
      <w:lvlText w:val="(%1)"/>
      <w:legacy w:legacy="1" w:legacySpace="0" w:legacyIndent="266"/>
      <w:lvlJc w:val="left"/>
      <w:rPr>
        <w:rFonts w:ascii="Times New Roman" w:hAnsi="Times New Roman" w:cs="Times New Roman" w:hint="default"/>
      </w:rPr>
    </w:lvl>
  </w:abstractNum>
  <w:abstractNum w:abstractNumId="2">
    <w:nsid w:val="1EEC7F8B"/>
    <w:multiLevelType w:val="singleLevel"/>
    <w:tmpl w:val="73C82750"/>
    <w:lvl w:ilvl="0">
      <w:start w:val="1"/>
      <w:numFmt w:val="upperLetter"/>
      <w:lvlText w:val="(%1)"/>
      <w:legacy w:legacy="1" w:legacySpace="0" w:legacyIndent="281"/>
      <w:lvlJc w:val="left"/>
      <w:rPr>
        <w:rFonts w:ascii="Times New Roman" w:hAnsi="Times New Roman" w:cs="Times New Roman" w:hint="default"/>
      </w:rPr>
    </w:lvl>
  </w:abstractNum>
  <w:abstractNum w:abstractNumId="3">
    <w:nsid w:val="3D257BE8"/>
    <w:multiLevelType w:val="singleLevel"/>
    <w:tmpl w:val="881623FA"/>
    <w:lvl w:ilvl="0">
      <w:start w:val="1"/>
      <w:numFmt w:val="upperLetter"/>
      <w:lvlText w:val="(%1)"/>
      <w:legacy w:legacy="1" w:legacySpace="0" w:legacyIndent="273"/>
      <w:lvlJc w:val="left"/>
      <w:rPr>
        <w:rFonts w:ascii="Times New Roman" w:hAnsi="Times New Roman" w:cs="Times New Roman" w:hint="default"/>
      </w:rPr>
    </w:lvl>
  </w:abstractNum>
  <w:abstractNum w:abstractNumId="4">
    <w:nsid w:val="51892F71"/>
    <w:multiLevelType w:val="singleLevel"/>
    <w:tmpl w:val="421807C4"/>
    <w:lvl w:ilvl="0">
      <w:start w:val="1"/>
      <w:numFmt w:val="upperLetter"/>
      <w:lvlText w:val="(%1)"/>
      <w:legacy w:legacy="1" w:legacySpace="0" w:legacyIndent="274"/>
      <w:lvlJc w:val="left"/>
      <w:rPr>
        <w:rFonts w:ascii="Times New Roman" w:hAnsi="Times New Roman" w:cs="Times New Roman" w:hint="default"/>
      </w:rPr>
    </w:lvl>
  </w:abstractNum>
  <w:abstractNum w:abstractNumId="5">
    <w:nsid w:val="5D206A09"/>
    <w:multiLevelType w:val="singleLevel"/>
    <w:tmpl w:val="421807C4"/>
    <w:lvl w:ilvl="0">
      <w:start w:val="1"/>
      <w:numFmt w:val="upperLetter"/>
      <w:lvlText w:val="(%1)"/>
      <w:legacy w:legacy="1" w:legacySpace="0" w:legacyIndent="274"/>
      <w:lvlJc w:val="left"/>
      <w:rPr>
        <w:rFonts w:ascii="Times New Roman" w:hAnsi="Times New Roman" w:cs="Times New Roman" w:hint="default"/>
      </w:rPr>
    </w:lvl>
  </w:abstractNum>
  <w:abstractNum w:abstractNumId="6">
    <w:nsid w:val="5E4839F0"/>
    <w:multiLevelType w:val="singleLevel"/>
    <w:tmpl w:val="421807C4"/>
    <w:lvl w:ilvl="0">
      <w:start w:val="1"/>
      <w:numFmt w:val="upperLetter"/>
      <w:lvlText w:val="(%1)"/>
      <w:legacy w:legacy="1" w:legacySpace="0" w:legacyIndent="274"/>
      <w:lvlJc w:val="left"/>
      <w:rPr>
        <w:rFonts w:ascii="Times New Roman" w:hAnsi="Times New Roman" w:cs="Times New Roman" w:hint="default"/>
      </w:rPr>
    </w:lvl>
  </w:abstractNum>
  <w:abstractNum w:abstractNumId="7">
    <w:nsid w:val="694008E9"/>
    <w:multiLevelType w:val="singleLevel"/>
    <w:tmpl w:val="8060574C"/>
    <w:lvl w:ilvl="0">
      <w:start w:val="1"/>
      <w:numFmt w:val="upperLetter"/>
      <w:lvlText w:val="(%1)"/>
      <w:legacy w:legacy="1" w:legacySpace="0" w:legacyIndent="266"/>
      <w:lvlJc w:val="left"/>
      <w:rPr>
        <w:rFonts w:ascii="Times New Roman" w:hAnsi="Times New Roman" w:cs="Times New Roman" w:hint="default"/>
      </w:rPr>
    </w:lvl>
  </w:abstractNum>
  <w:abstractNum w:abstractNumId="8">
    <w:nsid w:val="6F753891"/>
    <w:multiLevelType w:val="singleLevel"/>
    <w:tmpl w:val="8060574C"/>
    <w:lvl w:ilvl="0">
      <w:start w:val="1"/>
      <w:numFmt w:val="upperLetter"/>
      <w:lvlText w:val="(%1)"/>
      <w:legacy w:legacy="1" w:legacySpace="0" w:legacyIndent="26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8"/>
  </w:num>
  <w:num w:numId="4">
    <w:abstractNumId w:val="3"/>
  </w:num>
  <w:num w:numId="5">
    <w:abstractNumId w:val="5"/>
  </w:num>
  <w:num w:numId="6">
    <w:abstractNumId w:val="2"/>
  </w:num>
  <w:num w:numId="7">
    <w:abstractNumId w:val="4"/>
  </w:num>
  <w:num w:numId="8">
    <w:abstractNumId w:val="7"/>
  </w:num>
  <w:num w:numId="9">
    <w:abstractNumId w:val="1"/>
  </w:num>
  <w:num w:numId="10">
    <w:abstractNumId w:val="6"/>
  </w:num>
  <w:num w:numId="11">
    <w:abstractNumId w:val="0"/>
    <w:lvlOverride w:ilvl="0">
      <w:lvl w:ilvl="0">
        <w:start w:val="65535"/>
        <w:numFmt w:val="bullet"/>
        <w:lvlText w:val="•"/>
        <w:legacy w:legacy="1" w:legacySpace="0" w:legacyIndent="342"/>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996AE4"/>
    <w:rsid w:val="0010575C"/>
    <w:rsid w:val="001D7C91"/>
    <w:rsid w:val="00996AE4"/>
    <w:rsid w:val="00B17B25"/>
    <w:rsid w:val="00D201DD"/>
    <w:rsid w:val="00D97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5C"/>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6AE4"/>
    <w:rPr>
      <w:rFonts w:ascii="Calibri"/>
      <w:sz w:val="22"/>
      <w:szCs w:val="22"/>
      <w:lang w:eastAsia="ja-JP"/>
    </w:rPr>
  </w:style>
  <w:style w:type="character" w:customStyle="1" w:styleId="NoSpacingChar">
    <w:name w:val="No Spacing Char"/>
    <w:link w:val="NoSpacing"/>
    <w:uiPriority w:val="1"/>
    <w:rsid w:val="00996AE4"/>
    <w:rPr>
      <w:rFonts w:ascii="Calibri"/>
      <w:lang w:eastAsia="ja-JP"/>
    </w:rPr>
  </w:style>
  <w:style w:type="paragraph" w:styleId="BalloonText">
    <w:name w:val="Balloon Text"/>
    <w:basedOn w:val="Normal"/>
    <w:link w:val="BalloonTextChar"/>
    <w:uiPriority w:val="99"/>
    <w:semiHidden/>
    <w:unhideWhenUsed/>
    <w:rsid w:val="00996AE4"/>
    <w:rPr>
      <w:rFonts w:ascii="Tahoma" w:hAnsi="Tahoma" w:cs="Tahoma"/>
      <w:sz w:val="16"/>
      <w:szCs w:val="16"/>
    </w:rPr>
  </w:style>
  <w:style w:type="character" w:customStyle="1" w:styleId="BalloonTextChar">
    <w:name w:val="Balloon Text Char"/>
    <w:link w:val="BalloonText"/>
    <w:uiPriority w:val="99"/>
    <w:semiHidden/>
    <w:rsid w:val="00996AE4"/>
    <w:rPr>
      <w:rFonts w:ascii="Tahoma" w:hAnsi="Tahoma" w:cs="Tahoma"/>
      <w:sz w:val="16"/>
      <w:szCs w:val="16"/>
    </w:rPr>
  </w:style>
  <w:style w:type="character" w:styleId="Hyperlink">
    <w:name w:val="Hyperlink"/>
    <w:basedOn w:val="DefaultParagraphFont"/>
    <w:uiPriority w:val="99"/>
    <w:unhideWhenUsed/>
    <w:rsid w:val="00D97E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6AE4"/>
    <w:rPr>
      <w:rFonts w:ascii="Calibri"/>
      <w:sz w:val="22"/>
      <w:szCs w:val="22"/>
      <w:lang w:eastAsia="ja-JP"/>
    </w:rPr>
  </w:style>
  <w:style w:type="character" w:customStyle="1" w:styleId="NoSpacingChar">
    <w:name w:val="No Spacing Char"/>
    <w:link w:val="NoSpacing"/>
    <w:uiPriority w:val="1"/>
    <w:rsid w:val="00996AE4"/>
    <w:rPr>
      <w:rFonts w:ascii="Calibri"/>
      <w:lang w:eastAsia="ja-JP"/>
    </w:rPr>
  </w:style>
  <w:style w:type="paragraph" w:styleId="BalloonText">
    <w:name w:val="Balloon Text"/>
    <w:basedOn w:val="Normal"/>
    <w:link w:val="BalloonTextChar"/>
    <w:uiPriority w:val="99"/>
    <w:semiHidden/>
    <w:unhideWhenUsed/>
    <w:rsid w:val="00996AE4"/>
    <w:rPr>
      <w:rFonts w:ascii="Tahoma" w:hAnsi="Tahoma" w:cs="Tahoma"/>
      <w:sz w:val="16"/>
      <w:szCs w:val="16"/>
    </w:rPr>
  </w:style>
  <w:style w:type="character" w:customStyle="1" w:styleId="BalloonTextChar">
    <w:name w:val="Balloon Text Char"/>
    <w:link w:val="BalloonText"/>
    <w:uiPriority w:val="99"/>
    <w:semiHidden/>
    <w:rsid w:val="00996AE4"/>
    <w:rPr>
      <w:rFonts w:ascii="Tahoma" w:hAnsi="Tahoma" w:cs="Tahoma"/>
      <w:sz w:val="16"/>
      <w:szCs w:val="16"/>
    </w:rPr>
  </w:style>
  <w:style w:type="character" w:styleId="Hyperlink">
    <w:name w:val="Hyperlink"/>
    <w:basedOn w:val="DefaultParagraphFont"/>
    <w:uiPriority w:val="99"/>
    <w:unhideWhenUsed/>
    <w:rsid w:val="00D97E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Myers</dc:creator>
  <cp:lastModifiedBy>Edison State College</cp:lastModifiedBy>
  <cp:revision>4</cp:revision>
  <dcterms:created xsi:type="dcterms:W3CDTF">2011-11-29T18:28:00Z</dcterms:created>
  <dcterms:modified xsi:type="dcterms:W3CDTF">2012-02-13T19:03:00Z</dcterms:modified>
</cp:coreProperties>
</file>