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3C1580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3C1580">
            <w:rPr>
              <w:caps/>
            </w:rPr>
            <w:t>AS NETWORKING ADMINISTRATOR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3C1580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3C1580">
            <w:rPr>
              <w:caps/>
            </w:rPr>
            <w:t>11/9/2011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E45EC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E45EC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E45EC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615454" w:rsidRDefault="00A00C89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Calibri" w:eastAsia="Calibri" w:hAnsi="Calibri" w:cs="Times New Roman"/>
          <w:color w:val="808080"/>
        </w:rPr>
      </w:pPr>
      <w:r w:rsidRPr="00A00C89">
        <w:rPr>
          <w:rFonts w:ascii="Calibri" w:eastAsia="Calibri" w:hAnsi="Calibri" w:cs="Times New Roman"/>
          <w:color w:val="808080"/>
        </w:rPr>
        <w:t>New requirements for Networking Services Technology AS:</w:t>
      </w:r>
      <w:r w:rsidRPr="00A00C89">
        <w:rPr>
          <w:rFonts w:ascii="Calibri" w:eastAsia="Calibri" w:hAnsi="Calibri" w:cs="Times New Roman"/>
          <w:color w:val="808080"/>
        </w:rPr>
        <w:br/>
      </w:r>
      <w:r w:rsidRPr="00A00C89">
        <w:rPr>
          <w:rFonts w:ascii="Calibri" w:eastAsia="Calibri" w:hAnsi="Calibri" w:cs="Times New Roman"/>
          <w:b/>
          <w:color w:val="808080"/>
          <w:u w:val="single"/>
        </w:rPr>
        <w:t>General Education Requirements (18 Credit Hours)</w:t>
      </w:r>
      <w:r w:rsidRPr="00A00C89">
        <w:rPr>
          <w:rFonts w:ascii="Calibri" w:eastAsia="Calibri" w:hAnsi="Calibri" w:cs="Times New Roman"/>
          <w:color w:val="808080"/>
        </w:rPr>
        <w:br/>
        <w:t>ENC 1101 Composition I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="00AB17E6">
        <w:rPr>
          <w:rFonts w:ascii="Calibri" w:eastAsia="Calibri" w:hAnsi="Calibri" w:cs="Times New Roman"/>
          <w:color w:val="808080"/>
        </w:rPr>
        <w:br/>
        <w:t>ENC 1102 Composition II (</w:t>
      </w:r>
      <w:r w:rsidRPr="00A00C89">
        <w:rPr>
          <w:rFonts w:ascii="Calibri" w:eastAsia="Calibri" w:hAnsi="Calibri" w:cs="Times New Roman"/>
          <w:color w:val="808080"/>
        </w:rPr>
        <w:t>Technical Writing</w:t>
      </w:r>
      <w:r>
        <w:rPr>
          <w:rFonts w:ascii="Calibri" w:eastAsia="Calibri" w:hAnsi="Calibri" w:cs="Times New Roman"/>
          <w:color w:val="808080"/>
        </w:rPr>
        <w:t xml:space="preserve"> </w:t>
      </w:r>
      <w:r w:rsidR="00AB17E6">
        <w:rPr>
          <w:rFonts w:ascii="Calibri" w:eastAsia="Calibri" w:hAnsi="Calibri" w:cs="Times New Roman"/>
          <w:color w:val="808080"/>
        </w:rPr>
        <w:t>recommended)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SPC 1017 Fundamentals of Speech OR SPC 2023 Introduction to Public Speaking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</w:r>
      <w:r w:rsidR="00615454" w:rsidRPr="00615454">
        <w:rPr>
          <w:rFonts w:ascii="Calibri" w:eastAsia="Calibri" w:hAnsi="Calibri" w:cs="Times New Roman"/>
          <w:color w:val="808080"/>
        </w:rPr>
        <w:t>Mathematics (College Algebra or Statistics recommended)* (3 credits)</w:t>
      </w:r>
    </w:p>
    <w:p w:rsidR="00615454" w:rsidRDefault="00615454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Calibri" w:eastAsia="Calibri" w:hAnsi="Calibri" w:cs="Times New Roman"/>
          <w:color w:val="808080"/>
        </w:rPr>
      </w:pPr>
      <w:r w:rsidRPr="00615454">
        <w:rPr>
          <w:rFonts w:ascii="Calibri" w:eastAsia="Calibri" w:hAnsi="Calibri" w:cs="Times New Roman"/>
          <w:color w:val="808080"/>
        </w:rPr>
        <w:t>General Education Social Science Course** (ECO 2013 recommended) (3 credits)</w:t>
      </w:r>
    </w:p>
    <w:p w:rsidR="00A00C89" w:rsidRDefault="00A00C89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Calibri" w:eastAsia="Calibri" w:hAnsi="Calibri" w:cs="Times New Roman"/>
          <w:color w:val="808080"/>
        </w:rPr>
      </w:pPr>
      <w:r w:rsidRPr="00A00C89">
        <w:rPr>
          <w:rFonts w:ascii="Calibri" w:eastAsia="Calibri" w:hAnsi="Calibri" w:cs="Times New Roman"/>
          <w:color w:val="808080"/>
        </w:rPr>
        <w:t>PHI 2100 Logic: Reasoning and Critical Thinking OR PHI 2600 Ethics (check Bachelor's program requirements if applicable)</w:t>
      </w:r>
      <w:r>
        <w:rPr>
          <w:rFonts w:ascii="Calibri" w:eastAsia="Calibri" w:hAnsi="Calibri" w:cs="Times New Roman"/>
          <w:color w:val="808080"/>
        </w:rPr>
        <w:t xml:space="preserve"> (3 credits)</w:t>
      </w:r>
    </w:p>
    <w:p w:rsidR="00615454" w:rsidRPr="00615454" w:rsidRDefault="00615454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 w:rsidRPr="00615454">
        <w:rPr>
          <w:rFonts w:ascii="Calibri" w:eastAsia="Calibri" w:hAnsi="Calibri" w:cs="Times New Roman"/>
          <w:color w:val="808080"/>
        </w:rPr>
        <w:t xml:space="preserve">*Mathematics must be selected from the courses listed in the Associate of Arts </w:t>
      </w:r>
      <w:r w:rsidR="004B4C4B">
        <w:rPr>
          <w:rFonts w:ascii="Calibri" w:eastAsia="Calibri" w:hAnsi="Calibri" w:cs="Times New Roman"/>
          <w:color w:val="808080"/>
        </w:rPr>
        <w:t>Gen</w:t>
      </w:r>
      <w:r w:rsidR="00FA44DA">
        <w:rPr>
          <w:rFonts w:ascii="Calibri" w:eastAsia="Calibri" w:hAnsi="Calibri" w:cs="Times New Roman"/>
          <w:color w:val="808080"/>
        </w:rPr>
        <w:t xml:space="preserve">eral Education </w:t>
      </w:r>
      <w:r w:rsidRPr="00615454">
        <w:rPr>
          <w:rFonts w:ascii="Calibri" w:eastAsia="Calibri" w:hAnsi="Calibri" w:cs="Times New Roman"/>
          <w:color w:val="808080"/>
        </w:rPr>
        <w:t>Degree Program Guide (AA), under Mathematics.</w:t>
      </w:r>
    </w:p>
    <w:p w:rsidR="00615454" w:rsidRPr="00615454" w:rsidRDefault="00615454" w:rsidP="00615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 w:rsidRPr="00615454">
        <w:rPr>
          <w:rFonts w:ascii="Calibri" w:eastAsia="Calibri" w:hAnsi="Calibri" w:cs="Times New Roman"/>
          <w:color w:val="808080"/>
        </w:rPr>
        <w:t xml:space="preserve">**Social Sciences must be selected from the courses listed in the Associate of Arts Degree </w:t>
      </w:r>
      <w:r w:rsidRPr="004611B3">
        <w:rPr>
          <w:rFonts w:ascii="Calibri" w:eastAsia="Calibri" w:hAnsi="Calibri" w:cs="Times New Roman"/>
          <w:b/>
          <w:color w:val="808080"/>
        </w:rPr>
        <w:t>General Education</w:t>
      </w:r>
      <w:r w:rsidRPr="00615454">
        <w:rPr>
          <w:rFonts w:ascii="Calibri" w:eastAsia="Calibri" w:hAnsi="Calibri" w:cs="Times New Roman"/>
          <w:color w:val="808080"/>
        </w:rPr>
        <w:t xml:space="preserve"> Program Guide (AA), under Social Sciences.</w:t>
      </w:r>
    </w:p>
    <w:p w:rsidR="00B57B29" w:rsidRDefault="00B57B29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bookmarkStart w:id="0" w:name="_GoBack"/>
      <w:bookmarkEnd w:id="0"/>
    </w:p>
    <w:p w:rsidR="00AB17E6" w:rsidRDefault="00AB17E6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 w:rsidRPr="00AB17E6">
        <w:rPr>
          <w:rFonts w:ascii="Calibri" w:eastAsia="Calibri" w:hAnsi="Calibri" w:cs="Times New Roman"/>
          <w:b/>
          <w:color w:val="808080"/>
          <w:u w:val="single"/>
        </w:rPr>
        <w:lastRenderedPageBreak/>
        <w:t>Business Requirements / Electives (9 Credit Hours)</w:t>
      </w:r>
      <w:r w:rsidRPr="00AB17E6">
        <w:rPr>
          <w:rFonts w:ascii="Calibri" w:eastAsia="Calibri" w:hAnsi="Calibri" w:cs="Times New Roman"/>
          <w:b/>
          <w:color w:val="808080"/>
          <w:u w:val="single"/>
        </w:rPr>
        <w:br/>
      </w:r>
      <w:r w:rsidRPr="00A00C89">
        <w:rPr>
          <w:rFonts w:ascii="Calibri" w:eastAsia="Calibri" w:hAnsi="Calibri" w:cs="Times New Roman"/>
          <w:color w:val="808080"/>
        </w:rPr>
        <w:t>SLS 1331 Personal Business Skills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MAN 2021 Management Principles</w:t>
      </w:r>
      <w:r>
        <w:rPr>
          <w:rFonts w:ascii="Calibri" w:eastAsia="Calibri" w:hAnsi="Calibri" w:cs="Times New Roman"/>
          <w:color w:val="808080"/>
        </w:rPr>
        <w:t xml:space="preserve"> (3 credits)</w:t>
      </w:r>
      <w:r w:rsidRPr="00A00C89">
        <w:rPr>
          <w:rFonts w:ascii="Calibri" w:eastAsia="Calibri" w:hAnsi="Calibri" w:cs="Times New Roman"/>
          <w:color w:val="808080"/>
        </w:rPr>
        <w:br/>
        <w:t>SLS 1515 or General Elective</w:t>
      </w:r>
      <w:r>
        <w:rPr>
          <w:rFonts w:ascii="Calibri" w:eastAsia="Calibri" w:hAnsi="Calibri" w:cs="Times New Roman"/>
          <w:color w:val="808080"/>
        </w:rPr>
        <w:t xml:space="preserve"> (3 credits)</w:t>
      </w:r>
    </w:p>
    <w:p w:rsidR="00AB17E6" w:rsidRDefault="00AB17E6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>
        <w:rPr>
          <w:rFonts w:ascii="Calibri" w:eastAsia="Calibri" w:hAnsi="Calibri" w:cs="Times New Roman"/>
          <w:b/>
          <w:color w:val="808080"/>
          <w:u w:val="single"/>
        </w:rPr>
        <w:t>I.T.</w:t>
      </w:r>
      <w:r w:rsidR="00A00C89" w:rsidRPr="00A00C89">
        <w:rPr>
          <w:rFonts w:ascii="Calibri" w:eastAsia="Calibri" w:hAnsi="Calibri" w:cs="Times New Roman"/>
          <w:b/>
          <w:color w:val="808080"/>
          <w:u w:val="single"/>
        </w:rPr>
        <w:t xml:space="preserve"> Core Requirements</w:t>
      </w:r>
      <w:r w:rsidR="00A00C89">
        <w:rPr>
          <w:rFonts w:ascii="Calibri" w:eastAsia="Calibri" w:hAnsi="Calibri" w:cs="Times New Roman"/>
          <w:b/>
          <w:color w:val="808080"/>
          <w:u w:val="single"/>
        </w:rPr>
        <w:t xml:space="preserve"> (</w:t>
      </w:r>
      <w:r>
        <w:rPr>
          <w:rFonts w:ascii="Calibri" w:eastAsia="Calibri" w:hAnsi="Calibri" w:cs="Times New Roman"/>
          <w:b/>
          <w:color w:val="808080"/>
          <w:u w:val="single"/>
        </w:rPr>
        <w:t>18</w:t>
      </w:r>
      <w:r w:rsidR="00A00C89">
        <w:rPr>
          <w:rFonts w:ascii="Calibri" w:eastAsia="Calibri" w:hAnsi="Calibri" w:cs="Times New Roman"/>
          <w:b/>
          <w:color w:val="808080"/>
          <w:u w:val="single"/>
        </w:rPr>
        <w:t xml:space="preserve"> Credit Hours)</w:t>
      </w:r>
      <w:r w:rsidR="00A00C89" w:rsidRPr="00A00C89">
        <w:rPr>
          <w:rFonts w:ascii="Calibri" w:eastAsia="Calibri" w:hAnsi="Calibri" w:cs="Times New Roman"/>
          <w:color w:val="808080"/>
        </w:rPr>
        <w:br/>
        <w:t>CGS 1000 Computer Literacy</w:t>
      </w:r>
      <w:r w:rsidR="007C2846">
        <w:rPr>
          <w:rFonts w:ascii="Calibri" w:eastAsia="Calibri" w:hAnsi="Calibri" w:cs="Times New Roman"/>
          <w:color w:val="808080"/>
        </w:rPr>
        <w:t xml:space="preserve"> or CGS 1077 </w:t>
      </w:r>
      <w:r w:rsidR="007C2846" w:rsidRPr="007C2846">
        <w:rPr>
          <w:rFonts w:ascii="Calibri" w:eastAsia="Calibri" w:hAnsi="Calibri" w:cs="Times New Roman"/>
          <w:color w:val="808080"/>
        </w:rPr>
        <w:t xml:space="preserve">CLEP Information Systems </w:t>
      </w:r>
      <w:r w:rsidR="0036079F" w:rsidRPr="007C2846">
        <w:rPr>
          <w:rFonts w:ascii="Calibri" w:eastAsia="Calibri" w:hAnsi="Calibri" w:cs="Times New Roman"/>
          <w:color w:val="808080"/>
        </w:rPr>
        <w:t xml:space="preserve">and </w:t>
      </w:r>
      <w:r w:rsidR="007C2846" w:rsidRPr="007C2846">
        <w:rPr>
          <w:rFonts w:ascii="Calibri" w:eastAsia="Calibri" w:hAnsi="Calibri" w:cs="Times New Roman"/>
          <w:color w:val="808080"/>
        </w:rPr>
        <w:t>Computer Applications</w:t>
      </w:r>
      <w:r w:rsidR="007C2846">
        <w:rPr>
          <w:rFonts w:ascii="Calibri" w:eastAsia="Calibri" w:hAnsi="Calibri" w:cs="Times New Roman"/>
          <w:color w:val="808080"/>
        </w:rPr>
        <w:t xml:space="preserve"> </w:t>
      </w:r>
      <w:r w:rsidR="00A00C89">
        <w:rPr>
          <w:rFonts w:ascii="Calibri" w:eastAsia="Calibri" w:hAnsi="Calibri" w:cs="Times New Roman"/>
          <w:color w:val="808080"/>
        </w:rPr>
        <w:t>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 xml:space="preserve">CGS 1100 </w:t>
      </w:r>
      <w:r w:rsidR="002C0DE4" w:rsidRPr="002C0DE4">
        <w:rPr>
          <w:rFonts w:ascii="Calibri" w:eastAsia="Calibri" w:hAnsi="Calibri" w:cs="Times New Roman"/>
          <w:color w:val="808080"/>
        </w:rPr>
        <w:t xml:space="preserve">Computer Applications for Business </w:t>
      </w:r>
      <w:r w:rsidR="00A00C89">
        <w:rPr>
          <w:rFonts w:ascii="Calibri" w:eastAsia="Calibri" w:hAnsi="Calibri" w:cs="Times New Roman"/>
          <w:color w:val="808080"/>
        </w:rPr>
        <w:t>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>CGS 2260 Computer Hardware/Software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>CNT 1000 Networking Essentials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>COP 1000 Introduction to Computer Programming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>CIS 2321 Data Systems &amp; Management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</w:p>
    <w:p w:rsidR="00AB17E6" w:rsidRDefault="00E92F43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>
        <w:rPr>
          <w:rFonts w:ascii="Calibri" w:eastAsia="Calibri" w:hAnsi="Calibri" w:cs="Times New Roman"/>
          <w:b/>
          <w:color w:val="808080"/>
          <w:u w:val="single"/>
        </w:rPr>
        <w:t>Degree Core Requirements (12</w:t>
      </w:r>
      <w:r w:rsidR="00AB17E6" w:rsidRPr="00AB17E6">
        <w:rPr>
          <w:rFonts w:ascii="Calibri" w:eastAsia="Calibri" w:hAnsi="Calibri" w:cs="Times New Roman"/>
          <w:b/>
          <w:color w:val="808080"/>
          <w:u w:val="single"/>
        </w:rPr>
        <w:t xml:space="preserve"> Credit Hours)</w:t>
      </w:r>
      <w:r w:rsidR="00A00C89" w:rsidRPr="00A00C89">
        <w:rPr>
          <w:rFonts w:ascii="Calibri" w:eastAsia="Calibri" w:hAnsi="Calibri" w:cs="Times New Roman"/>
          <w:color w:val="808080"/>
        </w:rPr>
        <w:br/>
        <w:t xml:space="preserve">COP 1822 Internet Programming </w:t>
      </w:r>
      <w:r w:rsidR="00A00C89">
        <w:rPr>
          <w:rFonts w:ascii="Calibri" w:eastAsia="Calibri" w:hAnsi="Calibri" w:cs="Times New Roman"/>
          <w:color w:val="808080"/>
        </w:rPr>
        <w:t>–</w:t>
      </w:r>
      <w:r w:rsidR="00A00C89" w:rsidRPr="00A00C89">
        <w:rPr>
          <w:rFonts w:ascii="Calibri" w:eastAsia="Calibri" w:hAnsi="Calibri" w:cs="Times New Roman"/>
          <w:color w:val="808080"/>
        </w:rPr>
        <w:t xml:space="preserve"> HTML</w:t>
      </w:r>
      <w:r w:rsidR="00D65060">
        <w:rPr>
          <w:rFonts w:ascii="Calibri" w:eastAsia="Calibri" w:hAnsi="Calibri" w:cs="Times New Roman"/>
          <w:color w:val="808080"/>
        </w:rPr>
        <w:t xml:space="preserve"> I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 xml:space="preserve">CTS 2321 Linux Internet Servers 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>CTS 2334 Microsoft Windows Server</w:t>
      </w:r>
      <w:r w:rsidR="00A00C89">
        <w:rPr>
          <w:rFonts w:ascii="Calibri" w:eastAsia="Calibri" w:hAnsi="Calibri" w:cs="Times New Roman"/>
          <w:color w:val="808080"/>
        </w:rPr>
        <w:t xml:space="preserve"> (3 credits)</w:t>
      </w:r>
      <w:r w:rsidR="00A00C89" w:rsidRPr="00A00C89">
        <w:rPr>
          <w:rFonts w:ascii="Calibri" w:eastAsia="Calibri" w:hAnsi="Calibri" w:cs="Times New Roman"/>
          <w:color w:val="808080"/>
        </w:rPr>
        <w:br/>
        <w:t>CTS 2655 Internetworking w/ Cisco Routers</w:t>
      </w:r>
      <w:r w:rsidR="00A00C89">
        <w:rPr>
          <w:rFonts w:ascii="Calibri" w:eastAsia="Calibri" w:hAnsi="Calibri" w:cs="Times New Roman"/>
          <w:color w:val="808080"/>
        </w:rPr>
        <w:t xml:space="preserve"> (</w:t>
      </w:r>
      <w:r w:rsidR="00B57B29">
        <w:rPr>
          <w:rFonts w:ascii="Calibri" w:eastAsia="Calibri" w:hAnsi="Calibri" w:cs="Times New Roman"/>
          <w:color w:val="808080"/>
        </w:rPr>
        <w:t>3 credits)</w:t>
      </w:r>
    </w:p>
    <w:p w:rsidR="00B57B29" w:rsidRDefault="00B57B29" w:rsidP="00A00C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b/>
          <w:color w:val="808080"/>
          <w:u w:val="single"/>
        </w:rPr>
      </w:pPr>
      <w:r w:rsidRPr="00B57B29">
        <w:rPr>
          <w:rFonts w:ascii="Calibri" w:eastAsia="Calibri" w:hAnsi="Calibri" w:cs="Times New Roman"/>
          <w:b/>
          <w:color w:val="808080"/>
          <w:u w:val="single"/>
        </w:rPr>
        <w:t>Degree Core Electives</w:t>
      </w:r>
      <w:r>
        <w:rPr>
          <w:rFonts w:ascii="Calibri" w:eastAsia="Calibri" w:hAnsi="Calibri" w:cs="Times New Roman"/>
          <w:b/>
          <w:color w:val="808080"/>
          <w:u w:val="single"/>
        </w:rPr>
        <w:t xml:space="preserve"> (6 Credit Hours)</w:t>
      </w:r>
    </w:p>
    <w:p w:rsidR="005C4500" w:rsidRPr="00D65060" w:rsidRDefault="00A00C89" w:rsidP="00B57B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0" w:line="240" w:lineRule="auto"/>
        <w:rPr>
          <w:rFonts w:ascii="Calibri" w:eastAsia="Calibri" w:hAnsi="Calibri" w:cs="Times New Roman"/>
          <w:color w:val="808080"/>
        </w:rPr>
      </w:pPr>
      <w:r w:rsidRPr="00A00C89">
        <w:rPr>
          <w:rFonts w:ascii="Calibri" w:eastAsia="Calibri" w:hAnsi="Calibri" w:cs="Times New Roman"/>
          <w:color w:val="808080"/>
        </w:rPr>
        <w:t>Computer elective (CGS, CIS, CNT, or CTS) (including option of CNT 1949 Networking Internship I)</w:t>
      </w:r>
      <w:r w:rsidR="00B57B29">
        <w:rPr>
          <w:rFonts w:ascii="Calibri" w:eastAsia="Calibri" w:hAnsi="Calibri" w:cs="Times New Roman"/>
          <w:color w:val="808080"/>
        </w:rPr>
        <w:t xml:space="preserve"> (</w:t>
      </w:r>
      <w:r w:rsidR="00D65060">
        <w:rPr>
          <w:rFonts w:ascii="Calibri" w:eastAsia="Calibri" w:hAnsi="Calibri" w:cs="Times New Roman"/>
          <w:color w:val="808080"/>
        </w:rPr>
        <w:t>3</w:t>
      </w:r>
      <w:r w:rsidR="00B57B29">
        <w:rPr>
          <w:rFonts w:ascii="Calibri" w:eastAsia="Calibri" w:hAnsi="Calibri" w:cs="Times New Roman"/>
          <w:color w:val="808080"/>
        </w:rPr>
        <w:t xml:space="preserve"> credits)</w:t>
      </w:r>
      <w:r w:rsidR="00D65060">
        <w:rPr>
          <w:rFonts w:ascii="Calibri" w:eastAsia="Calibri" w:hAnsi="Calibri" w:cs="Times New Roman"/>
          <w:color w:val="808080"/>
        </w:rPr>
        <w:br/>
        <w:t>CTS elective (3 credits)</w:t>
      </w:r>
      <w:r w:rsidRPr="00A00C89">
        <w:rPr>
          <w:rFonts w:ascii="Calibri" w:eastAsia="Calibri" w:hAnsi="Calibri" w:cs="Times New Roman"/>
          <w:color w:val="808080"/>
        </w:rPr>
        <w:br/>
      </w:r>
    </w:p>
    <w:p w:rsidR="00B57B29" w:rsidRPr="005C4500" w:rsidRDefault="00B57B29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Degree Total:  63 Credit hours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E45EC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3C1580" w:rsidRPr="003C1580">
            <w:rPr>
              <w:color w:val="808080"/>
            </w:rPr>
            <w:t xml:space="preserve">This change will better align us with the state framework and similar institutions while also making advising and scheduling easier.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E45ECC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0C7E99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6C45E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E45ECC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6C45E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E45ECC">
        <w:rPr>
          <w:caps/>
        </w:rPr>
        <w:lastRenderedPageBreak/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E45EC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E45EC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E45EC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D63D4">
            <w:rPr>
              <w:caps/>
            </w:rPr>
            <w:t>11/9/2011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E45ECC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2" o:title=""/>
          </v:shape>
          <w:control r:id="rId33" w:name="TextBox191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6C45EF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E45EC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E45EC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7" type="#_x0000_t75" style="width:263.25pt;height:18pt" o:ole="">
            <v:imagedata r:id="rId36" o:title=""/>
          </v:shape>
          <w:control r:id="rId37" w:name="TextBox192" w:shapeid="_x0000_i1087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80" w:rsidRDefault="003C1580" w:rsidP="00FD4DEE">
      <w:pPr>
        <w:spacing w:after="0" w:line="240" w:lineRule="auto"/>
      </w:pPr>
      <w:r>
        <w:separator/>
      </w:r>
    </w:p>
  </w:endnote>
  <w:end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3C1580" w:rsidRPr="00DA6B0E" w:rsidRDefault="003C1580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45EC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45ECC" w:rsidRPr="00451983">
          <w:rPr>
            <w:sz w:val="16"/>
          </w:rPr>
          <w:fldChar w:fldCharType="separate"/>
        </w:r>
        <w:r w:rsidR="006C45EF">
          <w:rPr>
            <w:noProof/>
            <w:sz w:val="16"/>
          </w:rPr>
          <w:t>3</w:t>
        </w:r>
        <w:r w:rsidR="00E45EC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80" w:rsidRDefault="003C1580" w:rsidP="00FD4DEE">
      <w:pPr>
        <w:spacing w:after="0" w:line="240" w:lineRule="auto"/>
      </w:pPr>
      <w:r>
        <w:separator/>
      </w:r>
    </w:p>
  </w:footnote>
  <w:foot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Pr="00081C89" w:rsidRDefault="003C1580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C1580" w:rsidRPr="00FD4DEE" w:rsidRDefault="003C1580" w:rsidP="00FD4DEE">
    <w:pPr>
      <w:pStyle w:val="Header"/>
      <w:jc w:val="center"/>
    </w:pPr>
    <w:r w:rsidRPr="00FD4DEE">
      <w:t>CURRICULUM COMMITTEE</w:t>
    </w:r>
  </w:p>
  <w:p w:rsidR="003C1580" w:rsidRPr="00FD4DEE" w:rsidRDefault="003C158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Default="003C1580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580" w:rsidRDefault="003C1580" w:rsidP="00FD4DEE">
    <w:pPr>
      <w:pStyle w:val="Header"/>
      <w:jc w:val="center"/>
    </w:pPr>
  </w:p>
  <w:p w:rsidR="003C1580" w:rsidRPr="004B79EF" w:rsidRDefault="003C1580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C1580" w:rsidRDefault="003C158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C7E9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C0DE4"/>
    <w:rsid w:val="002D6038"/>
    <w:rsid w:val="002D63D4"/>
    <w:rsid w:val="002E069A"/>
    <w:rsid w:val="002F3037"/>
    <w:rsid w:val="00307986"/>
    <w:rsid w:val="00311B56"/>
    <w:rsid w:val="0036079F"/>
    <w:rsid w:val="00380FA7"/>
    <w:rsid w:val="003810CC"/>
    <w:rsid w:val="003C1580"/>
    <w:rsid w:val="003C6A51"/>
    <w:rsid w:val="003E33D3"/>
    <w:rsid w:val="003E6472"/>
    <w:rsid w:val="004468B7"/>
    <w:rsid w:val="004611B3"/>
    <w:rsid w:val="0049214C"/>
    <w:rsid w:val="004A2E11"/>
    <w:rsid w:val="004A3EED"/>
    <w:rsid w:val="004B4C4B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15454"/>
    <w:rsid w:val="00634272"/>
    <w:rsid w:val="00661872"/>
    <w:rsid w:val="0067230E"/>
    <w:rsid w:val="00685810"/>
    <w:rsid w:val="006A330C"/>
    <w:rsid w:val="006C45EF"/>
    <w:rsid w:val="006C52B9"/>
    <w:rsid w:val="006E2DEC"/>
    <w:rsid w:val="006F44C9"/>
    <w:rsid w:val="007018A4"/>
    <w:rsid w:val="00723DB5"/>
    <w:rsid w:val="007A72DB"/>
    <w:rsid w:val="007C2846"/>
    <w:rsid w:val="007C35B3"/>
    <w:rsid w:val="007C5BB5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529C7"/>
    <w:rsid w:val="0098707D"/>
    <w:rsid w:val="009B1DF4"/>
    <w:rsid w:val="00A00C89"/>
    <w:rsid w:val="00A75E3A"/>
    <w:rsid w:val="00A87420"/>
    <w:rsid w:val="00AB17E6"/>
    <w:rsid w:val="00AC3486"/>
    <w:rsid w:val="00AE7DC8"/>
    <w:rsid w:val="00AF15F3"/>
    <w:rsid w:val="00B11D07"/>
    <w:rsid w:val="00B1252B"/>
    <w:rsid w:val="00B361AB"/>
    <w:rsid w:val="00B57B29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25739"/>
    <w:rsid w:val="00C63119"/>
    <w:rsid w:val="00C72BC8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65060"/>
    <w:rsid w:val="00D801C0"/>
    <w:rsid w:val="00D8205A"/>
    <w:rsid w:val="00D974FA"/>
    <w:rsid w:val="00DA344F"/>
    <w:rsid w:val="00DA6B0E"/>
    <w:rsid w:val="00DB26D2"/>
    <w:rsid w:val="00DD447B"/>
    <w:rsid w:val="00DE4610"/>
    <w:rsid w:val="00E158AB"/>
    <w:rsid w:val="00E24E2F"/>
    <w:rsid w:val="00E375E2"/>
    <w:rsid w:val="00E45ECC"/>
    <w:rsid w:val="00E74BC2"/>
    <w:rsid w:val="00E819B1"/>
    <w:rsid w:val="00E852F2"/>
    <w:rsid w:val="00E85C72"/>
    <w:rsid w:val="00E92F43"/>
    <w:rsid w:val="00E9708E"/>
    <w:rsid w:val="00EB2F91"/>
    <w:rsid w:val="00ED5D80"/>
    <w:rsid w:val="00EE1FA5"/>
    <w:rsid w:val="00EF40F3"/>
    <w:rsid w:val="00F47DC4"/>
    <w:rsid w:val="00FA44DA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2F0276"/>
    <w:rsid w:val="00397B4B"/>
    <w:rsid w:val="003B65F3"/>
    <w:rsid w:val="003C6F96"/>
    <w:rsid w:val="003E36D7"/>
    <w:rsid w:val="003F7C4D"/>
    <w:rsid w:val="004E0448"/>
    <w:rsid w:val="004F44E3"/>
    <w:rsid w:val="004F7A5D"/>
    <w:rsid w:val="00554C08"/>
    <w:rsid w:val="007B2FA2"/>
    <w:rsid w:val="007E1C39"/>
    <w:rsid w:val="0084608C"/>
    <w:rsid w:val="008C58CD"/>
    <w:rsid w:val="008E6FEA"/>
    <w:rsid w:val="0092058A"/>
    <w:rsid w:val="009B3291"/>
    <w:rsid w:val="00A2019B"/>
    <w:rsid w:val="00A41802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E6BA-ED78-49A5-A5FF-21A8A85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13</cp:revision>
  <cp:lastPrinted>2012-01-05T02:17:00Z</cp:lastPrinted>
  <dcterms:created xsi:type="dcterms:W3CDTF">2012-01-05T02:29:00Z</dcterms:created>
  <dcterms:modified xsi:type="dcterms:W3CDTF">2012-02-13T16:26:00Z</dcterms:modified>
</cp:coreProperties>
</file>