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78" w:rsidRDefault="00583597">
      <w:r>
        <w:t>Collection Development Meeting-minutes- August 5, 2010</w:t>
      </w:r>
    </w:p>
    <w:p w:rsidR="00583597" w:rsidRDefault="00583597">
      <w:r>
        <w:t xml:space="preserve">Attendance: Bill, Tim, Cindy, Frank and Jane. </w:t>
      </w:r>
    </w:p>
    <w:p w:rsidR="00583597" w:rsidRDefault="00583597">
      <w:r>
        <w:t>Meeting began at 1300hrs.</w:t>
      </w:r>
    </w:p>
    <w:p w:rsidR="00583597" w:rsidRDefault="00583597" w:rsidP="00A46FBB">
      <w:pPr>
        <w:spacing w:line="240" w:lineRule="auto"/>
        <w:ind w:left="360"/>
      </w:pPr>
      <w:r>
        <w:t>Cindy began with a review and training on the use of the GOBI system for book ordering and selection. This included an overview of the ordering process and how our system has be</w:t>
      </w:r>
      <w:r w:rsidR="009C1DEF">
        <w:t>en streamlined with considerably</w:t>
      </w:r>
      <w:r>
        <w:t xml:space="preserve"> more efficiency. Cindy explained how to create folders and how she will use our folders to process the orders.</w:t>
      </w:r>
    </w:p>
    <w:p w:rsidR="00583597" w:rsidRDefault="00583597" w:rsidP="00A46FBB">
      <w:pPr>
        <w:spacing w:line="240" w:lineRule="auto"/>
        <w:ind w:left="270"/>
      </w:pPr>
      <w:r>
        <w:t xml:space="preserve">The second point of discussion involved our e-book collection and the lack of our students </w:t>
      </w:r>
      <w:r w:rsidR="009C1DEF">
        <w:t>who</w:t>
      </w:r>
      <w:r>
        <w:t xml:space="preserve"> utilize e-readers. Bill related how he had read an article in the Wall Street Journal about a pending agreement between  Amazon and Panasonic and that the future will bring more within the publishing industry.</w:t>
      </w:r>
    </w:p>
    <w:p w:rsidR="00A46FBB" w:rsidRDefault="00583597" w:rsidP="00A46FBB">
      <w:pPr>
        <w:spacing w:line="240" w:lineRule="auto"/>
        <w:ind w:left="270"/>
      </w:pPr>
      <w:r>
        <w:t>The article</w:t>
      </w:r>
      <w:r w:rsidR="00A46FBB">
        <w:t xml:space="preserve"> “Is Library Database Searching a language Learning Activity,” by Karen Bordonaro </w:t>
      </w:r>
      <w:r>
        <w:t xml:space="preserve"> chosen by Bill was discussed -  </w:t>
      </w:r>
    </w:p>
    <w:p w:rsidR="00A46FBB" w:rsidRDefault="00A46FBB" w:rsidP="00A46FBB">
      <w:pPr>
        <w:spacing w:line="240" w:lineRule="auto"/>
        <w:ind w:left="270"/>
      </w:pPr>
      <w:r>
        <w:t xml:space="preserve">A discussion on comparison between ABI Inform and Business Source Complete </w:t>
      </w:r>
      <w:r w:rsidR="00722731">
        <w:t>followed. This</w:t>
      </w:r>
      <w:r>
        <w:t xml:space="preserve"> was prompted by cost and a meeting that Bill had with an Ebsco representative. These databases had under gone review in the past, most recently ABI-Inform because it was perceived as a very good resource for the 4 year programs in </w:t>
      </w:r>
      <w:r w:rsidR="00722731">
        <w:t>supervision and</w:t>
      </w:r>
      <w:r>
        <w:t xml:space="preserve"> management. The group by overall consensus agreed that the focus of ABI-Inform was more geared toward Economics and a necessary resource for our students.</w:t>
      </w:r>
    </w:p>
    <w:p w:rsidR="00A46FBB" w:rsidRDefault="00A46FBB" w:rsidP="00A46FBB">
      <w:pPr>
        <w:spacing w:line="240" w:lineRule="auto"/>
        <w:ind w:left="270"/>
      </w:pPr>
      <w:r>
        <w:t>Bill led a discussion on the new 3.0 Primo interface. CCLA will come out with this version over the next six months</w:t>
      </w:r>
      <w:r w:rsidR="009C1DEF">
        <w:t xml:space="preserve">, </w:t>
      </w:r>
      <w:r>
        <w:t>and Bill has arranged for Edison to be first on the list for implementation. Many of the problems have been corrected after intensive review by CCLA. We will have to design the integration with our web platform.</w:t>
      </w:r>
    </w:p>
    <w:p w:rsidR="00A46FBB" w:rsidRDefault="00722731" w:rsidP="00A46FBB">
      <w:pPr>
        <w:spacing w:line="240" w:lineRule="auto"/>
        <w:ind w:left="270"/>
      </w:pPr>
      <w:r>
        <w:t>Next week’s book selections will be within the RK-RL classification range.</w:t>
      </w:r>
    </w:p>
    <w:p w:rsidR="00722731" w:rsidRDefault="00722731" w:rsidP="00A46FBB">
      <w:pPr>
        <w:spacing w:line="240" w:lineRule="auto"/>
        <w:ind w:left="270"/>
      </w:pPr>
      <w:r>
        <w:t>Meeting adjourned at 14:30hrs.</w:t>
      </w:r>
    </w:p>
    <w:p w:rsidR="00A46FBB" w:rsidRDefault="00A46FBB" w:rsidP="00A46FBB">
      <w:pPr>
        <w:spacing w:line="240" w:lineRule="auto"/>
        <w:ind w:left="270"/>
      </w:pPr>
    </w:p>
    <w:p w:rsidR="00A46FBB" w:rsidRDefault="00A46FBB" w:rsidP="00A46FBB">
      <w:pPr>
        <w:spacing w:line="240" w:lineRule="auto"/>
        <w:ind w:left="720"/>
      </w:pPr>
    </w:p>
    <w:p w:rsidR="00A46FBB" w:rsidRDefault="00A46FBB" w:rsidP="00A46FBB">
      <w:pPr>
        <w:spacing w:line="240" w:lineRule="auto"/>
        <w:ind w:left="720"/>
      </w:pPr>
    </w:p>
    <w:p w:rsidR="00A46FBB" w:rsidRDefault="00A46FBB" w:rsidP="00A46FBB">
      <w:pPr>
        <w:spacing w:line="240" w:lineRule="auto"/>
        <w:ind w:left="720"/>
      </w:pPr>
    </w:p>
    <w:p w:rsidR="00A46FBB" w:rsidRDefault="00A46FBB" w:rsidP="00A46FBB">
      <w:pPr>
        <w:ind w:left="720"/>
      </w:pPr>
    </w:p>
    <w:p w:rsidR="00A46FBB" w:rsidRDefault="00A46FBB" w:rsidP="00A46FBB">
      <w:pPr>
        <w:ind w:left="720"/>
      </w:pPr>
      <w:r>
        <w:t xml:space="preserve"> </w:t>
      </w:r>
    </w:p>
    <w:sectPr w:rsidR="00A46FBB" w:rsidSect="00C77C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B6844"/>
    <w:multiLevelType w:val="hybridMultilevel"/>
    <w:tmpl w:val="7EAE4E4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83597"/>
    <w:rsid w:val="00322430"/>
    <w:rsid w:val="003D4550"/>
    <w:rsid w:val="0043104B"/>
    <w:rsid w:val="00583597"/>
    <w:rsid w:val="00722731"/>
    <w:rsid w:val="0078750A"/>
    <w:rsid w:val="007D309F"/>
    <w:rsid w:val="008007CF"/>
    <w:rsid w:val="009C1DEF"/>
    <w:rsid w:val="00A46FBB"/>
    <w:rsid w:val="00C77C36"/>
    <w:rsid w:val="00E31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C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59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33B9-4893-4FF4-9C31-04FBA8DC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wshuluk</dc:creator>
  <cp:keywords/>
  <dc:description/>
  <cp:lastModifiedBy>Circ Desk Computer</cp:lastModifiedBy>
  <cp:revision>2</cp:revision>
  <dcterms:created xsi:type="dcterms:W3CDTF">2011-10-19T10:59:00Z</dcterms:created>
  <dcterms:modified xsi:type="dcterms:W3CDTF">2011-10-19T10:59:00Z</dcterms:modified>
</cp:coreProperties>
</file>