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69" w:rsidRDefault="00C62F0B" w:rsidP="00C62F0B">
      <w:pPr>
        <w:autoSpaceDE w:val="0"/>
        <w:autoSpaceDN w:val="0"/>
        <w:adjustRightInd w:val="0"/>
        <w:spacing w:after="0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Department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</w:t>
      </w:r>
      <w:r w:rsidR="00734793">
        <w:rPr>
          <w:rFonts w:ascii="Times New Roman" w:hAnsi="Times New Roman" w:cs="Times New Roman"/>
          <w:sz w:val="24"/>
          <w:szCs w:val="24"/>
        </w:rPr>
        <w:t>January 5, 2011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Those in attendance included: Laura Weir, Brian Page, Mark Herman, </w:t>
      </w:r>
      <w:r w:rsidR="00593420">
        <w:rPr>
          <w:rFonts w:ascii="Times New Roman" w:hAnsi="Times New Roman" w:cs="Times New Roman"/>
          <w:sz w:val="24"/>
          <w:szCs w:val="24"/>
        </w:rPr>
        <w:t>Sabine Maetzke</w:t>
      </w:r>
      <w:r w:rsidR="00734793">
        <w:rPr>
          <w:rFonts w:ascii="Times New Roman" w:hAnsi="Times New Roman" w:cs="Times New Roman"/>
          <w:sz w:val="24"/>
          <w:szCs w:val="24"/>
        </w:rPr>
        <w:t xml:space="preserve">, Terri Heck, </w:t>
      </w:r>
      <w:r w:rsidR="00593420">
        <w:rPr>
          <w:rFonts w:ascii="Times New Roman" w:hAnsi="Times New Roman" w:cs="Times New Roman"/>
          <w:sz w:val="24"/>
          <w:szCs w:val="24"/>
        </w:rPr>
        <w:t xml:space="preserve"> </w:t>
      </w:r>
      <w:r w:rsidR="00734793">
        <w:rPr>
          <w:rFonts w:ascii="Times New Roman" w:hAnsi="Times New Roman" w:cs="Times New Roman"/>
          <w:sz w:val="24"/>
          <w:szCs w:val="24"/>
        </w:rPr>
        <w:t xml:space="preserve">Terry Leary, Truman Bass </w:t>
      </w:r>
      <w:r w:rsidR="00593420">
        <w:rPr>
          <w:rFonts w:ascii="Times New Roman" w:hAnsi="Times New Roman" w:cs="Times New Roman"/>
          <w:sz w:val="24"/>
          <w:szCs w:val="24"/>
        </w:rPr>
        <w:t xml:space="preserve">and Kathy Clark.  </w:t>
      </w:r>
    </w:p>
    <w:p w:rsidR="00C62F0B" w:rsidRDefault="00C62F0B" w:rsidP="00C62F0B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93420" w:rsidRDefault="00593420" w:rsidP="00593420">
      <w:pPr>
        <w:autoSpaceDE w:val="0"/>
        <w:autoSpaceDN w:val="0"/>
        <w:adjustRightInd w:val="0"/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on the agenda included:</w:t>
      </w:r>
    </w:p>
    <w:p w:rsidR="00734793" w:rsidRDefault="00734793" w:rsidP="007347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Assessment Update and Scoring – Professor Marty Ambrose attended the meeting to give an update and discuss the WOH 1030 assessment scoring. Faculty were asked if they wanted to serve on the scoring team.</w:t>
      </w:r>
    </w:p>
    <w:p w:rsidR="00734793" w:rsidRDefault="00734793" w:rsidP="007347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SACS and QEP – information provided in the all college meeting was discussed. A SACS general information on the reaffirmation process handout was distributed.</w:t>
      </w:r>
    </w:p>
    <w:p w:rsidR="00734793" w:rsidRDefault="00734793" w:rsidP="007347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Syllabus changes – it was noted that the date to submit any syllabus changes were due this month to the curriculum committee if the changes were to occur in Fall 2011.  </w:t>
      </w:r>
    </w:p>
    <w:p w:rsidR="00734793" w:rsidRPr="00734793" w:rsidRDefault="00734793" w:rsidP="00734793">
      <w:pPr>
        <w:autoSpaceDE w:val="0"/>
        <w:autoSpaceDN w:val="0"/>
        <w:adjustRightInd w:val="0"/>
        <w:spacing w:after="0"/>
        <w:ind w:left="360" w:right="0"/>
        <w:rPr>
          <w:rFonts w:ascii="Times New Roman" w:hAnsi="Times New Roman" w:cs="Times New Roman"/>
          <w:sz w:val="24"/>
          <w:szCs w:val="24"/>
        </w:rPr>
      </w:pPr>
      <w:r w:rsidRPr="007347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4793" w:rsidRPr="00734793" w:rsidSect="004D61F6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1BBB"/>
    <w:multiLevelType w:val="hybridMultilevel"/>
    <w:tmpl w:val="D196FBB0"/>
    <w:lvl w:ilvl="0" w:tplc="348C5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60F8A"/>
    <w:multiLevelType w:val="hybridMultilevel"/>
    <w:tmpl w:val="693A5BD2"/>
    <w:lvl w:ilvl="0" w:tplc="6A5A9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3EE"/>
    <w:rsid w:val="0007504D"/>
    <w:rsid w:val="000F46E9"/>
    <w:rsid w:val="00145884"/>
    <w:rsid w:val="00187F21"/>
    <w:rsid w:val="001B1B0A"/>
    <w:rsid w:val="001C731A"/>
    <w:rsid w:val="001D0176"/>
    <w:rsid w:val="00200B45"/>
    <w:rsid w:val="00273E22"/>
    <w:rsid w:val="002B4388"/>
    <w:rsid w:val="002B4B97"/>
    <w:rsid w:val="002D0219"/>
    <w:rsid w:val="0034051E"/>
    <w:rsid w:val="00340921"/>
    <w:rsid w:val="00405D6D"/>
    <w:rsid w:val="00485156"/>
    <w:rsid w:val="004D1677"/>
    <w:rsid w:val="00593420"/>
    <w:rsid w:val="005A57DD"/>
    <w:rsid w:val="006145FE"/>
    <w:rsid w:val="00677B26"/>
    <w:rsid w:val="007142F2"/>
    <w:rsid w:val="00734793"/>
    <w:rsid w:val="00813CFE"/>
    <w:rsid w:val="008978A7"/>
    <w:rsid w:val="008B5367"/>
    <w:rsid w:val="008C7536"/>
    <w:rsid w:val="00913F69"/>
    <w:rsid w:val="00A42D08"/>
    <w:rsid w:val="00A46D13"/>
    <w:rsid w:val="00AC74C2"/>
    <w:rsid w:val="00AD5588"/>
    <w:rsid w:val="00C62F0B"/>
    <w:rsid w:val="00C92F57"/>
    <w:rsid w:val="00C97D7C"/>
    <w:rsid w:val="00CE37D9"/>
    <w:rsid w:val="00DA13EE"/>
    <w:rsid w:val="00DA1C90"/>
    <w:rsid w:val="00E6162A"/>
    <w:rsid w:val="00E729B3"/>
    <w:rsid w:val="00F203F9"/>
    <w:rsid w:val="00F5735D"/>
    <w:rsid w:val="00FF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219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2D021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0219"/>
    <w:rPr>
      <w:i/>
      <w:iCs/>
    </w:rPr>
  </w:style>
  <w:style w:type="paragraph" w:styleId="ListParagraph">
    <w:name w:val="List Paragraph"/>
    <w:basedOn w:val="Normal"/>
    <w:uiPriority w:val="34"/>
    <w:qFormat/>
    <w:rsid w:val="005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3281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244">
          <w:marLeft w:val="0"/>
          <w:marRight w:val="0"/>
          <w:marTop w:val="0"/>
          <w:marBottom w:val="135"/>
          <w:divBdr>
            <w:top w:val="single" w:sz="6" w:space="2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274911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901">
                  <w:marLeft w:val="0"/>
                  <w:marRight w:val="0"/>
                  <w:marTop w:val="135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Edison College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scallanan</cp:lastModifiedBy>
  <cp:revision>2</cp:revision>
  <cp:lastPrinted>2010-08-23T14:28:00Z</cp:lastPrinted>
  <dcterms:created xsi:type="dcterms:W3CDTF">2011-01-10T18:18:00Z</dcterms:created>
  <dcterms:modified xsi:type="dcterms:W3CDTF">2011-01-10T18:18:00Z</dcterms:modified>
</cp:coreProperties>
</file>