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1D2CA9" w:rsidP="00E7243F">
      <w:pPr>
        <w:pStyle w:val="Heading2"/>
      </w:pPr>
      <w:r>
        <w:t>May</w:t>
      </w:r>
      <w:r w:rsidR="009D46A4">
        <w:t xml:space="preserve"> 19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2CA9">
              <w:rPr>
                <w:sz w:val="22"/>
                <w:szCs w:val="22"/>
              </w:rPr>
              <w:t>Memorial Day – May 31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01570A" w:rsidRDefault="001D2CA9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staff meeting to 2</w:t>
            </w:r>
            <w:r w:rsidRPr="001D2CA9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Wednesday at 10 a.m.?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1D2CA9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Student assistants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  (Aleph v.20 update)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7E3872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D56BF">
              <w:rPr>
                <w:sz w:val="22"/>
                <w:szCs w:val="22"/>
              </w:rPr>
              <w:t>New online catalog this summer</w:t>
            </w:r>
            <w:r w:rsidR="007E3872">
              <w:rPr>
                <w:sz w:val="22"/>
                <w:szCs w:val="22"/>
              </w:rPr>
              <w:t xml:space="preserve"> – Preview</w:t>
            </w:r>
          </w:p>
          <w:p w:rsidR="007E3872" w:rsidRDefault="007E3872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available at cclaflorida.org – Click on: Library Staff</w:t>
            </w:r>
          </w:p>
          <w:p w:rsidR="007E3872" w:rsidRDefault="007E3872" w:rsidP="007E387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Resources, then </w:t>
            </w:r>
            <w:proofErr w:type="spellStart"/>
            <w:r>
              <w:rPr>
                <w:sz w:val="22"/>
                <w:szCs w:val="22"/>
              </w:rPr>
              <w:t>LINCCWeb</w:t>
            </w:r>
            <w:proofErr w:type="spellEnd"/>
            <w:r>
              <w:rPr>
                <w:sz w:val="22"/>
                <w:szCs w:val="22"/>
              </w:rPr>
              <w:t xml:space="preserve"> v.2.0 preview, select </w:t>
            </w:r>
          </w:p>
          <w:p w:rsidR="008F1375" w:rsidRDefault="007E3872" w:rsidP="007E387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Edison from drop- down menu</w:t>
            </w:r>
            <w:r w:rsidR="001D2CA9">
              <w:rPr>
                <w:sz w:val="22"/>
                <w:szCs w:val="22"/>
              </w:rPr>
              <w:t xml:space="preserve">  (still no firm date </w:t>
            </w:r>
          </w:p>
          <w:p w:rsidR="001D2CA9" w:rsidRDefault="001D2CA9" w:rsidP="007E387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for this)</w:t>
            </w:r>
          </w:p>
          <w:p w:rsidR="008321E8" w:rsidRPr="008321E8" w:rsidRDefault="008321E8" w:rsidP="008321E8">
            <w:pPr>
              <w:pStyle w:val="ListParagraph"/>
              <w:numPr>
                <w:ilvl w:val="0"/>
                <w:numId w:val="11"/>
              </w:numPr>
              <w:ind w:left="356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Concerns</w:t>
            </w:r>
          </w:p>
          <w:p w:rsidR="00844EF6" w:rsidRDefault="00844EF6" w:rsidP="00844EF6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1D2CA9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Cafeteria closed until August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2F56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0F1EE8"/>
    <w:rsid w:val="00174922"/>
    <w:rsid w:val="00185CD0"/>
    <w:rsid w:val="001D1788"/>
    <w:rsid w:val="001D2CA9"/>
    <w:rsid w:val="001E267D"/>
    <w:rsid w:val="00215FB1"/>
    <w:rsid w:val="002315CC"/>
    <w:rsid w:val="0024337D"/>
    <w:rsid w:val="002706D7"/>
    <w:rsid w:val="002F4371"/>
    <w:rsid w:val="00313821"/>
    <w:rsid w:val="003B2A9B"/>
    <w:rsid w:val="003F1A5C"/>
    <w:rsid w:val="004670D5"/>
    <w:rsid w:val="0047545E"/>
    <w:rsid w:val="004A374D"/>
    <w:rsid w:val="005D64F5"/>
    <w:rsid w:val="006F08B2"/>
    <w:rsid w:val="00736C58"/>
    <w:rsid w:val="007C645B"/>
    <w:rsid w:val="007E3872"/>
    <w:rsid w:val="00814412"/>
    <w:rsid w:val="008321E8"/>
    <w:rsid w:val="00844EF6"/>
    <w:rsid w:val="00896C5B"/>
    <w:rsid w:val="008F1375"/>
    <w:rsid w:val="00972F3F"/>
    <w:rsid w:val="009D46A4"/>
    <w:rsid w:val="009D56BF"/>
    <w:rsid w:val="00AD5B47"/>
    <w:rsid w:val="00AE56ED"/>
    <w:rsid w:val="00B1229F"/>
    <w:rsid w:val="00C31DBB"/>
    <w:rsid w:val="00C6394A"/>
    <w:rsid w:val="00CD440E"/>
    <w:rsid w:val="00D268A5"/>
    <w:rsid w:val="00D868B9"/>
    <w:rsid w:val="00DF7830"/>
    <w:rsid w:val="00E27052"/>
    <w:rsid w:val="00E7243F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3</cp:revision>
  <cp:lastPrinted>2010-05-18T18:56:00Z</cp:lastPrinted>
  <dcterms:created xsi:type="dcterms:W3CDTF">2010-05-14T16:01:00Z</dcterms:created>
  <dcterms:modified xsi:type="dcterms:W3CDTF">2010-05-18T18:56:00Z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