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15FB1" w:rsidRPr="0073039E" w:rsidRDefault="00215FB1" w:rsidP="00E7243F">
      <w:pPr>
        <w:pStyle w:val="Title"/>
        <w:rPr>
          <w:rFonts w:ascii="Trebuchet MS" w:hAnsi="Trebuchet MS"/>
          <w:sz w:val="40"/>
          <w:szCs w:val="40"/>
        </w:rPr>
      </w:pPr>
      <w:r w:rsidRPr="0073039E">
        <w:rPr>
          <w:rFonts w:ascii="Trebuchet MS" w:hAnsi="Trebuchet MS"/>
          <w:sz w:val="40"/>
          <w:szCs w:val="40"/>
        </w:rPr>
        <w:t>AGENDA</w:t>
      </w:r>
    </w:p>
    <w:p w:rsidR="00215FB1" w:rsidRPr="009C1195" w:rsidRDefault="00215FB1">
      <w:pPr>
        <w:rPr>
          <w:rFonts w:ascii="Trebuchet MS" w:hAnsi="Trebuchet MS"/>
        </w:rPr>
      </w:pPr>
    </w:p>
    <w:p w:rsidR="00A3084A" w:rsidRDefault="00380ACC" w:rsidP="00E7243F">
      <w:pPr>
        <w:pStyle w:val="Heading1"/>
        <w:rPr>
          <w:rFonts w:ascii="Trebuchet MS" w:hAnsi="Trebuchet MS"/>
          <w:sz w:val="24"/>
          <w:szCs w:val="24"/>
        </w:rPr>
      </w:pPr>
      <w:r>
        <w:rPr>
          <w:rFonts w:ascii="Trebuchet MS" w:hAnsi="Trebuchet MS"/>
          <w:noProof/>
          <w:sz w:val="24"/>
          <w:szCs w:val="24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posOffset>3314700</wp:posOffset>
            </wp:positionH>
            <wp:positionV relativeFrom="margin">
              <wp:posOffset>485775</wp:posOffset>
            </wp:positionV>
            <wp:extent cx="3103880" cy="1733550"/>
            <wp:effectExtent l="19050" t="0" r="1270" b="0"/>
            <wp:wrapSquare wrapText="bothSides"/>
            <wp:docPr id="2" name="Picture 1" descr="Plagiarismcartoon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lagiarismcartoon.gif"/>
                    <pic:cNvPicPr/>
                  </pic:nvPicPr>
                  <pic:blipFill>
                    <a:blip r:embed="rId7">
                      <a:grayscl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03880" cy="17335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A3084A">
        <w:rPr>
          <w:rFonts w:ascii="Trebuchet MS" w:hAnsi="Trebuchet MS"/>
          <w:sz w:val="24"/>
          <w:szCs w:val="24"/>
        </w:rPr>
        <w:t>Edison State College – Charlotte Campus</w:t>
      </w:r>
    </w:p>
    <w:p w:rsidR="00215FB1" w:rsidRPr="00D9044C" w:rsidRDefault="00A3084A" w:rsidP="008C5B62">
      <w:pPr>
        <w:pStyle w:val="Heading1"/>
        <w:rPr>
          <w:rFonts w:ascii="Trebuchet MS" w:hAnsi="Trebuchet MS"/>
          <w:sz w:val="24"/>
          <w:szCs w:val="24"/>
        </w:rPr>
      </w:pPr>
      <w:r>
        <w:rPr>
          <w:rFonts w:ascii="Trebuchet MS" w:hAnsi="Trebuchet MS"/>
          <w:sz w:val="24"/>
          <w:szCs w:val="24"/>
        </w:rPr>
        <w:t>Learning Resources Center</w:t>
      </w:r>
      <w:r w:rsidR="008C5B62">
        <w:rPr>
          <w:rFonts w:ascii="Trebuchet MS" w:hAnsi="Trebuchet MS"/>
          <w:sz w:val="24"/>
          <w:szCs w:val="24"/>
        </w:rPr>
        <w:tab/>
      </w:r>
    </w:p>
    <w:p w:rsidR="00215FB1" w:rsidRPr="009C1195" w:rsidRDefault="00380ACC" w:rsidP="00E7243F">
      <w:pPr>
        <w:pStyle w:val="Heading2"/>
        <w:rPr>
          <w:rFonts w:ascii="Trebuchet MS" w:hAnsi="Trebuchet MS"/>
        </w:rPr>
      </w:pPr>
      <w:r>
        <w:rPr>
          <w:rFonts w:ascii="Trebuchet MS" w:hAnsi="Trebuchet MS"/>
        </w:rPr>
        <w:t>June 9</w:t>
      </w:r>
      <w:r w:rsidR="00A3084A">
        <w:rPr>
          <w:rFonts w:ascii="Trebuchet MS" w:hAnsi="Trebuchet MS"/>
        </w:rPr>
        <w:t>, 2009</w:t>
      </w:r>
    </w:p>
    <w:p w:rsidR="00215FB1" w:rsidRPr="009C1195" w:rsidRDefault="00235FCF" w:rsidP="00E7243F">
      <w:pPr>
        <w:pStyle w:val="Heading2"/>
        <w:rPr>
          <w:rFonts w:ascii="Trebuchet MS" w:hAnsi="Trebuchet MS"/>
        </w:rPr>
      </w:pPr>
      <w:r>
        <w:rPr>
          <w:rFonts w:ascii="Trebuchet MS" w:hAnsi="Trebuchet MS"/>
        </w:rPr>
        <w:t>10</w:t>
      </w:r>
      <w:r w:rsidR="00B762D2" w:rsidRPr="009C1195">
        <w:rPr>
          <w:rFonts w:ascii="Trebuchet MS" w:hAnsi="Trebuchet MS"/>
        </w:rPr>
        <w:t xml:space="preserve">:00 </w:t>
      </w:r>
      <w:r>
        <w:rPr>
          <w:rFonts w:ascii="Trebuchet MS" w:hAnsi="Trebuchet MS"/>
        </w:rPr>
        <w:t>AM – 11</w:t>
      </w:r>
      <w:r w:rsidR="00215FB1" w:rsidRPr="009C1195">
        <w:rPr>
          <w:rFonts w:ascii="Trebuchet MS" w:hAnsi="Trebuchet MS"/>
        </w:rPr>
        <w:t xml:space="preserve">:00 </w:t>
      </w:r>
      <w:r w:rsidR="00B2556B">
        <w:rPr>
          <w:rFonts w:ascii="Trebuchet MS" w:hAnsi="Trebuchet MS"/>
        </w:rPr>
        <w:t>P</w:t>
      </w:r>
      <w:r w:rsidR="00A3084A">
        <w:rPr>
          <w:rFonts w:ascii="Trebuchet MS" w:hAnsi="Trebuchet MS"/>
        </w:rPr>
        <w:t>M</w:t>
      </w:r>
    </w:p>
    <w:p w:rsidR="00215FB1" w:rsidRPr="009C1195" w:rsidRDefault="00215FB1">
      <w:pPr>
        <w:rPr>
          <w:rFonts w:ascii="Trebuchet MS" w:hAnsi="Trebuchet MS"/>
        </w:rPr>
      </w:pPr>
    </w:p>
    <w:p w:rsidR="00215FB1" w:rsidRPr="009C1195" w:rsidRDefault="00215FB1">
      <w:pPr>
        <w:rPr>
          <w:rFonts w:ascii="Trebuchet MS" w:hAnsi="Trebuchet MS"/>
        </w:rPr>
      </w:pPr>
    </w:p>
    <w:p w:rsidR="00215FB1" w:rsidRPr="009C1195" w:rsidRDefault="00215FB1" w:rsidP="00D268A5">
      <w:pPr>
        <w:tabs>
          <w:tab w:val="left" w:pos="1440"/>
        </w:tabs>
        <w:rPr>
          <w:rFonts w:ascii="Trebuchet MS" w:hAnsi="Trebuchet MS"/>
        </w:rPr>
      </w:pPr>
      <w:r w:rsidRPr="009C1195">
        <w:rPr>
          <w:rStyle w:val="Bold10ptChar"/>
          <w:rFonts w:ascii="Trebuchet MS" w:hAnsi="Trebuchet MS"/>
        </w:rPr>
        <w:t>Attendees:</w:t>
      </w:r>
      <w:r w:rsidRPr="009C1195">
        <w:rPr>
          <w:rFonts w:ascii="Trebuchet MS" w:hAnsi="Trebuchet MS"/>
        </w:rPr>
        <w:tab/>
      </w:r>
      <w:r w:rsidR="00A3084A">
        <w:rPr>
          <w:rFonts w:ascii="Trebuchet MS" w:hAnsi="Trebuchet MS"/>
        </w:rPr>
        <w:t>LRC Staff</w:t>
      </w:r>
    </w:p>
    <w:p w:rsidR="00215FB1" w:rsidRPr="009C1195" w:rsidRDefault="00CF5397" w:rsidP="00D268A5">
      <w:pPr>
        <w:tabs>
          <w:tab w:val="left" w:pos="1440"/>
        </w:tabs>
        <w:rPr>
          <w:rFonts w:ascii="Trebuchet MS" w:hAnsi="Trebuchet MS"/>
        </w:rPr>
      </w:pPr>
      <w:r>
        <w:rPr>
          <w:rStyle w:val="Bold10ptChar"/>
          <w:rFonts w:ascii="Trebuchet MS" w:hAnsi="Trebuchet MS"/>
        </w:rPr>
        <w:t>Location</w:t>
      </w:r>
      <w:r w:rsidR="00215FB1" w:rsidRPr="009C1195">
        <w:rPr>
          <w:rStyle w:val="Bold10ptChar"/>
          <w:rFonts w:ascii="Trebuchet MS" w:hAnsi="Trebuchet MS"/>
        </w:rPr>
        <w:t>:</w:t>
      </w:r>
      <w:r w:rsidR="00215FB1" w:rsidRPr="009C1195">
        <w:rPr>
          <w:rFonts w:ascii="Trebuchet MS" w:hAnsi="Trebuchet MS"/>
        </w:rPr>
        <w:tab/>
      </w:r>
      <w:r w:rsidR="00A3084A">
        <w:rPr>
          <w:rFonts w:ascii="Trebuchet MS" w:hAnsi="Trebuchet MS"/>
        </w:rPr>
        <w:t>LRC Office</w:t>
      </w:r>
    </w:p>
    <w:p w:rsidR="00215FB1" w:rsidRDefault="00215FB1" w:rsidP="00D9044C">
      <w:pPr>
        <w:tabs>
          <w:tab w:val="left" w:pos="1440"/>
        </w:tabs>
        <w:rPr>
          <w:rFonts w:ascii="Trebuchet MS" w:hAnsi="Trebuchet MS"/>
        </w:rPr>
      </w:pPr>
      <w:r w:rsidRPr="009C1195">
        <w:rPr>
          <w:rStyle w:val="Bold10ptChar"/>
          <w:rFonts w:ascii="Trebuchet MS" w:hAnsi="Trebuchet MS"/>
        </w:rPr>
        <w:t>Please bring:</w:t>
      </w:r>
      <w:r w:rsidRPr="009C1195">
        <w:rPr>
          <w:rFonts w:ascii="Trebuchet MS" w:hAnsi="Trebuchet MS"/>
        </w:rPr>
        <w:tab/>
      </w:r>
      <w:r w:rsidR="00A3084A">
        <w:rPr>
          <w:rFonts w:ascii="Trebuchet MS" w:hAnsi="Trebuchet MS"/>
        </w:rPr>
        <w:t>Agenda</w:t>
      </w:r>
      <w:r w:rsidR="00EF4EAE">
        <w:rPr>
          <w:rFonts w:ascii="Trebuchet MS" w:hAnsi="Trebuchet MS"/>
        </w:rPr>
        <w:t xml:space="preserve"> and pen</w:t>
      </w:r>
    </w:p>
    <w:p w:rsidR="005C4835" w:rsidRPr="009C1195" w:rsidRDefault="005C4835" w:rsidP="00D9044C">
      <w:pPr>
        <w:tabs>
          <w:tab w:val="left" w:pos="1440"/>
        </w:tabs>
        <w:rPr>
          <w:rFonts w:ascii="Trebuchet MS" w:hAnsi="Trebuchet MS"/>
        </w:rPr>
      </w:pPr>
    </w:p>
    <w:tbl>
      <w:tblPr>
        <w:tblW w:w="10355" w:type="dxa"/>
        <w:tblBorders>
          <w:top w:val="double" w:sz="6" w:space="0" w:color="5F5F5F"/>
          <w:bottom w:val="double" w:sz="6" w:space="0" w:color="5F5F5F"/>
          <w:insideH w:val="double" w:sz="6" w:space="0" w:color="5F5F5F"/>
        </w:tblBorders>
        <w:tblCellMar>
          <w:top w:w="115" w:type="dxa"/>
          <w:left w:w="115" w:type="dxa"/>
          <w:bottom w:w="29" w:type="dxa"/>
          <w:right w:w="115" w:type="dxa"/>
        </w:tblCellMar>
        <w:tblLook w:val="0000"/>
      </w:tblPr>
      <w:tblGrid>
        <w:gridCol w:w="2530"/>
        <w:gridCol w:w="5652"/>
        <w:gridCol w:w="2173"/>
      </w:tblGrid>
      <w:tr w:rsidR="00215FB1" w:rsidRPr="009C1195" w:rsidTr="00EA70CB">
        <w:trPr>
          <w:trHeight w:val="362"/>
        </w:trPr>
        <w:tc>
          <w:tcPr>
            <w:tcW w:w="2794" w:type="dxa"/>
          </w:tcPr>
          <w:p w:rsidR="00215FB1" w:rsidRPr="009C1195" w:rsidRDefault="00235FCF" w:rsidP="00A3084A">
            <w:pPr>
              <w:pStyle w:val="Heading2"/>
              <w:rPr>
                <w:rFonts w:ascii="Trebuchet MS" w:hAnsi="Trebuchet MS"/>
              </w:rPr>
            </w:pPr>
            <w:r>
              <w:rPr>
                <w:rFonts w:ascii="Trebuchet MS" w:hAnsi="Trebuchet MS"/>
              </w:rPr>
              <w:t>10</w:t>
            </w:r>
            <w:r w:rsidR="00CC7791">
              <w:rPr>
                <w:rFonts w:ascii="Trebuchet MS" w:hAnsi="Trebuchet MS"/>
              </w:rPr>
              <w:t xml:space="preserve">:00 </w:t>
            </w:r>
            <w:r w:rsidR="00A3084A">
              <w:rPr>
                <w:rFonts w:ascii="Trebuchet MS" w:hAnsi="Trebuchet MS"/>
              </w:rPr>
              <w:t>AM</w:t>
            </w:r>
            <w:r w:rsidR="00CC7791">
              <w:rPr>
                <w:rFonts w:ascii="Trebuchet MS" w:hAnsi="Trebuchet MS"/>
              </w:rPr>
              <w:t xml:space="preserve"> – </w:t>
            </w:r>
            <w:r>
              <w:rPr>
                <w:rFonts w:ascii="Trebuchet MS" w:hAnsi="Trebuchet MS"/>
              </w:rPr>
              <w:t>10</w:t>
            </w:r>
            <w:r w:rsidR="00FD2997">
              <w:rPr>
                <w:rFonts w:ascii="Trebuchet MS" w:hAnsi="Trebuchet MS"/>
              </w:rPr>
              <w:t>:05</w:t>
            </w:r>
            <w:r w:rsidR="00A3084A">
              <w:rPr>
                <w:rFonts w:ascii="Trebuchet MS" w:hAnsi="Trebuchet MS"/>
              </w:rPr>
              <w:t xml:space="preserve"> AM</w:t>
            </w:r>
          </w:p>
        </w:tc>
        <w:tc>
          <w:tcPr>
            <w:tcW w:w="5213" w:type="dxa"/>
          </w:tcPr>
          <w:p w:rsidR="00031A8C" w:rsidRPr="0019462A" w:rsidRDefault="00FD2997" w:rsidP="00FD2997">
            <w:pPr>
              <w:pStyle w:val="Heading2"/>
              <w:rPr>
                <w:rFonts w:ascii="Trebuchet MS" w:hAnsi="Trebuchet MS"/>
              </w:rPr>
            </w:pPr>
            <w:r>
              <w:rPr>
                <w:rFonts w:ascii="Trebuchet MS" w:hAnsi="Trebuchet MS"/>
              </w:rPr>
              <w:t>Welcome</w:t>
            </w:r>
          </w:p>
        </w:tc>
        <w:tc>
          <w:tcPr>
            <w:tcW w:w="2348" w:type="dxa"/>
            <w:vAlign w:val="center"/>
          </w:tcPr>
          <w:p w:rsidR="00215FB1" w:rsidRPr="009C1195" w:rsidRDefault="00FB1B4B" w:rsidP="00E7243F">
            <w:pPr>
              <w:pStyle w:val="Location"/>
              <w:rPr>
                <w:rFonts w:ascii="Trebuchet MS" w:hAnsi="Trebuchet MS"/>
              </w:rPr>
            </w:pPr>
            <w:r>
              <w:rPr>
                <w:rFonts w:ascii="Trebuchet MS" w:hAnsi="Trebuchet MS"/>
              </w:rPr>
              <w:t>Phenessa Jones</w:t>
            </w:r>
          </w:p>
        </w:tc>
      </w:tr>
      <w:tr w:rsidR="00215FB1" w:rsidRPr="009C1195">
        <w:trPr>
          <w:trHeight w:val="864"/>
        </w:trPr>
        <w:tc>
          <w:tcPr>
            <w:tcW w:w="2794" w:type="dxa"/>
          </w:tcPr>
          <w:p w:rsidR="00215FB1" w:rsidRPr="009C1195" w:rsidRDefault="00235FCF" w:rsidP="00A3084A">
            <w:pPr>
              <w:pStyle w:val="Heading2"/>
              <w:rPr>
                <w:rFonts w:ascii="Trebuchet MS" w:hAnsi="Trebuchet MS"/>
              </w:rPr>
            </w:pPr>
            <w:r>
              <w:rPr>
                <w:rFonts w:ascii="Trebuchet MS" w:hAnsi="Trebuchet MS"/>
              </w:rPr>
              <w:t>10</w:t>
            </w:r>
            <w:r w:rsidR="00FD2997">
              <w:rPr>
                <w:rFonts w:ascii="Trebuchet MS" w:hAnsi="Trebuchet MS"/>
              </w:rPr>
              <w:t>:05</w:t>
            </w:r>
            <w:r w:rsidR="00A3084A">
              <w:rPr>
                <w:rFonts w:ascii="Trebuchet MS" w:hAnsi="Trebuchet MS"/>
              </w:rPr>
              <w:t xml:space="preserve"> AM</w:t>
            </w:r>
            <w:r w:rsidR="00215FB1" w:rsidRPr="009C1195">
              <w:rPr>
                <w:rFonts w:ascii="Trebuchet MS" w:hAnsi="Trebuchet MS"/>
              </w:rPr>
              <w:t xml:space="preserve"> – </w:t>
            </w:r>
            <w:r>
              <w:rPr>
                <w:rFonts w:ascii="Trebuchet MS" w:hAnsi="Trebuchet MS"/>
              </w:rPr>
              <w:t>10</w:t>
            </w:r>
            <w:r w:rsidR="00A3084A">
              <w:rPr>
                <w:rFonts w:ascii="Trebuchet MS" w:hAnsi="Trebuchet MS"/>
              </w:rPr>
              <w:t>:20 AM</w:t>
            </w:r>
          </w:p>
        </w:tc>
        <w:tc>
          <w:tcPr>
            <w:tcW w:w="5213" w:type="dxa"/>
          </w:tcPr>
          <w:p w:rsidR="00215FB1" w:rsidRPr="009C1195" w:rsidRDefault="00FD2997" w:rsidP="00E7243F">
            <w:pPr>
              <w:pStyle w:val="Heading2"/>
              <w:rPr>
                <w:rFonts w:ascii="Trebuchet MS" w:hAnsi="Trebuchet MS"/>
              </w:rPr>
            </w:pPr>
            <w:r>
              <w:rPr>
                <w:rFonts w:ascii="Trebuchet MS" w:hAnsi="Trebuchet MS"/>
              </w:rPr>
              <w:t>L</w:t>
            </w:r>
            <w:r w:rsidR="00671FD9">
              <w:rPr>
                <w:rFonts w:ascii="Trebuchet MS" w:hAnsi="Trebuchet MS"/>
              </w:rPr>
              <w:t>RC</w:t>
            </w:r>
            <w:r>
              <w:rPr>
                <w:rFonts w:ascii="Trebuchet MS" w:hAnsi="Trebuchet MS"/>
              </w:rPr>
              <w:t xml:space="preserve"> Quality</w:t>
            </w:r>
          </w:p>
          <w:p w:rsidR="005B33CA" w:rsidRDefault="00B8261D" w:rsidP="005B33CA">
            <w:pPr>
              <w:numPr>
                <w:ilvl w:val="0"/>
                <w:numId w:val="9"/>
              </w:numPr>
              <w:rPr>
                <w:rFonts w:ascii="Trebuchet MS" w:hAnsi="Trebuchet MS"/>
              </w:rPr>
            </w:pPr>
            <w:r>
              <w:rPr>
                <w:rFonts w:ascii="Trebuchet MS" w:hAnsi="Trebuchet MS"/>
              </w:rPr>
              <w:t>New Library Website</w:t>
            </w:r>
            <w:r w:rsidR="00365B56">
              <w:rPr>
                <w:rFonts w:ascii="Trebuchet MS" w:hAnsi="Trebuchet MS"/>
              </w:rPr>
              <w:t>:</w:t>
            </w:r>
            <w:r>
              <w:rPr>
                <w:rFonts w:ascii="Trebuchet MS" w:hAnsi="Trebuchet MS"/>
              </w:rPr>
              <w:t xml:space="preserve"> </w:t>
            </w:r>
            <w:hyperlink r:id="rId8" w:history="1">
              <w:r w:rsidRPr="00F12FBF">
                <w:rPr>
                  <w:rStyle w:val="Hyperlink"/>
                  <w:rFonts w:ascii="Trebuchet MS" w:hAnsi="Trebuchet MS"/>
                </w:rPr>
                <w:t>http://www.edison.edu/library</w:t>
              </w:r>
            </w:hyperlink>
            <w:r>
              <w:rPr>
                <w:rFonts w:ascii="Trebuchet MS" w:hAnsi="Trebuchet MS"/>
              </w:rPr>
              <w:t xml:space="preserve"> </w:t>
            </w:r>
          </w:p>
          <w:p w:rsidR="0019462A" w:rsidRDefault="00103460" w:rsidP="005B33CA">
            <w:pPr>
              <w:numPr>
                <w:ilvl w:val="0"/>
                <w:numId w:val="9"/>
              </w:numPr>
              <w:rPr>
                <w:rFonts w:ascii="Trebuchet MS" w:hAnsi="Trebuchet MS"/>
              </w:rPr>
            </w:pPr>
            <w:r>
              <w:rPr>
                <w:rFonts w:ascii="Trebuchet MS" w:hAnsi="Trebuchet MS"/>
              </w:rPr>
              <w:t>Research Guides for general education</w:t>
            </w:r>
          </w:p>
          <w:p w:rsidR="00FD2997" w:rsidRDefault="00B8261D" w:rsidP="005B33CA">
            <w:pPr>
              <w:numPr>
                <w:ilvl w:val="0"/>
                <w:numId w:val="9"/>
              </w:numPr>
              <w:rPr>
                <w:rFonts w:ascii="Trebuchet MS" w:hAnsi="Trebuchet MS"/>
              </w:rPr>
            </w:pPr>
            <w:r>
              <w:rPr>
                <w:rFonts w:ascii="Trebuchet MS" w:hAnsi="Trebuchet MS"/>
              </w:rPr>
              <w:t>P</w:t>
            </w:r>
            <w:r w:rsidR="00365B56">
              <w:rPr>
                <w:rFonts w:ascii="Trebuchet MS" w:hAnsi="Trebuchet MS"/>
              </w:rPr>
              <w:t>rofessional development/training</w:t>
            </w:r>
          </w:p>
          <w:p w:rsidR="009C1BB5" w:rsidRDefault="00B8261D" w:rsidP="005B33CA">
            <w:pPr>
              <w:numPr>
                <w:ilvl w:val="0"/>
                <w:numId w:val="9"/>
              </w:numPr>
              <w:rPr>
                <w:rFonts w:ascii="Trebuchet MS" w:hAnsi="Trebuchet MS"/>
              </w:rPr>
            </w:pPr>
            <w:r>
              <w:rPr>
                <w:rFonts w:ascii="Trebuchet MS" w:hAnsi="Trebuchet MS"/>
              </w:rPr>
              <w:t>Plagiarism prevention alternatives</w:t>
            </w:r>
          </w:p>
          <w:p w:rsidR="00461961" w:rsidRPr="009C1195" w:rsidRDefault="00461961" w:rsidP="005B33CA">
            <w:pPr>
              <w:numPr>
                <w:ilvl w:val="0"/>
                <w:numId w:val="9"/>
              </w:numPr>
              <w:rPr>
                <w:rFonts w:ascii="Trebuchet MS" w:hAnsi="Trebuchet MS"/>
              </w:rPr>
            </w:pPr>
            <w:r>
              <w:rPr>
                <w:rFonts w:ascii="Trebuchet MS" w:hAnsi="Trebuchet MS"/>
              </w:rPr>
              <w:t>SACS Reaffirmation process – become familiar with the standards pertaining to learning resources</w:t>
            </w:r>
            <w:r w:rsidR="00200F63">
              <w:rPr>
                <w:rFonts w:ascii="Trebuchet MS" w:hAnsi="Trebuchet MS"/>
              </w:rPr>
              <w:t xml:space="preserve"> (2.9; 3.8.1; 3.8.2; and 3.8.3)</w:t>
            </w:r>
            <w:r>
              <w:rPr>
                <w:rFonts w:ascii="Trebuchet MS" w:hAnsi="Trebuchet MS"/>
              </w:rPr>
              <w:t xml:space="preserve">, </w:t>
            </w:r>
            <w:hyperlink r:id="rId9" w:history="1">
              <w:r w:rsidRPr="00906219">
                <w:rPr>
                  <w:rStyle w:val="Hyperlink"/>
                  <w:rFonts w:ascii="Trebuchet MS" w:hAnsi="Trebuchet MS"/>
                </w:rPr>
                <w:t>http://www.sacscoc.org/pdf/PrinciplesOfAccreditation.PDF</w:t>
              </w:r>
            </w:hyperlink>
            <w:r>
              <w:rPr>
                <w:rFonts w:ascii="Trebuchet MS" w:hAnsi="Trebuchet MS"/>
              </w:rPr>
              <w:t xml:space="preserve"> </w:t>
            </w:r>
          </w:p>
        </w:tc>
        <w:tc>
          <w:tcPr>
            <w:tcW w:w="2348" w:type="dxa"/>
            <w:vAlign w:val="center"/>
          </w:tcPr>
          <w:p w:rsidR="00215FB1" w:rsidRPr="009C1195" w:rsidRDefault="00FB1B4B" w:rsidP="00E7243F">
            <w:pPr>
              <w:pStyle w:val="Location"/>
              <w:rPr>
                <w:rFonts w:ascii="Trebuchet MS" w:hAnsi="Trebuchet MS"/>
              </w:rPr>
            </w:pPr>
            <w:r>
              <w:rPr>
                <w:rFonts w:ascii="Trebuchet MS" w:hAnsi="Trebuchet MS"/>
              </w:rPr>
              <w:t>All</w:t>
            </w:r>
          </w:p>
        </w:tc>
      </w:tr>
      <w:tr w:rsidR="00215FB1" w:rsidRPr="009C1195" w:rsidTr="00950630">
        <w:trPr>
          <w:trHeight w:val="1370"/>
        </w:trPr>
        <w:tc>
          <w:tcPr>
            <w:tcW w:w="2794" w:type="dxa"/>
          </w:tcPr>
          <w:p w:rsidR="00215FB1" w:rsidRPr="009C1195" w:rsidRDefault="00235FCF" w:rsidP="00A3084A">
            <w:pPr>
              <w:pStyle w:val="Heading2"/>
              <w:rPr>
                <w:rFonts w:ascii="Trebuchet MS" w:hAnsi="Trebuchet MS"/>
              </w:rPr>
            </w:pPr>
            <w:r>
              <w:rPr>
                <w:rFonts w:ascii="Trebuchet MS" w:hAnsi="Trebuchet MS"/>
              </w:rPr>
              <w:t>10</w:t>
            </w:r>
            <w:r w:rsidR="00A3084A">
              <w:rPr>
                <w:rFonts w:ascii="Trebuchet MS" w:hAnsi="Trebuchet MS"/>
              </w:rPr>
              <w:t>:20 AM</w:t>
            </w:r>
            <w:r w:rsidR="000D787A">
              <w:rPr>
                <w:rFonts w:ascii="Trebuchet MS" w:hAnsi="Trebuchet MS"/>
              </w:rPr>
              <w:t xml:space="preserve"> – </w:t>
            </w:r>
            <w:r>
              <w:rPr>
                <w:rFonts w:ascii="Trebuchet MS" w:hAnsi="Trebuchet MS"/>
              </w:rPr>
              <w:t>10</w:t>
            </w:r>
            <w:r w:rsidR="0063012A">
              <w:rPr>
                <w:rFonts w:ascii="Trebuchet MS" w:hAnsi="Trebuchet MS"/>
              </w:rPr>
              <w:t>:4</w:t>
            </w:r>
            <w:r w:rsidR="00A3084A">
              <w:rPr>
                <w:rFonts w:ascii="Trebuchet MS" w:hAnsi="Trebuchet MS"/>
              </w:rPr>
              <w:t>0 AM</w:t>
            </w:r>
          </w:p>
        </w:tc>
        <w:tc>
          <w:tcPr>
            <w:tcW w:w="5213" w:type="dxa"/>
          </w:tcPr>
          <w:p w:rsidR="00215FB1" w:rsidRPr="009C1195" w:rsidRDefault="00FA6BF1" w:rsidP="00E7243F">
            <w:pPr>
              <w:pStyle w:val="Heading2"/>
              <w:rPr>
                <w:rFonts w:ascii="Trebuchet MS" w:hAnsi="Trebuchet MS"/>
              </w:rPr>
            </w:pPr>
            <w:r>
              <w:rPr>
                <w:rFonts w:ascii="Trebuchet MS" w:hAnsi="Trebuchet MS"/>
              </w:rPr>
              <w:t>Operations</w:t>
            </w:r>
          </w:p>
          <w:p w:rsidR="00773B2A" w:rsidRDefault="007C4647" w:rsidP="00AF582C">
            <w:pPr>
              <w:numPr>
                <w:ilvl w:val="0"/>
                <w:numId w:val="10"/>
              </w:numPr>
              <w:rPr>
                <w:rFonts w:ascii="Trebuchet MS" w:hAnsi="Trebuchet MS"/>
              </w:rPr>
            </w:pPr>
            <w:r>
              <w:rPr>
                <w:rFonts w:ascii="Trebuchet MS" w:hAnsi="Trebuchet MS"/>
              </w:rPr>
              <w:t>Concerns</w:t>
            </w:r>
          </w:p>
          <w:p w:rsidR="001062D9" w:rsidRDefault="001062D9" w:rsidP="00AF582C">
            <w:pPr>
              <w:numPr>
                <w:ilvl w:val="0"/>
                <w:numId w:val="10"/>
              </w:numPr>
              <w:rPr>
                <w:rFonts w:ascii="Trebuchet MS" w:hAnsi="Trebuchet MS"/>
              </w:rPr>
            </w:pPr>
            <w:r>
              <w:rPr>
                <w:rFonts w:ascii="Trebuchet MS" w:hAnsi="Trebuchet MS"/>
              </w:rPr>
              <w:t>Public Library News – Mary Ann</w:t>
            </w:r>
          </w:p>
          <w:p w:rsidR="005F4C6E" w:rsidRDefault="007C4647" w:rsidP="00AF582C">
            <w:pPr>
              <w:numPr>
                <w:ilvl w:val="0"/>
                <w:numId w:val="10"/>
              </w:numPr>
              <w:rPr>
                <w:rFonts w:ascii="Trebuchet MS" w:hAnsi="Trebuchet MS"/>
              </w:rPr>
            </w:pPr>
            <w:r>
              <w:rPr>
                <w:rFonts w:ascii="Trebuchet MS" w:hAnsi="Trebuchet MS"/>
              </w:rPr>
              <w:t>New staff</w:t>
            </w:r>
          </w:p>
          <w:p w:rsidR="00461961" w:rsidRPr="00DE58F0" w:rsidRDefault="00DA4563" w:rsidP="00DE58F0">
            <w:pPr>
              <w:numPr>
                <w:ilvl w:val="0"/>
                <w:numId w:val="10"/>
              </w:numPr>
              <w:rPr>
                <w:rFonts w:ascii="Trebuchet MS" w:hAnsi="Trebuchet MS"/>
              </w:rPr>
            </w:pPr>
            <w:r>
              <w:rPr>
                <w:rFonts w:ascii="Trebuchet MS" w:hAnsi="Trebuchet MS"/>
              </w:rPr>
              <w:t xml:space="preserve">Monthly thematic </w:t>
            </w:r>
            <w:r w:rsidR="00580AA8">
              <w:rPr>
                <w:rFonts w:ascii="Trebuchet MS" w:hAnsi="Trebuchet MS"/>
              </w:rPr>
              <w:t>display</w:t>
            </w:r>
            <w:r>
              <w:rPr>
                <w:rFonts w:ascii="Trebuchet MS" w:hAnsi="Trebuchet MS"/>
              </w:rPr>
              <w:t xml:space="preserve"> (i.e. </w:t>
            </w:r>
            <w:r w:rsidR="007C4647">
              <w:rPr>
                <w:rFonts w:ascii="Trebuchet MS" w:hAnsi="Trebuchet MS"/>
              </w:rPr>
              <w:t>July</w:t>
            </w:r>
            <w:r w:rsidR="003E5F63">
              <w:rPr>
                <w:rFonts w:ascii="Trebuchet MS" w:hAnsi="Trebuchet MS"/>
              </w:rPr>
              <w:t xml:space="preserve"> – </w:t>
            </w:r>
            <w:r w:rsidR="00B666BE">
              <w:rPr>
                <w:rFonts w:ascii="Trebuchet MS" w:hAnsi="Trebuchet MS"/>
              </w:rPr>
              <w:t>Social Wellness</w:t>
            </w:r>
            <w:r w:rsidR="00FD2997">
              <w:rPr>
                <w:rFonts w:ascii="Trebuchet MS" w:hAnsi="Trebuchet MS"/>
              </w:rPr>
              <w:t xml:space="preserve"> Month</w:t>
            </w:r>
            <w:r w:rsidR="00E224CE">
              <w:rPr>
                <w:rFonts w:ascii="Trebuchet MS" w:hAnsi="Trebuchet MS"/>
              </w:rPr>
              <w:t>, National Recreation &amp; Parks Month</w:t>
            </w:r>
            <w:r>
              <w:rPr>
                <w:rFonts w:ascii="Trebuchet MS" w:hAnsi="Trebuchet MS"/>
              </w:rPr>
              <w:t>)</w:t>
            </w:r>
          </w:p>
        </w:tc>
        <w:tc>
          <w:tcPr>
            <w:tcW w:w="2348" w:type="dxa"/>
            <w:vAlign w:val="center"/>
          </w:tcPr>
          <w:p w:rsidR="00215FB1" w:rsidRPr="009C1195" w:rsidRDefault="00FA6BF1" w:rsidP="00E7243F">
            <w:pPr>
              <w:pStyle w:val="Location"/>
              <w:rPr>
                <w:rFonts w:ascii="Trebuchet MS" w:hAnsi="Trebuchet MS"/>
              </w:rPr>
            </w:pPr>
            <w:r>
              <w:rPr>
                <w:rFonts w:ascii="Trebuchet MS" w:hAnsi="Trebuchet MS"/>
              </w:rPr>
              <w:t>All</w:t>
            </w:r>
          </w:p>
        </w:tc>
      </w:tr>
      <w:tr w:rsidR="00215FB1" w:rsidRPr="009C1195">
        <w:trPr>
          <w:trHeight w:val="571"/>
        </w:trPr>
        <w:tc>
          <w:tcPr>
            <w:tcW w:w="2794" w:type="dxa"/>
          </w:tcPr>
          <w:p w:rsidR="00215FB1" w:rsidRPr="009C1195" w:rsidRDefault="00235FCF" w:rsidP="00A3084A">
            <w:pPr>
              <w:pStyle w:val="Heading2"/>
              <w:rPr>
                <w:rFonts w:ascii="Trebuchet MS" w:hAnsi="Trebuchet MS"/>
              </w:rPr>
            </w:pPr>
            <w:r>
              <w:rPr>
                <w:rFonts w:ascii="Trebuchet MS" w:hAnsi="Trebuchet MS"/>
              </w:rPr>
              <w:t>10</w:t>
            </w:r>
            <w:r w:rsidR="0063012A">
              <w:rPr>
                <w:rFonts w:ascii="Trebuchet MS" w:hAnsi="Trebuchet MS"/>
              </w:rPr>
              <w:t>:4</w:t>
            </w:r>
            <w:r w:rsidR="00A3084A">
              <w:rPr>
                <w:rFonts w:ascii="Trebuchet MS" w:hAnsi="Trebuchet MS"/>
              </w:rPr>
              <w:t>0 AM</w:t>
            </w:r>
            <w:r w:rsidR="00B753DE">
              <w:rPr>
                <w:rFonts w:ascii="Trebuchet MS" w:hAnsi="Trebuchet MS"/>
              </w:rPr>
              <w:t xml:space="preserve"> – </w:t>
            </w:r>
            <w:r>
              <w:rPr>
                <w:rFonts w:ascii="Trebuchet MS" w:hAnsi="Trebuchet MS"/>
              </w:rPr>
              <w:t>10</w:t>
            </w:r>
            <w:r w:rsidR="0063012A">
              <w:rPr>
                <w:rFonts w:ascii="Trebuchet MS" w:hAnsi="Trebuchet MS"/>
              </w:rPr>
              <w:t>:50</w:t>
            </w:r>
            <w:r w:rsidR="00A3084A">
              <w:rPr>
                <w:rFonts w:ascii="Trebuchet MS" w:hAnsi="Trebuchet MS"/>
              </w:rPr>
              <w:t xml:space="preserve"> AM</w:t>
            </w:r>
          </w:p>
        </w:tc>
        <w:tc>
          <w:tcPr>
            <w:tcW w:w="5213" w:type="dxa"/>
          </w:tcPr>
          <w:p w:rsidR="00215FB1" w:rsidRPr="009C1195" w:rsidRDefault="00FA6BF1" w:rsidP="00E7243F">
            <w:pPr>
              <w:pStyle w:val="Heading2"/>
              <w:rPr>
                <w:rFonts w:ascii="Trebuchet MS" w:hAnsi="Trebuchet MS"/>
              </w:rPr>
            </w:pPr>
            <w:r>
              <w:rPr>
                <w:rFonts w:ascii="Trebuchet MS" w:hAnsi="Trebuchet MS"/>
              </w:rPr>
              <w:t>Campus</w:t>
            </w:r>
            <w:r w:rsidR="00EA00DE">
              <w:rPr>
                <w:rFonts w:ascii="Trebuchet MS" w:hAnsi="Trebuchet MS"/>
              </w:rPr>
              <w:t>/LRC</w:t>
            </w:r>
            <w:r>
              <w:rPr>
                <w:rFonts w:ascii="Trebuchet MS" w:hAnsi="Trebuchet MS"/>
              </w:rPr>
              <w:t xml:space="preserve"> Updates</w:t>
            </w:r>
          </w:p>
          <w:p w:rsidR="009C1BB5" w:rsidRDefault="00DE58F0" w:rsidP="002440E6">
            <w:pPr>
              <w:numPr>
                <w:ilvl w:val="0"/>
                <w:numId w:val="11"/>
              </w:numPr>
              <w:rPr>
                <w:rFonts w:ascii="Trebuchet MS" w:hAnsi="Trebuchet MS"/>
              </w:rPr>
            </w:pPr>
            <w:r>
              <w:rPr>
                <w:rFonts w:ascii="Trebuchet MS" w:hAnsi="Trebuchet MS"/>
              </w:rPr>
              <w:t>New facility for Hendry/Glades Center</w:t>
            </w:r>
          </w:p>
          <w:p w:rsidR="00DE58F0" w:rsidRDefault="00DE58F0" w:rsidP="002440E6">
            <w:pPr>
              <w:numPr>
                <w:ilvl w:val="0"/>
                <w:numId w:val="11"/>
              </w:numPr>
              <w:rPr>
                <w:rFonts w:ascii="Trebuchet MS" w:hAnsi="Trebuchet MS"/>
              </w:rPr>
            </w:pPr>
            <w:r>
              <w:rPr>
                <w:rFonts w:ascii="Trebuchet MS" w:hAnsi="Trebuchet MS"/>
              </w:rPr>
              <w:t>Tobacco-Free Campus</w:t>
            </w:r>
          </w:p>
          <w:p w:rsidR="009C1BB5" w:rsidRDefault="009C1BB5" w:rsidP="002440E6">
            <w:pPr>
              <w:numPr>
                <w:ilvl w:val="0"/>
                <w:numId w:val="11"/>
              </w:numPr>
              <w:rPr>
                <w:rFonts w:ascii="Trebuchet MS" w:hAnsi="Trebuchet MS"/>
              </w:rPr>
            </w:pPr>
            <w:r>
              <w:rPr>
                <w:rFonts w:ascii="Trebuchet MS" w:hAnsi="Trebuchet MS"/>
              </w:rPr>
              <w:t>Professional Duty Days – August 17</w:t>
            </w:r>
            <w:r w:rsidRPr="009C1BB5">
              <w:rPr>
                <w:rFonts w:ascii="Trebuchet MS" w:hAnsi="Trebuchet MS"/>
                <w:vertAlign w:val="superscript"/>
              </w:rPr>
              <w:t>th</w:t>
            </w:r>
            <w:r>
              <w:rPr>
                <w:rFonts w:ascii="Trebuchet MS" w:hAnsi="Trebuchet MS"/>
              </w:rPr>
              <w:t xml:space="preserve"> and 18</w:t>
            </w:r>
            <w:r w:rsidRPr="009C1BB5">
              <w:rPr>
                <w:rFonts w:ascii="Trebuchet MS" w:hAnsi="Trebuchet MS"/>
                <w:vertAlign w:val="superscript"/>
              </w:rPr>
              <w:t>th</w:t>
            </w:r>
            <w:r>
              <w:rPr>
                <w:rFonts w:ascii="Trebuchet MS" w:hAnsi="Trebuchet MS"/>
              </w:rPr>
              <w:t xml:space="preserve"> </w:t>
            </w:r>
          </w:p>
          <w:p w:rsidR="009C1BB5" w:rsidRPr="009C1195" w:rsidRDefault="009C1BB5" w:rsidP="002440E6">
            <w:pPr>
              <w:numPr>
                <w:ilvl w:val="0"/>
                <w:numId w:val="11"/>
              </w:numPr>
              <w:rPr>
                <w:rFonts w:ascii="Trebuchet MS" w:hAnsi="Trebuchet MS"/>
              </w:rPr>
            </w:pPr>
            <w:r>
              <w:rPr>
                <w:rFonts w:ascii="Trebuchet MS" w:hAnsi="Trebuchet MS"/>
              </w:rPr>
              <w:t>Campus Professional Duty Days – August 19</w:t>
            </w:r>
            <w:r w:rsidRPr="009C1BB5">
              <w:rPr>
                <w:rFonts w:ascii="Trebuchet MS" w:hAnsi="Trebuchet MS"/>
                <w:vertAlign w:val="superscript"/>
              </w:rPr>
              <w:t>th</w:t>
            </w:r>
            <w:r>
              <w:rPr>
                <w:rFonts w:ascii="Trebuchet MS" w:hAnsi="Trebuchet MS"/>
              </w:rPr>
              <w:t xml:space="preserve"> – 21st</w:t>
            </w:r>
          </w:p>
        </w:tc>
        <w:tc>
          <w:tcPr>
            <w:tcW w:w="2348" w:type="dxa"/>
            <w:vAlign w:val="center"/>
          </w:tcPr>
          <w:p w:rsidR="00215FB1" w:rsidRPr="009C1195" w:rsidRDefault="00950630" w:rsidP="00E7243F">
            <w:pPr>
              <w:pStyle w:val="Location"/>
              <w:rPr>
                <w:rFonts w:ascii="Trebuchet MS" w:hAnsi="Trebuchet MS"/>
              </w:rPr>
            </w:pPr>
            <w:r>
              <w:rPr>
                <w:rFonts w:ascii="Trebuchet MS" w:hAnsi="Trebuchet MS"/>
              </w:rPr>
              <w:t>Phenessa Jones</w:t>
            </w:r>
          </w:p>
        </w:tc>
      </w:tr>
      <w:tr w:rsidR="00A3084A" w:rsidRPr="009C1195">
        <w:trPr>
          <w:trHeight w:val="571"/>
        </w:trPr>
        <w:tc>
          <w:tcPr>
            <w:tcW w:w="2794" w:type="dxa"/>
          </w:tcPr>
          <w:p w:rsidR="00A3084A" w:rsidRDefault="00235FCF" w:rsidP="00A3084A">
            <w:pPr>
              <w:pStyle w:val="Heading2"/>
              <w:rPr>
                <w:rFonts w:ascii="Trebuchet MS" w:hAnsi="Trebuchet MS"/>
              </w:rPr>
            </w:pPr>
            <w:r>
              <w:rPr>
                <w:rFonts w:ascii="Trebuchet MS" w:hAnsi="Trebuchet MS"/>
              </w:rPr>
              <w:t>10</w:t>
            </w:r>
            <w:r w:rsidR="0063012A">
              <w:rPr>
                <w:rFonts w:ascii="Trebuchet MS" w:hAnsi="Trebuchet MS"/>
              </w:rPr>
              <w:t>:50</w:t>
            </w:r>
            <w:r>
              <w:rPr>
                <w:rFonts w:ascii="Trebuchet MS" w:hAnsi="Trebuchet MS"/>
              </w:rPr>
              <w:t xml:space="preserve"> AM – 11</w:t>
            </w:r>
            <w:r w:rsidR="00B2556B">
              <w:rPr>
                <w:rFonts w:ascii="Trebuchet MS" w:hAnsi="Trebuchet MS"/>
              </w:rPr>
              <w:t>:00 P</w:t>
            </w:r>
            <w:r w:rsidR="00A3084A">
              <w:rPr>
                <w:rFonts w:ascii="Trebuchet MS" w:hAnsi="Trebuchet MS"/>
              </w:rPr>
              <w:t>M</w:t>
            </w:r>
          </w:p>
        </w:tc>
        <w:tc>
          <w:tcPr>
            <w:tcW w:w="5213" w:type="dxa"/>
          </w:tcPr>
          <w:p w:rsidR="00A3084A" w:rsidRDefault="00A3084A" w:rsidP="00E7243F">
            <w:pPr>
              <w:pStyle w:val="Heading2"/>
              <w:rPr>
                <w:rFonts w:ascii="Trebuchet MS" w:hAnsi="Trebuchet MS"/>
              </w:rPr>
            </w:pPr>
            <w:r>
              <w:rPr>
                <w:rFonts w:ascii="Trebuchet MS" w:hAnsi="Trebuchet MS"/>
              </w:rPr>
              <w:t>Wrap – up</w:t>
            </w:r>
          </w:p>
          <w:p w:rsidR="00A3084A" w:rsidRDefault="00EB3FC6" w:rsidP="00446BDA">
            <w:pPr>
              <w:numPr>
                <w:ilvl w:val="0"/>
                <w:numId w:val="14"/>
              </w:numPr>
            </w:pPr>
            <w:r>
              <w:t>Open Discussion</w:t>
            </w:r>
          </w:p>
          <w:p w:rsidR="00A3084A" w:rsidRPr="001A07FC" w:rsidRDefault="00A3084A" w:rsidP="00446BDA">
            <w:pPr>
              <w:numPr>
                <w:ilvl w:val="0"/>
                <w:numId w:val="14"/>
              </w:numPr>
            </w:pPr>
            <w:r>
              <w:t>Q &amp; A</w:t>
            </w:r>
          </w:p>
        </w:tc>
        <w:tc>
          <w:tcPr>
            <w:tcW w:w="2348" w:type="dxa"/>
            <w:vAlign w:val="center"/>
          </w:tcPr>
          <w:p w:rsidR="00A3084A" w:rsidRDefault="00A3084A" w:rsidP="00E7243F">
            <w:pPr>
              <w:pStyle w:val="Location"/>
              <w:rPr>
                <w:rFonts w:ascii="Trebuchet MS" w:hAnsi="Trebuchet MS"/>
              </w:rPr>
            </w:pPr>
            <w:r>
              <w:rPr>
                <w:rFonts w:ascii="Trebuchet MS" w:hAnsi="Trebuchet MS"/>
              </w:rPr>
              <w:t>All</w:t>
            </w:r>
          </w:p>
        </w:tc>
      </w:tr>
    </w:tbl>
    <w:p w:rsidR="00215FB1" w:rsidRPr="009C1195" w:rsidRDefault="00215FB1">
      <w:pPr>
        <w:rPr>
          <w:rFonts w:ascii="Trebuchet MS" w:hAnsi="Trebuchet MS"/>
        </w:rPr>
      </w:pPr>
    </w:p>
    <w:sectPr w:rsidR="00215FB1" w:rsidRPr="009C1195" w:rsidSect="00DF7004">
      <w:pgSz w:w="12240" w:h="15840"/>
      <w:pgMar w:top="1080" w:right="1080" w:bottom="1080" w:left="108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86F80" w:rsidRDefault="00F86F80" w:rsidP="001A07FC">
      <w:pPr>
        <w:pStyle w:val="Location"/>
      </w:pPr>
      <w:r>
        <w:separator/>
      </w:r>
    </w:p>
  </w:endnote>
  <w:endnote w:type="continuationSeparator" w:id="1">
    <w:p w:rsidR="00F86F80" w:rsidRDefault="00F86F80" w:rsidP="001A07FC">
      <w:pPr>
        <w:pStyle w:val="Location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rebuchet MS">
    <w:panose1 w:val="020B06030202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86F80" w:rsidRDefault="00F86F80" w:rsidP="001A07FC">
      <w:pPr>
        <w:pStyle w:val="Location"/>
      </w:pPr>
      <w:r>
        <w:separator/>
      </w:r>
    </w:p>
  </w:footnote>
  <w:footnote w:type="continuationSeparator" w:id="1">
    <w:p w:rsidR="00F86F80" w:rsidRDefault="00F86F80" w:rsidP="001A07FC">
      <w:pPr>
        <w:pStyle w:val="Location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33D0F94E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3746EE42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4EC8DADE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1B284D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8"/>
    <w:multiLevelType w:val="singleLevel"/>
    <w:tmpl w:val="BAFC091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5">
    <w:nsid w:val="04986501"/>
    <w:multiLevelType w:val="hybridMultilevel"/>
    <w:tmpl w:val="2BCA58CA"/>
    <w:lvl w:ilvl="0" w:tplc="0409000B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6">
    <w:nsid w:val="2D3E6393"/>
    <w:multiLevelType w:val="hybridMultilevel"/>
    <w:tmpl w:val="72A8275C"/>
    <w:lvl w:ilvl="0" w:tplc="0409000B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7">
    <w:nsid w:val="51DC3D5D"/>
    <w:multiLevelType w:val="hybridMultilevel"/>
    <w:tmpl w:val="AE5E0138"/>
    <w:lvl w:ilvl="0" w:tplc="0409000B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8">
    <w:nsid w:val="5365143D"/>
    <w:multiLevelType w:val="hybridMultilevel"/>
    <w:tmpl w:val="4146A9A8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9">
    <w:nsid w:val="53E25F90"/>
    <w:multiLevelType w:val="hybridMultilevel"/>
    <w:tmpl w:val="EA56AD1E"/>
    <w:lvl w:ilvl="0" w:tplc="0409000B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0">
    <w:nsid w:val="547D7576"/>
    <w:multiLevelType w:val="hybridMultilevel"/>
    <w:tmpl w:val="22A43626"/>
    <w:lvl w:ilvl="0" w:tplc="0409000B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1">
    <w:nsid w:val="58E06327"/>
    <w:multiLevelType w:val="hybridMultilevel"/>
    <w:tmpl w:val="429CE548"/>
    <w:lvl w:ilvl="0" w:tplc="0409000B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2">
    <w:nsid w:val="64A42C96"/>
    <w:multiLevelType w:val="hybridMultilevel"/>
    <w:tmpl w:val="5B02B384"/>
    <w:lvl w:ilvl="0" w:tplc="0409000B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3">
    <w:nsid w:val="75354F7D"/>
    <w:multiLevelType w:val="multilevel"/>
    <w:tmpl w:val="4146A9A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2"/>
  </w:num>
  <w:num w:numId="4">
    <w:abstractNumId w:val="1"/>
  </w:num>
  <w:num w:numId="5">
    <w:abstractNumId w:val="0"/>
  </w:num>
  <w:num w:numId="6">
    <w:abstractNumId w:val="8"/>
  </w:num>
  <w:num w:numId="7">
    <w:abstractNumId w:val="13"/>
  </w:num>
  <w:num w:numId="8">
    <w:abstractNumId w:val="6"/>
  </w:num>
  <w:num w:numId="9">
    <w:abstractNumId w:val="10"/>
  </w:num>
  <w:num w:numId="10">
    <w:abstractNumId w:val="9"/>
  </w:num>
  <w:num w:numId="11">
    <w:abstractNumId w:val="5"/>
  </w:num>
  <w:num w:numId="12">
    <w:abstractNumId w:val="7"/>
  </w:num>
  <w:num w:numId="13">
    <w:abstractNumId w:val="12"/>
  </w:num>
  <w:num w:numId="14">
    <w:abstractNumId w:val="1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attachedTemplate r:id="rId1"/>
  <w:stylePaneFormatFilter w:val="3F01"/>
  <w:defaultTabStop w:val="720"/>
  <w:noPunctuationKerning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686E9C"/>
    <w:rsid w:val="000019DA"/>
    <w:rsid w:val="00031A8C"/>
    <w:rsid w:val="00042091"/>
    <w:rsid w:val="000421F5"/>
    <w:rsid w:val="000D787A"/>
    <w:rsid w:val="000F3F9E"/>
    <w:rsid w:val="00101743"/>
    <w:rsid w:val="00101912"/>
    <w:rsid w:val="00103460"/>
    <w:rsid w:val="001062D9"/>
    <w:rsid w:val="00126447"/>
    <w:rsid w:val="00161FC9"/>
    <w:rsid w:val="00170DE2"/>
    <w:rsid w:val="00185CD0"/>
    <w:rsid w:val="0019462A"/>
    <w:rsid w:val="001A07FC"/>
    <w:rsid w:val="001E267D"/>
    <w:rsid w:val="00200F63"/>
    <w:rsid w:val="00213275"/>
    <w:rsid w:val="00215FB1"/>
    <w:rsid w:val="00235FCF"/>
    <w:rsid w:val="002440E6"/>
    <w:rsid w:val="00290C68"/>
    <w:rsid w:val="002F15C9"/>
    <w:rsid w:val="00334D5F"/>
    <w:rsid w:val="00365B56"/>
    <w:rsid w:val="00380ACC"/>
    <w:rsid w:val="003E5F63"/>
    <w:rsid w:val="003E61CC"/>
    <w:rsid w:val="003F2C7C"/>
    <w:rsid w:val="00412E65"/>
    <w:rsid w:val="00427B76"/>
    <w:rsid w:val="00435164"/>
    <w:rsid w:val="004441D2"/>
    <w:rsid w:val="00446BDA"/>
    <w:rsid w:val="00461961"/>
    <w:rsid w:val="00477EA5"/>
    <w:rsid w:val="00497B27"/>
    <w:rsid w:val="004A01D1"/>
    <w:rsid w:val="004E1A07"/>
    <w:rsid w:val="00503352"/>
    <w:rsid w:val="00562831"/>
    <w:rsid w:val="00580AA8"/>
    <w:rsid w:val="005B33CA"/>
    <w:rsid w:val="005B4309"/>
    <w:rsid w:val="005C4835"/>
    <w:rsid w:val="005E6483"/>
    <w:rsid w:val="005F4C6E"/>
    <w:rsid w:val="005F6417"/>
    <w:rsid w:val="00617A33"/>
    <w:rsid w:val="00620F56"/>
    <w:rsid w:val="0063012A"/>
    <w:rsid w:val="00653010"/>
    <w:rsid w:val="00671FD9"/>
    <w:rsid w:val="0067537F"/>
    <w:rsid w:val="00686E9C"/>
    <w:rsid w:val="006D0018"/>
    <w:rsid w:val="0071339C"/>
    <w:rsid w:val="0073039E"/>
    <w:rsid w:val="00751C66"/>
    <w:rsid w:val="00764F7C"/>
    <w:rsid w:val="00773B2A"/>
    <w:rsid w:val="007C4647"/>
    <w:rsid w:val="007C645B"/>
    <w:rsid w:val="007D300C"/>
    <w:rsid w:val="00801DEE"/>
    <w:rsid w:val="00826C7E"/>
    <w:rsid w:val="00845322"/>
    <w:rsid w:val="00886EE2"/>
    <w:rsid w:val="008A6DD5"/>
    <w:rsid w:val="008C5B62"/>
    <w:rsid w:val="00950630"/>
    <w:rsid w:val="009968B1"/>
    <w:rsid w:val="009B26C3"/>
    <w:rsid w:val="009C1195"/>
    <w:rsid w:val="009C1BB5"/>
    <w:rsid w:val="00A3084A"/>
    <w:rsid w:val="00AF582C"/>
    <w:rsid w:val="00B1229F"/>
    <w:rsid w:val="00B2556B"/>
    <w:rsid w:val="00B36BA1"/>
    <w:rsid w:val="00B44D53"/>
    <w:rsid w:val="00B666BE"/>
    <w:rsid w:val="00B753DE"/>
    <w:rsid w:val="00B762D2"/>
    <w:rsid w:val="00B8261D"/>
    <w:rsid w:val="00BB4610"/>
    <w:rsid w:val="00BE3790"/>
    <w:rsid w:val="00C20BB5"/>
    <w:rsid w:val="00C7271D"/>
    <w:rsid w:val="00C96AAF"/>
    <w:rsid w:val="00CA1A3A"/>
    <w:rsid w:val="00CC7791"/>
    <w:rsid w:val="00CD440E"/>
    <w:rsid w:val="00CF205F"/>
    <w:rsid w:val="00CF5397"/>
    <w:rsid w:val="00D268A5"/>
    <w:rsid w:val="00D524C6"/>
    <w:rsid w:val="00D75C36"/>
    <w:rsid w:val="00D868B9"/>
    <w:rsid w:val="00D9044C"/>
    <w:rsid w:val="00D91BD0"/>
    <w:rsid w:val="00D95F58"/>
    <w:rsid w:val="00DA4563"/>
    <w:rsid w:val="00DE58F0"/>
    <w:rsid w:val="00DE602E"/>
    <w:rsid w:val="00DF7004"/>
    <w:rsid w:val="00E224CE"/>
    <w:rsid w:val="00E50F88"/>
    <w:rsid w:val="00E57B60"/>
    <w:rsid w:val="00E7243F"/>
    <w:rsid w:val="00EA00DE"/>
    <w:rsid w:val="00EA70CB"/>
    <w:rsid w:val="00EB3FC6"/>
    <w:rsid w:val="00EB524F"/>
    <w:rsid w:val="00EF2D39"/>
    <w:rsid w:val="00EF4EAE"/>
    <w:rsid w:val="00F03591"/>
    <w:rsid w:val="00F86E95"/>
    <w:rsid w:val="00F86F80"/>
    <w:rsid w:val="00FA6BF1"/>
    <w:rsid w:val="00FB1B4B"/>
    <w:rsid w:val="00FD2997"/>
    <w:rsid w:val="00FD46E4"/>
    <w:rsid w:val="00FF0D8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D268A5"/>
    <w:rPr>
      <w:rFonts w:ascii="Tahoma" w:hAnsi="Tahoma"/>
      <w:szCs w:val="24"/>
    </w:rPr>
  </w:style>
  <w:style w:type="paragraph" w:styleId="Heading1">
    <w:name w:val="heading 1"/>
    <w:basedOn w:val="Normal"/>
    <w:next w:val="Normal"/>
    <w:qFormat/>
    <w:rsid w:val="00215FB1"/>
    <w:pPr>
      <w:keepNext/>
      <w:spacing w:before="240" w:after="60"/>
      <w:outlineLvl w:val="0"/>
    </w:pPr>
    <w:rPr>
      <w:rFonts w:ascii="Arial Black" w:hAnsi="Arial Black" w:cs="Arial"/>
      <w:b/>
      <w:bCs/>
      <w:kern w:val="32"/>
      <w:sz w:val="28"/>
      <w:szCs w:val="32"/>
    </w:rPr>
  </w:style>
  <w:style w:type="paragraph" w:styleId="Heading2">
    <w:name w:val="heading 2"/>
    <w:basedOn w:val="Normal"/>
    <w:next w:val="Normal"/>
    <w:qFormat/>
    <w:rsid w:val="00E7243F"/>
    <w:pPr>
      <w:outlineLvl w:val="1"/>
    </w:pPr>
    <w:rPr>
      <w:b/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Location">
    <w:name w:val="Location"/>
    <w:basedOn w:val="Normal"/>
    <w:rsid w:val="00E7243F"/>
    <w:pPr>
      <w:jc w:val="right"/>
    </w:pPr>
  </w:style>
  <w:style w:type="paragraph" w:customStyle="1" w:styleId="Bold10pt">
    <w:name w:val="Bold 10 pt."/>
    <w:basedOn w:val="Normal"/>
    <w:link w:val="Bold10ptChar"/>
    <w:rsid w:val="00D268A5"/>
    <w:pPr>
      <w:tabs>
        <w:tab w:val="left" w:pos="1620"/>
      </w:tabs>
    </w:pPr>
    <w:rPr>
      <w:b/>
    </w:rPr>
  </w:style>
  <w:style w:type="character" w:customStyle="1" w:styleId="Bold10ptChar">
    <w:name w:val="Bold 10 pt. Char"/>
    <w:basedOn w:val="DefaultParagraphFont"/>
    <w:link w:val="Bold10pt"/>
    <w:rsid w:val="00D268A5"/>
    <w:rPr>
      <w:rFonts w:ascii="Tahoma" w:hAnsi="Tahoma"/>
      <w:b/>
      <w:szCs w:val="24"/>
      <w:lang w:val="en-US" w:eastAsia="en-US" w:bidi="ar-SA"/>
    </w:rPr>
  </w:style>
  <w:style w:type="paragraph" w:styleId="Title">
    <w:name w:val="Title"/>
    <w:basedOn w:val="Normal"/>
    <w:qFormat/>
    <w:rsid w:val="00E7243F"/>
    <w:pPr>
      <w:jc w:val="right"/>
    </w:pPr>
    <w:rPr>
      <w:rFonts w:ascii="Arial Black" w:hAnsi="Arial Black" w:cs="Arial"/>
      <w:color w:val="808080"/>
      <w:sz w:val="56"/>
    </w:rPr>
  </w:style>
  <w:style w:type="paragraph" w:styleId="Header">
    <w:name w:val="header"/>
    <w:basedOn w:val="Normal"/>
    <w:rsid w:val="005C4835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5C4835"/>
    <w:pPr>
      <w:tabs>
        <w:tab w:val="center" w:pos="4320"/>
        <w:tab w:val="right" w:pos="8640"/>
      </w:tabs>
    </w:pPr>
  </w:style>
  <w:style w:type="paragraph" w:styleId="BalloonText">
    <w:name w:val="Balloon Text"/>
    <w:basedOn w:val="Normal"/>
    <w:link w:val="BalloonTextChar"/>
    <w:rsid w:val="008C5B62"/>
    <w:rPr>
      <w:rFonts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8C5B62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rsid w:val="00497B27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edison.edu/library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gi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://www.sacscoc.org/pdf/PrinciplesOfAccreditation.PDF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~1\PHENES~1\LOCALS~1\Temp\TCD3.tmp\Agenda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Agenda</Template>
  <TotalTime>11</TotalTime>
  <Pages>1</Pages>
  <Words>175</Words>
  <Characters>1003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>Microsoft Corporation</Company>
  <LinksUpToDate>false</LinksUpToDate>
  <CharactersWithSpaces>1176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Edison State College</cp:lastModifiedBy>
  <cp:revision>7</cp:revision>
  <cp:lastPrinted>2003-09-10T20:27:00Z</cp:lastPrinted>
  <dcterms:created xsi:type="dcterms:W3CDTF">2009-06-08T18:47:00Z</dcterms:created>
  <dcterms:modified xsi:type="dcterms:W3CDTF">2009-06-08T18:58:00Z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TemplateID">
    <vt:lpwstr>TC062070661033</vt:lpwstr>
  </property>
</Properties>
</file>